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699E9" w14:textId="5B793FD8" w:rsidR="00F011E4" w:rsidRPr="00160EDC" w:rsidRDefault="00B175D3">
      <w:pPr>
        <w:rPr>
          <w:rFonts w:ascii="Arial" w:hAnsi="Arial" w:cs="Arial"/>
          <w:sz w:val="16"/>
          <w:szCs w:val="16"/>
        </w:rPr>
      </w:pPr>
      <w:r w:rsidRPr="000D053D">
        <w:rPr>
          <w:rFonts w:ascii="Arial" w:hAnsi="Arial" w:cs="Arial"/>
          <w:noProof/>
          <w:color w:val="000000" w:themeColor="text1"/>
        </w:rPr>
        <w:drawing>
          <wp:anchor distT="0" distB="0" distL="114300" distR="114300" simplePos="0" relativeHeight="251867136" behindDoc="0" locked="0" layoutInCell="1" allowOverlap="1" wp14:anchorId="608F5965" wp14:editId="48B59FF2">
            <wp:simplePos x="0" y="0"/>
            <wp:positionH relativeFrom="column">
              <wp:posOffset>3770919</wp:posOffset>
            </wp:positionH>
            <wp:positionV relativeFrom="paragraph">
              <wp:posOffset>3006090</wp:posOffset>
            </wp:positionV>
            <wp:extent cx="900430" cy="1326515"/>
            <wp:effectExtent l="38100" t="38100" r="33020" b="45085"/>
            <wp:wrapNone/>
            <wp:docPr id="632015119" name="Picture 632015119">
              <a:extLst xmlns:a="http://schemas.openxmlformats.org/drawingml/2006/main">
                <a:ext uri="{FF2B5EF4-FFF2-40B4-BE49-F238E27FC236}">
                  <a16:creationId xmlns:a16="http://schemas.microsoft.com/office/drawing/2014/main" id="{A5CF8416-E1F5-A95B-25C0-2C86A693D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8" name="Picture 18">
                      <a:extLst>
                        <a:ext uri="{FF2B5EF4-FFF2-40B4-BE49-F238E27FC236}">
                          <a16:creationId xmlns:a16="http://schemas.microsoft.com/office/drawing/2014/main" id="{A5CF8416-E1F5-A95B-25C0-2C86A693DBEC}"/>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430" cy="1326515"/>
                    </a:xfrm>
                    <a:prstGeom prst="rect">
                      <a:avLst/>
                    </a:prstGeom>
                    <a:noFill/>
                    <a:ln w="25400">
                      <a:solidFill>
                        <a:srgbClr val="4BACC6">
                          <a:lumMod val="75000"/>
                        </a:srgb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9184" behindDoc="0" locked="0" layoutInCell="1" allowOverlap="1" wp14:anchorId="2F2253F0" wp14:editId="78C48D9F">
            <wp:simplePos x="0" y="0"/>
            <wp:positionH relativeFrom="column">
              <wp:posOffset>4942205</wp:posOffset>
            </wp:positionH>
            <wp:positionV relativeFrom="paragraph">
              <wp:posOffset>2985770</wp:posOffset>
            </wp:positionV>
            <wp:extent cx="876300" cy="1339850"/>
            <wp:effectExtent l="38100" t="38100" r="38100" b="31750"/>
            <wp:wrapThrough wrapText="bothSides">
              <wp:wrapPolygon edited="0">
                <wp:start x="-939" y="-614"/>
                <wp:lineTo x="-939" y="21805"/>
                <wp:lineTo x="22070" y="21805"/>
                <wp:lineTo x="22070" y="-614"/>
                <wp:lineTo x="-939" y="-614"/>
              </wp:wrapPolygon>
            </wp:wrapThrough>
            <wp:docPr id="1679100356" name="Picture 1679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4750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300" cy="1339850"/>
                    </a:xfrm>
                    <a:prstGeom prst="rect">
                      <a:avLst/>
                    </a:prstGeom>
                    <a:ln w="25400">
                      <a:solidFill>
                        <a:srgbClr val="4BACC6">
                          <a:lumMod val="75000"/>
                        </a:srgb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0" locked="0" layoutInCell="1" allowOverlap="1" wp14:anchorId="21668088" wp14:editId="7CB2EFE9">
            <wp:simplePos x="0" y="0"/>
            <wp:positionH relativeFrom="column">
              <wp:posOffset>6009005</wp:posOffset>
            </wp:positionH>
            <wp:positionV relativeFrom="paragraph">
              <wp:posOffset>3006090</wp:posOffset>
            </wp:positionV>
            <wp:extent cx="1183640" cy="1326515"/>
            <wp:effectExtent l="38100" t="38100" r="35560" b="45085"/>
            <wp:wrapThrough wrapText="bothSides">
              <wp:wrapPolygon edited="0">
                <wp:start x="-695" y="-620"/>
                <wp:lineTo x="-695" y="22024"/>
                <wp:lineTo x="21901" y="22024"/>
                <wp:lineTo x="21901" y="-620"/>
                <wp:lineTo x="-695" y="-620"/>
              </wp:wrapPolygon>
            </wp:wrapThrough>
            <wp:docPr id="135228198" name="Picture 13522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6228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3640" cy="1326515"/>
                    </a:xfrm>
                    <a:prstGeom prst="rect">
                      <a:avLst/>
                    </a:prstGeom>
                    <a:ln w="31750">
                      <a:solidFill>
                        <a:srgbClr val="4BACC6">
                          <a:lumMod val="75000"/>
                        </a:srgb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0" locked="0" layoutInCell="1" allowOverlap="1" wp14:anchorId="23A01EEB" wp14:editId="76748B76">
            <wp:simplePos x="0" y="0"/>
            <wp:positionH relativeFrom="column">
              <wp:posOffset>2239818</wp:posOffset>
            </wp:positionH>
            <wp:positionV relativeFrom="paragraph">
              <wp:posOffset>3011805</wp:posOffset>
            </wp:positionV>
            <wp:extent cx="1259840" cy="1320165"/>
            <wp:effectExtent l="38100" t="38100" r="35560" b="32385"/>
            <wp:wrapThrough wrapText="bothSides">
              <wp:wrapPolygon edited="0">
                <wp:start x="-653" y="-623"/>
                <wp:lineTo x="-653" y="21818"/>
                <wp:lineTo x="21883" y="21818"/>
                <wp:lineTo x="21883" y="-623"/>
                <wp:lineTo x="-653" y="-623"/>
              </wp:wrapPolygon>
            </wp:wrapThrough>
            <wp:docPr id="1354193313" name="Picture 135419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8885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9840" cy="1320165"/>
                    </a:xfrm>
                    <a:prstGeom prst="rect">
                      <a:avLst/>
                    </a:prstGeom>
                    <a:ln w="2540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4466F3">
        <w:rPr>
          <w:rFonts w:ascii="Arial" w:hAnsi="Arial" w:cs="Arial"/>
          <w:bCs/>
          <w:noProof/>
          <w:color w:val="000000" w:themeColor="text1"/>
          <w:sz w:val="16"/>
          <w:szCs w:val="16"/>
        </w:rPr>
        <w:drawing>
          <wp:anchor distT="0" distB="0" distL="114300" distR="114300" simplePos="0" relativeHeight="251863040" behindDoc="0" locked="0" layoutInCell="1" allowOverlap="1" wp14:anchorId="4D3C9E99" wp14:editId="64D5085A">
            <wp:simplePos x="0" y="0"/>
            <wp:positionH relativeFrom="column">
              <wp:posOffset>834275</wp:posOffset>
            </wp:positionH>
            <wp:positionV relativeFrom="paragraph">
              <wp:posOffset>3013768</wp:posOffset>
            </wp:positionV>
            <wp:extent cx="1132205" cy="1320165"/>
            <wp:effectExtent l="38100" t="38100" r="29845" b="32385"/>
            <wp:wrapThrough wrapText="bothSides">
              <wp:wrapPolygon edited="0">
                <wp:start x="-727" y="-623"/>
                <wp:lineTo x="-727" y="21818"/>
                <wp:lineTo x="21806" y="21818"/>
                <wp:lineTo x="21806" y="-623"/>
                <wp:lineTo x="-727" y="-623"/>
              </wp:wrapPolygon>
            </wp:wrapThrough>
            <wp:docPr id="809877650" name="Picture 80987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9069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2205" cy="1320165"/>
                    </a:xfrm>
                    <a:prstGeom prst="rect">
                      <a:avLst/>
                    </a:prstGeom>
                    <a:ln w="2540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405E97">
        <w:rPr>
          <w:rFonts w:ascii="Arial" w:hAnsi="Arial" w:cs="Arial"/>
          <w:noProof/>
          <w:sz w:val="16"/>
          <w:szCs w:val="16"/>
        </w:rPr>
        <w:drawing>
          <wp:anchor distT="0" distB="0" distL="114300" distR="114300" simplePos="0" relativeHeight="251829248" behindDoc="0" locked="0" layoutInCell="1" allowOverlap="1" wp14:anchorId="100B46F4" wp14:editId="0D0BEF1A">
            <wp:simplePos x="0" y="0"/>
            <wp:positionH relativeFrom="margin">
              <wp:posOffset>7443181</wp:posOffset>
            </wp:positionH>
            <wp:positionV relativeFrom="paragraph">
              <wp:posOffset>3006725</wp:posOffset>
            </wp:positionV>
            <wp:extent cx="1464310" cy="1319530"/>
            <wp:effectExtent l="38100" t="38100" r="40640" b="33020"/>
            <wp:wrapThrough wrapText="bothSides">
              <wp:wrapPolygon edited="0">
                <wp:start x="-562" y="-624"/>
                <wp:lineTo x="-562" y="21829"/>
                <wp:lineTo x="21918" y="21829"/>
                <wp:lineTo x="21918" y="-624"/>
                <wp:lineTo x="-562" y="-624"/>
              </wp:wrapPolygon>
            </wp:wrapThrough>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4310" cy="1319530"/>
                    </a:xfrm>
                    <a:prstGeom prst="rect">
                      <a:avLst/>
                    </a:prstGeom>
                    <a:noFill/>
                    <a:ln w="3810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00CC313B" w:rsidRPr="00405E97">
        <w:rPr>
          <w:rFonts w:ascii="Arial" w:hAnsi="Arial" w:cs="Arial"/>
          <w:noProof/>
          <w:sz w:val="16"/>
          <w:szCs w:val="16"/>
        </w:rPr>
        <mc:AlternateContent>
          <mc:Choice Requires="wps">
            <w:drawing>
              <wp:anchor distT="0" distB="0" distL="114300" distR="114300" simplePos="0" relativeHeight="251822080" behindDoc="0" locked="0" layoutInCell="1" allowOverlap="1" wp14:anchorId="1329A17E" wp14:editId="268EED71">
                <wp:simplePos x="0" y="0"/>
                <wp:positionH relativeFrom="margin">
                  <wp:posOffset>1263650</wp:posOffset>
                </wp:positionH>
                <wp:positionV relativeFrom="paragraph">
                  <wp:posOffset>1468755</wp:posOffset>
                </wp:positionV>
                <wp:extent cx="6883400" cy="1187450"/>
                <wp:effectExtent l="0" t="0" r="12700" b="12700"/>
                <wp:wrapNone/>
                <wp:docPr id="45057" name="Rectangle 45057"/>
                <wp:cNvGraphicFramePr/>
                <a:graphic xmlns:a="http://schemas.openxmlformats.org/drawingml/2006/main">
                  <a:graphicData uri="http://schemas.microsoft.com/office/word/2010/wordprocessingShape">
                    <wps:wsp>
                      <wps:cNvSpPr/>
                      <wps:spPr>
                        <a:xfrm>
                          <a:off x="0" y="0"/>
                          <a:ext cx="6883400" cy="1187450"/>
                        </a:xfrm>
                        <a:prstGeom prst="rect">
                          <a:avLst/>
                        </a:prstGeom>
                        <a:solidFill>
                          <a:srgbClr val="4BACC6">
                            <a:lumMod val="75000"/>
                          </a:srgbClr>
                        </a:solidFill>
                        <a:ln w="25400" cap="flat" cmpd="sng" algn="ctr">
                          <a:solidFill>
                            <a:srgbClr val="4BACC6">
                              <a:lumMod val="75000"/>
                            </a:srgbClr>
                          </a:solidFill>
                          <a:prstDash val="solid"/>
                        </a:ln>
                        <a:effectLst/>
                      </wps:spPr>
                      <wps:txbx>
                        <w:txbxContent>
                          <w:p w14:paraId="76CCDE28" w14:textId="77777777" w:rsidR="00210787" w:rsidRDefault="00210787" w:rsidP="00F011E4">
                            <w:pPr>
                              <w:jc w:val="center"/>
                              <w:rPr>
                                <w:rFonts w:ascii="Arial" w:hAnsi="Arial" w:cs="Arial"/>
                                <w:color w:val="FFFFFF" w:themeColor="background1"/>
                                <w:sz w:val="72"/>
                                <w:szCs w:val="72"/>
                              </w:rPr>
                            </w:pPr>
                            <w:r w:rsidRPr="00592DBD">
                              <w:rPr>
                                <w:rFonts w:ascii="Arial" w:hAnsi="Arial" w:cs="Arial"/>
                                <w:color w:val="FFFFFF" w:themeColor="background1"/>
                                <w:sz w:val="72"/>
                                <w:szCs w:val="72"/>
                              </w:rPr>
                              <w:t>Reception Curriculum</w:t>
                            </w:r>
                          </w:p>
                          <w:p w14:paraId="12B7A971" w14:textId="4050FA54" w:rsidR="00210787" w:rsidRPr="001D1374" w:rsidRDefault="00210787" w:rsidP="00F011E4">
                            <w:pPr>
                              <w:jc w:val="center"/>
                              <w:rPr>
                                <w:rFonts w:ascii="Arial" w:hAnsi="Arial" w:cs="Arial"/>
                                <w:color w:val="FFFFCC"/>
                                <w:sz w:val="48"/>
                                <w:szCs w:val="48"/>
                              </w:rPr>
                            </w:pPr>
                            <w:r>
                              <w:rPr>
                                <w:rFonts w:ascii="Arial" w:hAnsi="Arial" w:cs="Arial"/>
                                <w:color w:val="FFFFCC"/>
                                <w:sz w:val="48"/>
                                <w:szCs w:val="48"/>
                              </w:rPr>
                              <w:t>2024-2025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9A17E" id="Rectangle 45057" o:spid="_x0000_s1026" style="position:absolute;margin-left:99.5pt;margin-top:115.65pt;width:542pt;height:93.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wwfAIAADIFAAAOAAAAZHJzL2Uyb0RvYy54bWysVEtv2zAMvg/YfxB0X+1kSZMFdYosRYcB&#10;XVusHXpmZMk2oNckJXb360tJ7nM7bbvYpEh9JD+SOjkdlCQH7nxndEUnRyUlXDNTd7qp6I/b8w9L&#10;SnwAXYM0mlf0nnt6un7/7qS3Kz41rZE1dwRBtF/1tqJtCHZVFJ61XIE/MpZrNArjFARUXVPUDnpE&#10;V7KYluVx0RtXW2cY9x5Pz7KRrhO+EJyFKyE8D0RWFHML6evSdxe/xfoEVo0D23ZsTAP+IgsFncag&#10;T1BnEIDsXfcblOqYM96IcMSMKowQHeOpBqxmUr6p5qYFy1MtSI63TzT5/wfLLg/XjnR1RWfzcr6g&#10;RIPCNn1H4kA3kpN8jDT11q/Q+8Zeu1HzKMaaB+FU/GM1ZEjU3j9Ry4dAGB4eL5cfZyV2gKFtMlku&#10;EDeSXzxft86HL9woEoWKOkwhUQqHCx+y66NLjOaN7OrzTsqkuGa3lY4cAPs8+7zZbo/TXblX30yd&#10;jxfzEhPIQD77p/ivgKQmfUWn85wr4EQKCQHTVhY58rqhBGSDo86CSxFe3R5h/z2NWOgZ+DYjpRhj&#10;5lLHenka7ZGX2JnciyiFYTeMDdqZ+h6760wee2/ZeYfAF+DDNTicc+wH7m64wo+QBgs3o0RJa9yv&#10;P51Hfxw/tFLS494gKT/34Dgl8qvGwfw0mc3ioiVlNl9MUXEvLbuXFr1XW4Mtm+ArYVkSo3+Qj6Jw&#10;Rt3him9iVDSBZhg70z8q25D3GR8Jxjeb5IbLZSFc6BvLInikLFJ6O9yBs+OABZzNS/O4Y7B6M2fZ&#10;N97UZrMPRnRpCCPFmVccnqjgYqYxGh+RuPkv9eT1/NStHwAAAP//AwBQSwMEFAAGAAgAAAAhAOpb&#10;rx3iAAAADAEAAA8AAABkcnMvZG93bnJldi54bWxMj81OwzAQhO9IvIO1SFwQdX5olYY4VYUEF8SB&#10;gtT25sZLEhGvQ+ym6duzPcFxZkez3xSryXZixMG3jhTEswgEUuVMS7WCz4/n+wyED5qM7hyhgjN6&#10;WJXXV4XOjTvRO46bUAsuIZ9rBU0IfS6lrxq02s9cj8S3LzdYHVgOtTSDPnG57WQSRQtpdUv8odE9&#10;PjVYfW+OVgGGPb2tq/Gc7V5+XhfbdH437eZK3d5M60cQAafwF4YLPqNDyUwHdyTjRcd6ueQtQUGS&#10;ximISyLJUrYOCh7iLAVZFvL/iPIXAAD//wMAUEsBAi0AFAAGAAgAAAAhALaDOJL+AAAA4QEAABMA&#10;AAAAAAAAAAAAAAAAAAAAAFtDb250ZW50X1R5cGVzXS54bWxQSwECLQAUAAYACAAAACEAOP0h/9YA&#10;AACUAQAACwAAAAAAAAAAAAAAAAAvAQAAX3JlbHMvLnJlbHNQSwECLQAUAAYACAAAACEAsGscMHwC&#10;AAAyBQAADgAAAAAAAAAAAAAAAAAuAgAAZHJzL2Uyb0RvYy54bWxQSwECLQAUAAYACAAAACEA6luv&#10;HeIAAAAMAQAADwAAAAAAAAAAAAAAAADWBAAAZHJzL2Rvd25yZXYueG1sUEsFBgAAAAAEAAQA8wAA&#10;AOUFAAAAAA==&#10;" fillcolor="#31859c" strokecolor="#31859c" strokeweight="2pt">
                <v:textbox>
                  <w:txbxContent>
                    <w:p w14:paraId="76CCDE28" w14:textId="77777777" w:rsidR="00210787" w:rsidRDefault="00210787" w:rsidP="00F011E4">
                      <w:pPr>
                        <w:jc w:val="center"/>
                        <w:rPr>
                          <w:rFonts w:ascii="Arial" w:hAnsi="Arial" w:cs="Arial"/>
                          <w:color w:val="FFFFFF" w:themeColor="background1"/>
                          <w:sz w:val="72"/>
                          <w:szCs w:val="72"/>
                        </w:rPr>
                      </w:pPr>
                      <w:r w:rsidRPr="00592DBD">
                        <w:rPr>
                          <w:rFonts w:ascii="Arial" w:hAnsi="Arial" w:cs="Arial"/>
                          <w:color w:val="FFFFFF" w:themeColor="background1"/>
                          <w:sz w:val="72"/>
                          <w:szCs w:val="72"/>
                        </w:rPr>
                        <w:t>Reception Curriculum</w:t>
                      </w:r>
                    </w:p>
                    <w:p w14:paraId="12B7A971" w14:textId="4050FA54" w:rsidR="00210787" w:rsidRPr="001D1374" w:rsidRDefault="00210787" w:rsidP="00F011E4">
                      <w:pPr>
                        <w:jc w:val="center"/>
                        <w:rPr>
                          <w:rFonts w:ascii="Arial" w:hAnsi="Arial" w:cs="Arial"/>
                          <w:color w:val="FFFFCC"/>
                          <w:sz w:val="48"/>
                          <w:szCs w:val="48"/>
                        </w:rPr>
                      </w:pPr>
                      <w:r>
                        <w:rPr>
                          <w:rFonts w:ascii="Arial" w:hAnsi="Arial" w:cs="Arial"/>
                          <w:color w:val="FFFFCC"/>
                          <w:sz w:val="48"/>
                          <w:szCs w:val="48"/>
                        </w:rPr>
                        <w:t>2024-2025</w:t>
                      </w:r>
                    </w:p>
                  </w:txbxContent>
                </v:textbox>
                <w10:wrap anchorx="margin"/>
              </v:rect>
            </w:pict>
          </mc:Fallback>
        </mc:AlternateContent>
      </w:r>
      <w:r w:rsidR="00592DBD">
        <w:rPr>
          <w:noProof/>
        </w:rPr>
        <mc:AlternateContent>
          <mc:Choice Requires="wps">
            <w:drawing>
              <wp:anchor distT="0" distB="0" distL="114300" distR="114300" simplePos="0" relativeHeight="251682816" behindDoc="0" locked="0" layoutInCell="1" allowOverlap="1" wp14:anchorId="07674782" wp14:editId="4CC816F4">
                <wp:simplePos x="0" y="0"/>
                <wp:positionH relativeFrom="column">
                  <wp:posOffset>29307</wp:posOffset>
                </wp:positionH>
                <wp:positionV relativeFrom="paragraph">
                  <wp:posOffset>228551</wp:posOffset>
                </wp:positionV>
                <wp:extent cx="4835769" cy="548640"/>
                <wp:effectExtent l="0" t="0" r="22225" b="22860"/>
                <wp:wrapNone/>
                <wp:docPr id="19" name="Rectangle 19"/>
                <wp:cNvGraphicFramePr/>
                <a:graphic xmlns:a="http://schemas.openxmlformats.org/drawingml/2006/main">
                  <a:graphicData uri="http://schemas.microsoft.com/office/word/2010/wordprocessingShape">
                    <wps:wsp>
                      <wps:cNvSpPr/>
                      <wps:spPr>
                        <a:xfrm>
                          <a:off x="0" y="0"/>
                          <a:ext cx="4835769" cy="548640"/>
                        </a:xfrm>
                        <a:prstGeom prst="rect">
                          <a:avLst/>
                        </a:prstGeom>
                        <a:solidFill>
                          <a:srgbClr val="FFFFCC"/>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4CDAF" w14:textId="092B921B" w:rsidR="00210787" w:rsidRPr="00446F07" w:rsidRDefault="00210787" w:rsidP="00446F07">
                            <w:pPr>
                              <w:jc w:val="center"/>
                              <w:rPr>
                                <w:rFonts w:ascii="Arial" w:hAnsi="Arial" w:cs="Arial"/>
                                <w:color w:val="006699"/>
                                <w:sz w:val="48"/>
                                <w:szCs w:val="48"/>
                              </w:rPr>
                            </w:pPr>
                            <w:r>
                              <w:rPr>
                                <w:rFonts w:ascii="Arial" w:hAnsi="Arial" w:cs="Arial"/>
                                <w:color w:val="006699"/>
                                <w:sz w:val="48"/>
                                <w:szCs w:val="48"/>
                              </w:rPr>
                              <w:t>Sandbach Primary</w:t>
                            </w:r>
                            <w:r w:rsidRPr="00446F07">
                              <w:rPr>
                                <w:rFonts w:ascii="Arial" w:hAnsi="Arial" w:cs="Arial"/>
                                <w:color w:val="006699"/>
                                <w:sz w:val="48"/>
                                <w:szCs w:val="48"/>
                              </w:rPr>
                              <w:t xml:space="preserve"> </w:t>
                            </w:r>
                            <w:r>
                              <w:rPr>
                                <w:rFonts w:ascii="Arial" w:hAnsi="Arial" w:cs="Arial"/>
                                <w:color w:val="006699"/>
                                <w:sz w:val="48"/>
                                <w:szCs w:val="48"/>
                              </w:rPr>
                              <w:t>Academy</w:t>
                            </w:r>
                            <w:r w:rsidRPr="00446F07">
                              <w:rPr>
                                <w:rFonts w:ascii="Arial" w:hAnsi="Arial" w:cs="Arial"/>
                                <w:color w:val="006699"/>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4782" id="Rectangle 19" o:spid="_x0000_s1027" style="position:absolute;margin-left:2.3pt;margin-top:18pt;width:380.75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gjpwIAAMIFAAAOAAAAZHJzL2Uyb0RvYy54bWysVNtu2zAMfR+wfxD0vtjJkjYN6hRBigwD&#10;irZoO/RZkaXYgCxqkhI7+/pR8iW9oQ/DHECRRPKQPCJ5edVUihyEdSXojI5HKSVCc8hLvcvor6fN&#10;tzklzjOdMwVaZPQoHL1afv1yWZuFmEABKheWIIh2i9pktPDeLJLE8UJUzI3ACI1CCbZiHo92l+SW&#10;1YheqWSSpmdJDTY3FrhwDm+vWyFdRnwpBfd3UjrhicooxubjauO6DWuyvGSLnWWmKHkXBvuHKCpW&#10;anQ6QF0zz8jelu+gqpJbcCD9iEOVgJQlFzEHzGacvsnmsWBGxFyQHGcGmtz/g+W3h3tLyhzf7oIS&#10;zSp8owdkjemdEgTvkKDauAXqPZp7250cbkO2jbRV+Mc8SBNJPQ6kisYTjpfT+ffZ+RmCc5TNpvOz&#10;aWQ9OVkb6/wPARUJm4xadB+5ZIcb59EjqvYqwZkDVeabUql4sLvtWllyYPjAG/zW6xAymrxSU/pz&#10;yzSd4++9JeIE0yRQ0CYdd/6oRABU+kFIZA/TnMSQY92KISDGudB+3IoKlos2zlmKX+8sVHqwiEFH&#10;wIAsMb8BuwPoNVuQHrvNttMPpiKW/WCcfhZYazxYRM+g/WBclRrsRwAKs+o8t/o9SS01gSXfbJu2&#10;soJmuNlCfsRqs9C2oTN8U+KT3zDn75nFvsMOxVni73CRCuqMQrejpAD756P7oI/tgFJKauzjjLrf&#10;e2YFJeqnxka5GE+x4IiPh+nsfIIH+1KyfSnR+2oNWEljnFqGx23Q96rfSgvVM46cVfCKIqY5+s4o&#10;97Y/rH07X3BocbFaRTVsdsP8jX40PIAHnkNJPzXPzJqu7j12zC30Pc8Wb8q/1Q2WGlZ7D7KMvXHi&#10;tXsBHBSxlLqhFibRy3PUOo3e5V8AAAD//wMAUEsDBBQABgAIAAAAIQC0YvwD3QAAAAgBAAAPAAAA&#10;ZHJzL2Rvd25yZXYueG1sTI/BTsMwEETvSPyDtUjcqNO0cqsQpwIqJA5cCEiot21skgh7HWI3DX/P&#10;coLjap5m35S72Tsx2TH2gTQsFxkIS00wPbUa3l4fb7YgYkIy6AJZDd82wq66vCixMOFML3aqUyu4&#10;hGKBGrqUhkLK2HTWY1yEwRJnH2H0mPgcW2lGPHO5dzLPMiU99sQfOhzsQ2ebz/rkNezbJ/mOB9oY&#10;9zzdT/t+9VVH0vr6ar67BZHsnP5g+NVndajY6RhOZKJwGtaKQQ0rxYs43ii1BHFkLs/XIKtS/h9Q&#10;/QAAAP//AwBQSwECLQAUAAYACAAAACEAtoM4kv4AAADhAQAAEwAAAAAAAAAAAAAAAAAAAAAAW0Nv&#10;bnRlbnRfVHlwZXNdLnhtbFBLAQItABQABgAIAAAAIQA4/SH/1gAAAJQBAAALAAAAAAAAAAAAAAAA&#10;AC8BAABfcmVscy8ucmVsc1BLAQItABQABgAIAAAAIQBYFygjpwIAAMIFAAAOAAAAAAAAAAAAAAAA&#10;AC4CAABkcnMvZTJvRG9jLnhtbFBLAQItABQABgAIAAAAIQC0YvwD3QAAAAgBAAAPAAAAAAAAAAAA&#10;AAAAAAEFAABkcnMvZG93bnJldi54bWxQSwUGAAAAAAQABADzAAAACwYAAAAA&#10;" fillcolor="#ffc" strokecolor="teal" strokeweight="2pt">
                <v:textbox>
                  <w:txbxContent>
                    <w:p w14:paraId="04F4CDAF" w14:textId="092B921B" w:rsidR="00210787" w:rsidRPr="00446F07" w:rsidRDefault="00210787" w:rsidP="00446F07">
                      <w:pPr>
                        <w:jc w:val="center"/>
                        <w:rPr>
                          <w:rFonts w:ascii="Arial" w:hAnsi="Arial" w:cs="Arial"/>
                          <w:color w:val="006699"/>
                          <w:sz w:val="48"/>
                          <w:szCs w:val="48"/>
                        </w:rPr>
                      </w:pPr>
                      <w:r>
                        <w:rPr>
                          <w:rFonts w:ascii="Arial" w:hAnsi="Arial" w:cs="Arial"/>
                          <w:color w:val="006699"/>
                          <w:sz w:val="48"/>
                          <w:szCs w:val="48"/>
                        </w:rPr>
                        <w:t>Sandbach Primary</w:t>
                      </w:r>
                      <w:r w:rsidRPr="00446F07">
                        <w:rPr>
                          <w:rFonts w:ascii="Arial" w:hAnsi="Arial" w:cs="Arial"/>
                          <w:color w:val="006699"/>
                          <w:sz w:val="48"/>
                          <w:szCs w:val="48"/>
                        </w:rPr>
                        <w:t xml:space="preserve"> </w:t>
                      </w:r>
                      <w:r>
                        <w:rPr>
                          <w:rFonts w:ascii="Arial" w:hAnsi="Arial" w:cs="Arial"/>
                          <w:color w:val="006699"/>
                          <w:sz w:val="48"/>
                          <w:szCs w:val="48"/>
                        </w:rPr>
                        <w:t>Academy</w:t>
                      </w:r>
                      <w:r w:rsidRPr="00446F07">
                        <w:rPr>
                          <w:rFonts w:ascii="Arial" w:hAnsi="Arial" w:cs="Arial"/>
                          <w:color w:val="006699"/>
                          <w:sz w:val="48"/>
                          <w:szCs w:val="48"/>
                        </w:rPr>
                        <w:t xml:space="preserve"> </w:t>
                      </w:r>
                    </w:p>
                  </w:txbxContent>
                </v:textbox>
              </v:rect>
            </w:pict>
          </mc:Fallback>
        </mc:AlternateContent>
      </w:r>
      <w:r w:rsidR="00ED5103">
        <w:rPr>
          <w:noProof/>
        </w:rPr>
        <w:drawing>
          <wp:anchor distT="0" distB="0" distL="114300" distR="114300" simplePos="0" relativeHeight="251677696" behindDoc="0" locked="0" layoutInCell="1" allowOverlap="1" wp14:anchorId="4326B48B" wp14:editId="2AE90F90">
            <wp:simplePos x="0" y="0"/>
            <wp:positionH relativeFrom="margin">
              <wp:align>right</wp:align>
            </wp:positionH>
            <wp:positionV relativeFrom="paragraph">
              <wp:posOffset>166565</wp:posOffset>
            </wp:positionV>
            <wp:extent cx="1309688" cy="676275"/>
            <wp:effectExtent l="0" t="0" r="5080" b="0"/>
            <wp:wrapThrough wrapText="bothSides">
              <wp:wrapPolygon edited="0">
                <wp:start x="0" y="0"/>
                <wp:lineTo x="0" y="20687"/>
                <wp:lineTo x="21370" y="20687"/>
                <wp:lineTo x="21370" y="0"/>
                <wp:lineTo x="0" y="0"/>
              </wp:wrapPolygon>
            </wp:wrapThrough>
            <wp:docPr id="45062" name="Picture 3" descr="EY2P Colour Logo">
              <a:extLst xmlns:a="http://schemas.openxmlformats.org/drawingml/2006/main">
                <a:ext uri="{FF2B5EF4-FFF2-40B4-BE49-F238E27FC236}">
                  <a16:creationId xmlns:a16="http://schemas.microsoft.com/office/drawing/2014/main" id="{415B99BC-C742-44FD-93E2-1DF672D31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2" name="Picture 3" descr="EY2P Colour Logo">
                      <a:extLst>
                        <a:ext uri="{FF2B5EF4-FFF2-40B4-BE49-F238E27FC236}">
                          <a16:creationId xmlns:a16="http://schemas.microsoft.com/office/drawing/2014/main" id="{415B99BC-C742-44FD-93E2-1DF672D31EFC}"/>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688"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14E">
        <w:rPr>
          <w:noProof/>
        </w:rPr>
        <mc:AlternateContent>
          <mc:Choice Requires="wps">
            <w:drawing>
              <wp:anchor distT="0" distB="0" distL="114300" distR="114300" simplePos="0" relativeHeight="251676672" behindDoc="0" locked="0" layoutInCell="1" allowOverlap="1" wp14:anchorId="7F2A6132" wp14:editId="1ED79857">
                <wp:simplePos x="0" y="0"/>
                <wp:positionH relativeFrom="column">
                  <wp:posOffset>736600</wp:posOffset>
                </wp:positionH>
                <wp:positionV relativeFrom="paragraph">
                  <wp:posOffset>4762500</wp:posOffset>
                </wp:positionV>
                <wp:extent cx="8299450" cy="70485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8299450" cy="704850"/>
                        </a:xfrm>
                        <a:prstGeom prst="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6E62E" w14:textId="5E9E8B47" w:rsidR="00210787" w:rsidRPr="008F214E" w:rsidRDefault="00210787" w:rsidP="008F214E">
                            <w:pPr>
                              <w:jc w:val="center"/>
                              <w:rPr>
                                <w:rFonts w:ascii="Arial" w:hAnsi="Arial" w:cs="Arial"/>
                                <w:color w:val="31849B" w:themeColor="accent5" w:themeShade="BF"/>
                                <w:sz w:val="32"/>
                                <w:szCs w:val="32"/>
                              </w:rPr>
                            </w:pPr>
                            <w:r>
                              <w:rPr>
                                <w:rFonts w:ascii="Arial" w:hAnsi="Arial" w:cs="Arial"/>
                                <w:color w:val="31849B" w:themeColor="accent5" w:themeShade="BF"/>
                                <w:sz w:val="32"/>
                                <w:szCs w:val="32"/>
                              </w:rPr>
                              <w:t>Planning a sequenced curriculum to e</w:t>
                            </w:r>
                            <w:r w:rsidRPr="008F214E">
                              <w:rPr>
                                <w:rFonts w:ascii="Arial" w:hAnsi="Arial" w:cs="Arial"/>
                                <w:color w:val="31849B" w:themeColor="accent5" w:themeShade="BF"/>
                                <w:sz w:val="32"/>
                                <w:szCs w:val="32"/>
                              </w:rPr>
                              <w:t>nsur</w:t>
                            </w:r>
                            <w:r>
                              <w:rPr>
                                <w:rFonts w:ascii="Arial" w:hAnsi="Arial" w:cs="Arial"/>
                                <w:color w:val="31849B" w:themeColor="accent5" w:themeShade="BF"/>
                                <w:sz w:val="32"/>
                                <w:szCs w:val="32"/>
                              </w:rPr>
                              <w:t>e</w:t>
                            </w:r>
                            <w:r w:rsidRPr="008F214E">
                              <w:rPr>
                                <w:rFonts w:ascii="Arial" w:hAnsi="Arial" w:cs="Arial"/>
                                <w:color w:val="31849B" w:themeColor="accent5" w:themeShade="BF"/>
                                <w:sz w:val="32"/>
                                <w:szCs w:val="32"/>
                              </w:rPr>
                              <w:t xml:space="preserve"> all children make progress and are ready for the next stage of their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A6132" id="Rectangle 15" o:spid="_x0000_s1028" style="position:absolute;margin-left:58pt;margin-top:375pt;width:653.5pt;height:5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NgrQIAAOgFAAAOAAAAZHJzL2Uyb0RvYy54bWysVFFP2zAQfp+0/2D5fSSt2gEVKapATJMY&#10;VMDEs+vYTSTH59luk+7X72wnoTC0SdNeEp/v7vvsz3d3cdk1iuyFdTXogk5OckqE5lDWelvQ7083&#10;n84ocZ7pkinQoqAH4ejl8uOHi9YsxBQqUKWwBEG0W7SmoJX3ZpFljleiYe4EjNDolGAb5tG026y0&#10;rEX0RmXTPP+ctWBLY4EL53D3OjnpMuJLKbi/l9IJT1RB8Ww+fm38bsI3W16wxdYyU9W8Pwb7h1M0&#10;rNZIOkJdM8/Izta/QTU1t+BA+hMOTQZS1lzEO+BtJvmb2zxWzIh4FxTHmVEm9/9g+d1+bUld4tvN&#10;KdGswTd6QNWY3ipBcA8Fao1bYNyjWdvecrgMt+2kbcIf70G6KOphFFV0nnDcPJuen8/mqD1H32k+&#10;O8M1wmQv2cY6/0VAQ8KioBbpo5Zsf+t8Ch1CApkDVZc3tVLRCIUirpQle4ZPvNlOevBXUUr/LZFx&#10;LrSfR161a75BmQBP53k+nDcWZeCKpz8iwLsEhiwIlaSJK39QIvAq/SAkaoxiTCPBCJQ4EvckuSpW&#10;irQdmN+njoABWaIKI3YP8FqQATvJ2MeHVBGbY0zO/3SwlDxmRGbQfkxuag32PQDlh+eQKX4QKUkT&#10;VPLdpov1Nx1KbQPlAWvSQmpWZ/hNjYVxy5xfM4vdibWEE8ff40cqaAsK/YqSCuzP9/ZDPDYNeilp&#10;sdsL6n7smBWUqK8a2+l8MpuF8RCN2fx0ioY99myOPXrXXAFW2wRnm+FxGeK9GpbSQvOMg2kVWNHF&#10;NEfugnJvB+PKpymEo42L1SqG4UgwzN/qR8MDeNA5FP5T98ys6bvDY1/dwTAZ2OJNk6TYkKlhtfMg&#10;69hBQemka/8COE5iFfejL8yrYztGvQzo5S8AAAD//wMAUEsDBBQABgAIAAAAIQCU+Iss3wAAAAwB&#10;AAAPAAAAZHJzL2Rvd25yZXYueG1sTI/BTsMwEETvSPyDtUjcqJ0AaRTiVIjCAfVEQXB14m0SEdtR&#10;bDfp37M90duMdjT7ptwsZmBHnHzvrIRkJYChbZzubSvh6/PtLgfmg7JaDc6ihBN62FTXV6UqtJvt&#10;Bx73oWVUYn2hJHQhjAXnvunQKL9yI1q6HdxkVCA7tVxPaqZyM/BUiIwb1Vv60KkRXzpsfvfRSPhZ&#10;dts5f0/jIa539ff2tY9Rn6S8vVmen4AFXMJ/GM74hA4VMdUuWu3ZQD7JaEuQsH4UJM6Jh/SeVC0h&#10;zxIBvCr55YjqDwAA//8DAFBLAQItABQABgAIAAAAIQC2gziS/gAAAOEBAAATAAAAAAAAAAAAAAAA&#10;AAAAAABbQ29udGVudF9UeXBlc10ueG1sUEsBAi0AFAAGAAgAAAAhADj9If/WAAAAlAEAAAsAAAAA&#10;AAAAAAAAAAAALwEAAF9yZWxzLy5yZWxzUEsBAi0AFAAGAAgAAAAhAAss42CtAgAA6AUAAA4AAAAA&#10;AAAAAAAAAAAALgIAAGRycy9lMm9Eb2MueG1sUEsBAi0AFAAGAAgAAAAhAJT4iyzfAAAADAEAAA8A&#10;AAAAAAAAAAAAAAAABwUAAGRycy9kb3ducmV2LnhtbFBLBQYAAAAABAAEAPMAAAATBgAAAAA=&#10;" fillcolor="white [3212]" strokecolor="#31849b [2408]" strokeweight="2pt">
                <v:textbox>
                  <w:txbxContent>
                    <w:p w14:paraId="5626E62E" w14:textId="5E9E8B47" w:rsidR="00210787" w:rsidRPr="008F214E" w:rsidRDefault="00210787" w:rsidP="008F214E">
                      <w:pPr>
                        <w:jc w:val="center"/>
                        <w:rPr>
                          <w:rFonts w:ascii="Arial" w:hAnsi="Arial" w:cs="Arial"/>
                          <w:color w:val="31849B" w:themeColor="accent5" w:themeShade="BF"/>
                          <w:sz w:val="32"/>
                          <w:szCs w:val="32"/>
                        </w:rPr>
                      </w:pPr>
                      <w:r>
                        <w:rPr>
                          <w:rFonts w:ascii="Arial" w:hAnsi="Arial" w:cs="Arial"/>
                          <w:color w:val="31849B" w:themeColor="accent5" w:themeShade="BF"/>
                          <w:sz w:val="32"/>
                          <w:szCs w:val="32"/>
                        </w:rPr>
                        <w:t>Planning a sequenced curriculum to e</w:t>
                      </w:r>
                      <w:r w:rsidRPr="008F214E">
                        <w:rPr>
                          <w:rFonts w:ascii="Arial" w:hAnsi="Arial" w:cs="Arial"/>
                          <w:color w:val="31849B" w:themeColor="accent5" w:themeShade="BF"/>
                          <w:sz w:val="32"/>
                          <w:szCs w:val="32"/>
                        </w:rPr>
                        <w:t>nsur</w:t>
                      </w:r>
                      <w:r>
                        <w:rPr>
                          <w:rFonts w:ascii="Arial" w:hAnsi="Arial" w:cs="Arial"/>
                          <w:color w:val="31849B" w:themeColor="accent5" w:themeShade="BF"/>
                          <w:sz w:val="32"/>
                          <w:szCs w:val="32"/>
                        </w:rPr>
                        <w:t>e</w:t>
                      </w:r>
                      <w:r w:rsidRPr="008F214E">
                        <w:rPr>
                          <w:rFonts w:ascii="Arial" w:hAnsi="Arial" w:cs="Arial"/>
                          <w:color w:val="31849B" w:themeColor="accent5" w:themeShade="BF"/>
                          <w:sz w:val="32"/>
                          <w:szCs w:val="32"/>
                        </w:rPr>
                        <w:t xml:space="preserve"> all children make progress and are ready for the next stage of their education. </w:t>
                      </w:r>
                    </w:p>
                  </w:txbxContent>
                </v:textbox>
              </v:rect>
            </w:pict>
          </mc:Fallback>
        </mc:AlternateContent>
      </w:r>
      <w:r w:rsidR="008F214E" w:rsidRPr="0002775B">
        <w:rPr>
          <w:rFonts w:ascii="Arial" w:hAnsi="Arial" w:cs="Arial"/>
          <w:b/>
          <w:noProof/>
          <w:sz w:val="32"/>
          <w:szCs w:val="32"/>
          <w:lang w:eastAsia="en-GB"/>
        </w:rPr>
        <mc:AlternateContent>
          <mc:Choice Requires="wps">
            <w:drawing>
              <wp:anchor distT="0" distB="0" distL="114300" distR="114300" simplePos="0" relativeHeight="251679744" behindDoc="0" locked="0" layoutInCell="1" allowOverlap="1" wp14:anchorId="5AB89116" wp14:editId="4E0C15A1">
                <wp:simplePos x="0" y="0"/>
                <wp:positionH relativeFrom="margin">
                  <wp:align>right</wp:align>
                </wp:positionH>
                <wp:positionV relativeFrom="paragraph">
                  <wp:posOffset>6365240</wp:posOffset>
                </wp:positionV>
                <wp:extent cx="9810750" cy="3048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9810750" cy="304800"/>
                        </a:xfrm>
                        <a:prstGeom prst="rect">
                          <a:avLst/>
                        </a:prstGeom>
                        <a:solidFill>
                          <a:schemeClr val="accent5">
                            <a:lumMod val="75000"/>
                          </a:schemeClr>
                        </a:solidFill>
                        <a:ln w="12700" cap="flat" cmpd="sng" algn="ctr">
                          <a:solidFill>
                            <a:schemeClr val="accent5">
                              <a:lumMod val="75000"/>
                            </a:schemeClr>
                          </a:solidFill>
                          <a:prstDash val="solid"/>
                          <a:miter lim="800000"/>
                        </a:ln>
                        <a:effectLst/>
                      </wps:spPr>
                      <wps:txbx>
                        <w:txbxContent>
                          <w:p w14:paraId="7B263539" w14:textId="54461933" w:rsidR="00210787" w:rsidRPr="005776D8" w:rsidRDefault="00210787" w:rsidP="008F214E">
                            <w:pPr>
                              <w:pStyle w:val="Footer"/>
                              <w:rPr>
                                <w:rFonts w:ascii="Arial" w:eastAsia="Calibri" w:hAnsi="Arial" w:cs="Arial"/>
                              </w:rPr>
                            </w:pPr>
                            <w:r w:rsidRPr="0002775B">
                              <w:rPr>
                                <w:rFonts w:ascii="Arial" w:eastAsia="Calibri" w:hAnsi="Arial" w:cs="Arial"/>
                                <w:color w:val="FFFFFF" w:themeColor="background1"/>
                              </w:rPr>
                              <w:t xml:space="preserve">© EY2P Early Years 2 Primary LLP                          </w:t>
                            </w:r>
                            <w:r>
                              <w:rPr>
                                <w:rFonts w:ascii="Arial" w:eastAsia="Calibri" w:hAnsi="Arial" w:cs="Arial"/>
                                <w:color w:val="FFFFFF" w:themeColor="background1"/>
                              </w:rPr>
                              <w:t xml:space="preserve">                         </w:t>
                            </w:r>
                            <w:r w:rsidRPr="0002775B">
                              <w:rPr>
                                <w:rFonts w:ascii="Arial" w:eastAsia="Calibri" w:hAnsi="Arial" w:cs="Arial"/>
                                <w:color w:val="FFFFFF" w:themeColor="background1"/>
                              </w:rPr>
                              <w:t xml:space="preserve">  www.ey2p.org                                                            </w:t>
                            </w:r>
                            <w:r>
                              <w:rPr>
                                <w:rFonts w:ascii="Arial" w:eastAsia="Calibri" w:hAnsi="Arial" w:cs="Arial"/>
                                <w:color w:val="FFFFFF" w:themeColor="background1"/>
                              </w:rPr>
                              <w:t xml:space="preserve">                 </w:t>
                            </w:r>
                            <w:r w:rsidRPr="0002775B">
                              <w:rPr>
                                <w:rFonts w:ascii="Arial" w:eastAsia="Calibri" w:hAnsi="Arial" w:cs="Arial"/>
                                <w:color w:val="FFFFFF" w:themeColor="background1"/>
                              </w:rPr>
                              <w:t xml:space="preserve">Draft: </w:t>
                            </w:r>
                            <w:r>
                              <w:rPr>
                                <w:rFonts w:ascii="Arial" w:eastAsia="Calibri" w:hAnsi="Arial" w:cs="Arial"/>
                                <w:color w:val="FFFFFF" w:themeColor="background1"/>
                              </w:rPr>
                              <w:t xml:space="preserve">September 2023 </w:t>
                            </w:r>
                            <w:r w:rsidRPr="005776D8">
                              <w:rPr>
                                <w:rFonts w:ascii="Arial" w:eastAsia="Calibri" w:hAnsi="Arial" w:cs="Arial"/>
                              </w:rPr>
                              <w:t xml:space="preserve"> </w:t>
                            </w:r>
                          </w:p>
                          <w:p w14:paraId="03D4B9A1" w14:textId="77777777" w:rsidR="00210787" w:rsidRDefault="00210787" w:rsidP="008F214E">
                            <w:pPr>
                              <w:jc w:val="center"/>
                            </w:pPr>
                          </w:p>
                          <w:p w14:paraId="12E21AF3" w14:textId="77777777" w:rsidR="00210787" w:rsidRDefault="00210787" w:rsidP="008F2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89116" id="Rectangle 17" o:spid="_x0000_s1029" style="position:absolute;margin-left:721.3pt;margin-top:501.2pt;width:772.5pt;height:2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6CiAIAAFMFAAAOAAAAZHJzL2Uyb0RvYy54bWysVE1v2zAMvQ/YfxB0X+2k6dIGdYqgRYcB&#10;3VqsHXpWZDkWoK9JSuzu1+9JdtKP7TT0YpMiRYqPjzy/6LUiO+GDtKaik6OSEmG4raXZVPTnw/Wn&#10;U0pCZKZmyhpR0ScR6MXy44fzzi3E1LZW1cITBDFh0bmKtjG6RVEE3grNwpF1wsDYWK9ZhOo3Re1Z&#10;h+haFdOy/Fx01tfOWy5CwOnVYKTLHL9pBI+3TRNEJKqieFvMX5+/6/QtludssfHMtZKPz2D/8QrN&#10;pEHSQ6grFhnZevlXKC25t8E28YhbXdimkVzkGlDNpHxTzX3LnMi1AJzgDjCF9wvLv+/uPJE1ejen&#10;xDCNHv0AasxslCA4A0CdCwv43bs7P2oBYqq2b7xOf9RB+gzq0wFU0UfCcXh2OinnJ8Cew3Zczk7L&#10;jHrxfNv5EL8Iq0kSKuqRPmPJdjchIiNc9y4pWbBK1tdSqawkoohL5cmOocWMc2HiSb6utvqbrYdz&#10;POCQNnMrXcmRX0VThnRAYjqHM+EMfGwUixC1A0LBbChhagOi8+hzjle3D4Hf5S2p5CsW2iFYTjSw&#10;VcuIkVFSVxRYPtelTAJEZNKPwKXODb1KUuzXfW718b6ra1s/of3eDnMRHL+WSHvDQrxjHoMAGDDc&#10;8RafRllgY0eJktb63/86T/7gJ6yUdBgs4PZry7ygRH01YO7ZZDZLk5iV2cl8CsW/tKxfWsxWX1o0&#10;doI14ngWk39Ue7HxVj9iB6xSVpiY4cg9dGhULuMw8NgiXKxW2Q3T51i8MfeOp+AJuQT4Q//IvBuJ&#10;GEHh73Y/hGzxho+Db7pp7GobbSMzWRPSA67gV1IwuZlp45ZJq+Glnr2ed+HyDwAAAP//AwBQSwME&#10;FAAGAAgAAAAhAFrDIWvcAAAACwEAAA8AAABkcnMvZG93bnJldi54bWxMj8FOwzAQRO9I/IO1SNyo&#10;TZQACnEqhNQD3FpQBTfHXuIIex3Fbpv+fZ0THPfNaHamWc/esSNOcQgk4X4lgCHpYAbqJXx+bO6e&#10;gMWkyCgXCCWcMcK6vb5qVG3CibZ43KWe5RCKtZJgUxprzqO26FVchREpaz9h8irlc+q5mdQph3vH&#10;CyEeuFcD5Q9WjfhqUf/uDl4Cvp9N4Wjf6f1mfLNm1l+P31rK25v55RlYwjn9mWGpn6tDmzt14UAm&#10;MichD0mZClGUwBa9KqvMuoVVogTeNvz/hvYCAAD//wMAUEsBAi0AFAAGAAgAAAAhALaDOJL+AAAA&#10;4QEAABMAAAAAAAAAAAAAAAAAAAAAAFtDb250ZW50X1R5cGVzXS54bWxQSwECLQAUAAYACAAAACEA&#10;OP0h/9YAAACUAQAACwAAAAAAAAAAAAAAAAAvAQAAX3JlbHMvLnJlbHNQSwECLQAUAAYACAAAACEA&#10;pkJ+gogCAABTBQAADgAAAAAAAAAAAAAAAAAuAgAAZHJzL2Uyb0RvYy54bWxQSwECLQAUAAYACAAA&#10;ACEAWsMha9wAAAALAQAADwAAAAAAAAAAAAAAAADiBAAAZHJzL2Rvd25yZXYueG1sUEsFBgAAAAAE&#10;AAQA8wAAAOsFAAAAAA==&#10;" fillcolor="#31849b [2408]" strokecolor="#31849b [2408]" strokeweight="1pt">
                <v:textbox>
                  <w:txbxContent>
                    <w:p w14:paraId="7B263539" w14:textId="54461933" w:rsidR="00210787" w:rsidRPr="005776D8" w:rsidRDefault="00210787" w:rsidP="008F214E">
                      <w:pPr>
                        <w:pStyle w:val="Footer"/>
                        <w:rPr>
                          <w:rFonts w:ascii="Arial" w:eastAsia="Calibri" w:hAnsi="Arial" w:cs="Arial"/>
                        </w:rPr>
                      </w:pPr>
                      <w:r w:rsidRPr="0002775B">
                        <w:rPr>
                          <w:rFonts w:ascii="Arial" w:eastAsia="Calibri" w:hAnsi="Arial" w:cs="Arial"/>
                          <w:color w:val="FFFFFF" w:themeColor="background1"/>
                        </w:rPr>
                        <w:t xml:space="preserve">© EY2P Early Years 2 Primary LLP                          </w:t>
                      </w:r>
                      <w:r>
                        <w:rPr>
                          <w:rFonts w:ascii="Arial" w:eastAsia="Calibri" w:hAnsi="Arial" w:cs="Arial"/>
                          <w:color w:val="FFFFFF" w:themeColor="background1"/>
                        </w:rPr>
                        <w:t xml:space="preserve">                         </w:t>
                      </w:r>
                      <w:r w:rsidRPr="0002775B">
                        <w:rPr>
                          <w:rFonts w:ascii="Arial" w:eastAsia="Calibri" w:hAnsi="Arial" w:cs="Arial"/>
                          <w:color w:val="FFFFFF" w:themeColor="background1"/>
                        </w:rPr>
                        <w:t xml:space="preserve">  www.ey2p.org                                                            </w:t>
                      </w:r>
                      <w:r>
                        <w:rPr>
                          <w:rFonts w:ascii="Arial" w:eastAsia="Calibri" w:hAnsi="Arial" w:cs="Arial"/>
                          <w:color w:val="FFFFFF" w:themeColor="background1"/>
                        </w:rPr>
                        <w:t xml:space="preserve">                 </w:t>
                      </w:r>
                      <w:r w:rsidRPr="0002775B">
                        <w:rPr>
                          <w:rFonts w:ascii="Arial" w:eastAsia="Calibri" w:hAnsi="Arial" w:cs="Arial"/>
                          <w:color w:val="FFFFFF" w:themeColor="background1"/>
                        </w:rPr>
                        <w:t xml:space="preserve">Draft: </w:t>
                      </w:r>
                      <w:r>
                        <w:rPr>
                          <w:rFonts w:ascii="Arial" w:eastAsia="Calibri" w:hAnsi="Arial" w:cs="Arial"/>
                          <w:color w:val="FFFFFF" w:themeColor="background1"/>
                        </w:rPr>
                        <w:t xml:space="preserve">September 2023 </w:t>
                      </w:r>
                      <w:r w:rsidRPr="005776D8">
                        <w:rPr>
                          <w:rFonts w:ascii="Arial" w:eastAsia="Calibri" w:hAnsi="Arial" w:cs="Arial"/>
                        </w:rPr>
                        <w:t xml:space="preserve"> </w:t>
                      </w:r>
                    </w:p>
                    <w:p w14:paraId="03D4B9A1" w14:textId="77777777" w:rsidR="00210787" w:rsidRDefault="00210787" w:rsidP="008F214E">
                      <w:pPr>
                        <w:jc w:val="center"/>
                      </w:pPr>
                    </w:p>
                    <w:p w14:paraId="12E21AF3" w14:textId="77777777" w:rsidR="00210787" w:rsidRDefault="00210787" w:rsidP="008F214E">
                      <w:pPr>
                        <w:jc w:val="center"/>
                      </w:pPr>
                    </w:p>
                  </w:txbxContent>
                </v:textbox>
                <w10:wrap anchorx="margin"/>
              </v:rect>
            </w:pict>
          </mc:Fallback>
        </mc:AlternateContent>
      </w:r>
      <w:r w:rsidR="008C06FE">
        <w:br w:type="page"/>
      </w:r>
      <w:r w:rsidR="00F011E4" w:rsidRPr="00405E97">
        <w:rPr>
          <w:rFonts w:ascii="Arial" w:hAnsi="Arial" w:cs="Arial"/>
          <w:noProof/>
          <w:sz w:val="16"/>
          <w:szCs w:val="16"/>
        </w:rPr>
        <mc:AlternateContent>
          <mc:Choice Requires="wps">
            <w:drawing>
              <wp:anchor distT="0" distB="0" distL="114300" distR="114300" simplePos="0" relativeHeight="251823104" behindDoc="0" locked="0" layoutInCell="1" allowOverlap="1" wp14:anchorId="43E1EAFF" wp14:editId="2C91180B">
                <wp:simplePos x="0" y="0"/>
                <wp:positionH relativeFrom="column">
                  <wp:posOffset>736600</wp:posOffset>
                </wp:positionH>
                <wp:positionV relativeFrom="paragraph">
                  <wp:posOffset>4762500</wp:posOffset>
                </wp:positionV>
                <wp:extent cx="8299450" cy="704850"/>
                <wp:effectExtent l="0" t="0" r="25400" b="19050"/>
                <wp:wrapNone/>
                <wp:docPr id="45058" name="Rectangle 45058"/>
                <wp:cNvGraphicFramePr/>
                <a:graphic xmlns:a="http://schemas.openxmlformats.org/drawingml/2006/main">
                  <a:graphicData uri="http://schemas.microsoft.com/office/word/2010/wordprocessingShape">
                    <wps:wsp>
                      <wps:cNvSpPr/>
                      <wps:spPr>
                        <a:xfrm>
                          <a:off x="0" y="0"/>
                          <a:ext cx="8299450" cy="704850"/>
                        </a:xfrm>
                        <a:prstGeom prst="rect">
                          <a:avLst/>
                        </a:prstGeom>
                        <a:solidFill>
                          <a:sysClr val="window" lastClr="FFFFFF"/>
                        </a:solidFill>
                        <a:ln w="25400" cap="flat" cmpd="sng" algn="ctr">
                          <a:solidFill>
                            <a:srgbClr val="4BACC6">
                              <a:lumMod val="75000"/>
                            </a:srgbClr>
                          </a:solidFill>
                          <a:prstDash val="solid"/>
                        </a:ln>
                        <a:effectLst/>
                      </wps:spPr>
                      <wps:txbx>
                        <w:txbxContent>
                          <w:p w14:paraId="3FEEA96B" w14:textId="77777777" w:rsidR="00210787" w:rsidRPr="008F214E" w:rsidRDefault="00210787" w:rsidP="00F011E4">
                            <w:pPr>
                              <w:jc w:val="center"/>
                              <w:rPr>
                                <w:rFonts w:ascii="Arial" w:hAnsi="Arial" w:cs="Arial"/>
                                <w:color w:val="31849B" w:themeColor="accent5" w:themeShade="BF"/>
                                <w:sz w:val="32"/>
                                <w:szCs w:val="32"/>
                              </w:rPr>
                            </w:pPr>
                            <w:r>
                              <w:rPr>
                                <w:rFonts w:ascii="Arial" w:hAnsi="Arial" w:cs="Arial"/>
                                <w:color w:val="31849B" w:themeColor="accent5" w:themeShade="BF"/>
                                <w:sz w:val="32"/>
                                <w:szCs w:val="32"/>
                              </w:rPr>
                              <w:t>Planning a sequenced curriculum to e</w:t>
                            </w:r>
                            <w:r w:rsidRPr="008F214E">
                              <w:rPr>
                                <w:rFonts w:ascii="Arial" w:hAnsi="Arial" w:cs="Arial"/>
                                <w:color w:val="31849B" w:themeColor="accent5" w:themeShade="BF"/>
                                <w:sz w:val="32"/>
                                <w:szCs w:val="32"/>
                              </w:rPr>
                              <w:t>nsur</w:t>
                            </w:r>
                            <w:r>
                              <w:rPr>
                                <w:rFonts w:ascii="Arial" w:hAnsi="Arial" w:cs="Arial"/>
                                <w:color w:val="31849B" w:themeColor="accent5" w:themeShade="BF"/>
                                <w:sz w:val="32"/>
                                <w:szCs w:val="32"/>
                              </w:rPr>
                              <w:t>e</w:t>
                            </w:r>
                            <w:r w:rsidRPr="008F214E">
                              <w:rPr>
                                <w:rFonts w:ascii="Arial" w:hAnsi="Arial" w:cs="Arial"/>
                                <w:color w:val="31849B" w:themeColor="accent5" w:themeShade="BF"/>
                                <w:sz w:val="32"/>
                                <w:szCs w:val="32"/>
                              </w:rPr>
                              <w:t xml:space="preserve"> all children make progress and are ready for the next stage of their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1EAFF" id="Rectangle 45058" o:spid="_x0000_s1030" style="position:absolute;margin-left:58pt;margin-top:375pt;width:653.5pt;height:55.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RWiwIAACYFAAAOAAAAZHJzL2Uyb0RvYy54bWysVMlu2zAQvRfoPxC8N5INOYsROXAduCiQ&#10;JkGTImeaohaAW0nasvv1faQUZ2lPRXWgZjj7mxleXu2VJDvhfGd0SScnOSVCc1N1uinpj8f1p3NK&#10;fGC6YtJoUdKD8PRq8fHDZW/nYmpaIyvhCJxoP+9tSdsQ7DzLPG+FYv7EWKEhrI1TLIB1TVY51sO7&#10;ktk0z0+z3rjKOsOF97i9HoR0kfzXteDhrq69CESWFLmFdLp0buKZLS7ZvHHMth0f02D/kIVinUbQ&#10;o6trFhjZuu4PV6rjznhThxNuVGbquuMi1YBqJvm7ah5aZkWqBeB4e4TJ/z+3/HZ370hXlbSY5TM0&#10;SzOFNn0HcEw3UpDhGjD11s+h/WDv3ch5kLHmfe1U/KMask/QHo7Qin0gHJfn04sLuKKEQ3aWF+eg&#10;4SZ7sbbOhy/CKBKJkjpkkBBluxsfBtVnlRjMG9lV607KxBz8SjqyY+gyhqMyPSWS+YDLkq7TN0Z7&#10;YyY16Us6nRV5TIxh/GrJAkhlAYjXDSVMNphrHlzK5Y21d83mGLX4vFytTpOS3KpvphqSOZvl8D1k&#10;P+qnot84imVdM98OJkk0mkgdqxNpjkcUYhsG4CMV9pv90L1oEW82pjqgo84Mo+4tX3fwfwM07pnD&#10;bKNU7Gu4w1FLg/rNSFHSGvfrb/dRHyMHKSU9dgXY/NwyJwDyV41hvJgURVyuxBSzsykY91qyeS3R&#10;W7UyaNQEL4PliYz6QT6TtTPqCWu9jFEhYpoj9tCFkVmFYYfxMHCxXCY1LJRl4UY/WB6dR+Qiso/7&#10;J+bsOFUB83hrnveKzd8N16AbLbVZboOpuzR5L7iieZHBMqY2jg9H3PbXfNJ6ed4WvwEAAP//AwBQ&#10;SwMEFAAGAAgAAAAhAFLpsqTgAAAADAEAAA8AAABkcnMvZG93bnJldi54bWxMj8FOwzAQRO9I/IO1&#10;SNyonZSEEuJUCKmIE4jQS29uvMQRsR1stw1/z/YEtxntaPZNvZ7tyI4Y4uCdhGwhgKHrvB5cL2H7&#10;sblZAYtJOa1G71DCD0ZYN5cXtaq0P7l3PLapZ1TiYqUkmJSmivPYGbQqLvyEjm6fPliVyIae66BO&#10;VG5HngtRcqsGRx+MmvDJYPfVHqyE4nW33b29LEPbP3+jL8r73GySlNdX8+MDsIRz+gvDGZ/QoSGm&#10;vT84HdlIPitpS5JwVwgS58RtviS1l7AqMwG8qfn/Ec0vAAAA//8DAFBLAQItABQABgAIAAAAIQC2&#10;gziS/gAAAOEBAAATAAAAAAAAAAAAAAAAAAAAAABbQ29udGVudF9UeXBlc10ueG1sUEsBAi0AFAAG&#10;AAgAAAAhADj9If/WAAAAlAEAAAsAAAAAAAAAAAAAAAAALwEAAF9yZWxzLy5yZWxzUEsBAi0AFAAG&#10;AAgAAAAhAG8dVFaLAgAAJgUAAA4AAAAAAAAAAAAAAAAALgIAAGRycy9lMm9Eb2MueG1sUEsBAi0A&#10;FAAGAAgAAAAhAFLpsqTgAAAADAEAAA8AAAAAAAAAAAAAAAAA5QQAAGRycy9kb3ducmV2LnhtbFBL&#10;BQYAAAAABAAEAPMAAADyBQAAAAA=&#10;" fillcolor="window" strokecolor="#31859c" strokeweight="2pt">
                <v:textbox>
                  <w:txbxContent>
                    <w:p w14:paraId="3FEEA96B" w14:textId="77777777" w:rsidR="00210787" w:rsidRPr="008F214E" w:rsidRDefault="00210787" w:rsidP="00F011E4">
                      <w:pPr>
                        <w:jc w:val="center"/>
                        <w:rPr>
                          <w:rFonts w:ascii="Arial" w:hAnsi="Arial" w:cs="Arial"/>
                          <w:color w:val="31849B" w:themeColor="accent5" w:themeShade="BF"/>
                          <w:sz w:val="32"/>
                          <w:szCs w:val="32"/>
                        </w:rPr>
                      </w:pPr>
                      <w:r>
                        <w:rPr>
                          <w:rFonts w:ascii="Arial" w:hAnsi="Arial" w:cs="Arial"/>
                          <w:color w:val="31849B" w:themeColor="accent5" w:themeShade="BF"/>
                          <w:sz w:val="32"/>
                          <w:szCs w:val="32"/>
                        </w:rPr>
                        <w:t>Planning a sequenced curriculum to e</w:t>
                      </w:r>
                      <w:r w:rsidRPr="008F214E">
                        <w:rPr>
                          <w:rFonts w:ascii="Arial" w:hAnsi="Arial" w:cs="Arial"/>
                          <w:color w:val="31849B" w:themeColor="accent5" w:themeShade="BF"/>
                          <w:sz w:val="32"/>
                          <w:szCs w:val="32"/>
                        </w:rPr>
                        <w:t>nsur</w:t>
                      </w:r>
                      <w:r>
                        <w:rPr>
                          <w:rFonts w:ascii="Arial" w:hAnsi="Arial" w:cs="Arial"/>
                          <w:color w:val="31849B" w:themeColor="accent5" w:themeShade="BF"/>
                          <w:sz w:val="32"/>
                          <w:szCs w:val="32"/>
                        </w:rPr>
                        <w:t>e</w:t>
                      </w:r>
                      <w:r w:rsidRPr="008F214E">
                        <w:rPr>
                          <w:rFonts w:ascii="Arial" w:hAnsi="Arial" w:cs="Arial"/>
                          <w:color w:val="31849B" w:themeColor="accent5" w:themeShade="BF"/>
                          <w:sz w:val="32"/>
                          <w:szCs w:val="32"/>
                        </w:rPr>
                        <w:t xml:space="preserve"> all children make progress and are ready for the next stage of their education. </w:t>
                      </w:r>
                    </w:p>
                  </w:txbxContent>
                </v:textbox>
              </v:rect>
            </w:pict>
          </mc:Fallback>
        </mc:AlternateContent>
      </w:r>
    </w:p>
    <w:tbl>
      <w:tblPr>
        <w:tblStyle w:val="TableGrid"/>
        <w:tblW w:w="15730" w:type="dxa"/>
        <w:tblLook w:val="04A0" w:firstRow="1" w:lastRow="0" w:firstColumn="1" w:lastColumn="0" w:noHBand="0" w:noVBand="1"/>
      </w:tblPr>
      <w:tblGrid>
        <w:gridCol w:w="2400"/>
        <w:gridCol w:w="1139"/>
        <w:gridCol w:w="1025"/>
        <w:gridCol w:w="2165"/>
        <w:gridCol w:w="2165"/>
        <w:gridCol w:w="2164"/>
        <w:gridCol w:w="2165"/>
        <w:gridCol w:w="2507"/>
      </w:tblGrid>
      <w:tr w:rsidR="000536B3" w14:paraId="1ECD3763" w14:textId="77777777" w:rsidTr="00D7442D">
        <w:trPr>
          <w:trHeight w:val="699"/>
        </w:trPr>
        <w:tc>
          <w:tcPr>
            <w:tcW w:w="15730" w:type="dxa"/>
            <w:gridSpan w:val="8"/>
            <w:shd w:val="clear" w:color="auto" w:fill="31849B" w:themeFill="accent5" w:themeFillShade="BF"/>
          </w:tcPr>
          <w:p w14:paraId="4C9F9DE4" w14:textId="7A478580" w:rsidR="000536B3" w:rsidRDefault="000536B3" w:rsidP="00A04753">
            <w:pPr>
              <w:spacing w:before="120" w:line="276" w:lineRule="auto"/>
              <w:rPr>
                <w:rFonts w:ascii="Arial" w:hAnsi="Arial" w:cs="Arial"/>
                <w:b/>
                <w:color w:val="FFFFFF" w:themeColor="background1"/>
                <w:sz w:val="36"/>
                <w:szCs w:val="36"/>
              </w:rPr>
            </w:pPr>
            <w:r>
              <w:rPr>
                <w:rFonts w:ascii="Arial" w:hAnsi="Arial" w:cs="Arial"/>
                <w:b/>
                <w:color w:val="FFFFFF" w:themeColor="background1"/>
                <w:sz w:val="36"/>
                <w:szCs w:val="36"/>
              </w:rPr>
              <w:lastRenderedPageBreak/>
              <w:t xml:space="preserve">EYFS: </w:t>
            </w:r>
            <w:r w:rsidR="003D0F3C">
              <w:rPr>
                <w:rFonts w:ascii="Arial" w:hAnsi="Arial" w:cs="Arial"/>
                <w:bCs/>
                <w:color w:val="FFFFFF" w:themeColor="background1"/>
                <w:sz w:val="36"/>
                <w:szCs w:val="36"/>
              </w:rPr>
              <w:t>Reception</w:t>
            </w:r>
            <w:r w:rsidRPr="00DC6CC2">
              <w:rPr>
                <w:rFonts w:ascii="Arial" w:hAnsi="Arial" w:cs="Arial"/>
                <w:b/>
                <w:color w:val="FFFFFF" w:themeColor="background1"/>
                <w:sz w:val="36"/>
                <w:szCs w:val="36"/>
              </w:rPr>
              <w:t xml:space="preserve"> </w:t>
            </w:r>
            <w:r>
              <w:rPr>
                <w:rFonts w:ascii="Arial" w:hAnsi="Arial" w:cs="Arial"/>
                <w:b/>
                <w:color w:val="FFFFFF" w:themeColor="background1"/>
                <w:sz w:val="36"/>
                <w:szCs w:val="36"/>
              </w:rPr>
              <w:t xml:space="preserve">                                                             Sequenced Curriculum </w:t>
            </w:r>
          </w:p>
          <w:p w14:paraId="53A29223" w14:textId="39066106" w:rsidR="000536B3" w:rsidRPr="00397EA4" w:rsidRDefault="000536B3" w:rsidP="00397EA4">
            <w:pPr>
              <w:spacing w:line="276" w:lineRule="auto"/>
              <w:jc w:val="right"/>
              <w:rPr>
                <w:rFonts w:ascii="Arial" w:hAnsi="Arial" w:cs="Arial"/>
                <w:b/>
                <w:i/>
                <w:iCs/>
                <w:color w:val="FFFFCC"/>
              </w:rPr>
            </w:pPr>
            <w:r w:rsidRPr="00397EA4">
              <w:rPr>
                <w:rFonts w:ascii="Arial" w:hAnsi="Arial" w:cs="Arial"/>
                <w:b/>
                <w:i/>
                <w:iCs/>
                <w:color w:val="FFFFCC"/>
              </w:rPr>
              <w:t xml:space="preserve">New EYFS Framework  </w:t>
            </w:r>
            <w:r w:rsidRPr="00397EA4">
              <w:rPr>
                <w:rFonts w:ascii="Arial" w:hAnsi="Arial" w:cs="Arial"/>
                <w:b/>
                <w:i/>
                <w:iCs/>
                <w:color w:val="FFFFCC"/>
                <w:sz w:val="36"/>
                <w:szCs w:val="36"/>
              </w:rPr>
              <w:t xml:space="preserve">   </w:t>
            </w:r>
          </w:p>
        </w:tc>
      </w:tr>
      <w:tr w:rsidR="000536B3" w14:paraId="6B16F0BE" w14:textId="77777777" w:rsidTr="00D7442D">
        <w:tc>
          <w:tcPr>
            <w:tcW w:w="15730" w:type="dxa"/>
            <w:gridSpan w:val="8"/>
            <w:shd w:val="clear" w:color="auto" w:fill="000000" w:themeFill="text1"/>
          </w:tcPr>
          <w:p w14:paraId="41D28F4E" w14:textId="77777777" w:rsidR="000536B3" w:rsidRDefault="000536B3" w:rsidP="00DC6CC2">
            <w:pPr>
              <w:spacing w:before="120" w:after="120"/>
              <w:jc w:val="center"/>
              <w:rPr>
                <w:i/>
                <w:color w:val="FFFFFF" w:themeColor="background1"/>
              </w:rPr>
            </w:pPr>
            <w:r w:rsidRPr="00397580">
              <w:rPr>
                <w:rFonts w:ascii="Arial" w:hAnsi="Arial" w:cs="Arial"/>
                <w:b/>
                <w:color w:val="FFFFFF" w:themeColor="background1"/>
                <w:sz w:val="24"/>
                <w:szCs w:val="24"/>
              </w:rPr>
              <w:t xml:space="preserve">Age Related Expectations   </w:t>
            </w:r>
            <w:r w:rsidRPr="008D58AD">
              <w:rPr>
                <w:rFonts w:ascii="Arial" w:hAnsi="Arial" w:cs="Arial"/>
                <w:i/>
                <w:color w:val="FFFFFF" w:themeColor="background1"/>
                <w:sz w:val="24"/>
                <w:szCs w:val="24"/>
              </w:rPr>
              <w:t>* Teaching and learning to be differentiated through short term planning, driven by assessment</w:t>
            </w:r>
          </w:p>
          <w:p w14:paraId="45D081F8" w14:textId="77777777" w:rsidR="000536B3" w:rsidRDefault="000536B3" w:rsidP="00DC6CC2">
            <w:pPr>
              <w:spacing w:before="120" w:after="120"/>
              <w:jc w:val="center"/>
              <w:rPr>
                <w:b/>
              </w:rPr>
            </w:pPr>
            <w:r w:rsidRPr="0079025A">
              <w:rPr>
                <w:i/>
                <w:color w:val="FFFF00"/>
              </w:rPr>
              <w:t>Consolidation and revisit of key skills, knowledge and understanding through continuous and enhanced provision</w:t>
            </w:r>
          </w:p>
        </w:tc>
      </w:tr>
      <w:tr w:rsidR="004466F3" w14:paraId="48F50A3B" w14:textId="77777777" w:rsidTr="00D7442D">
        <w:tc>
          <w:tcPr>
            <w:tcW w:w="2400" w:type="dxa"/>
          </w:tcPr>
          <w:p w14:paraId="6A1E8735" w14:textId="77777777" w:rsidR="000536B3" w:rsidRPr="00786CBF" w:rsidRDefault="000536B3" w:rsidP="00837606">
            <w:pPr>
              <w:spacing w:before="60" w:after="60"/>
              <w:rPr>
                <w:b/>
              </w:rPr>
            </w:pPr>
            <w:r w:rsidRPr="00397580">
              <w:rPr>
                <w:rFonts w:ascii="Arial" w:hAnsi="Arial" w:cs="Arial"/>
                <w:b/>
                <w:sz w:val="24"/>
                <w:szCs w:val="24"/>
              </w:rPr>
              <w:t>Area of Learning</w:t>
            </w:r>
          </w:p>
        </w:tc>
        <w:tc>
          <w:tcPr>
            <w:tcW w:w="2164" w:type="dxa"/>
            <w:gridSpan w:val="2"/>
            <w:shd w:val="clear" w:color="auto" w:fill="D9D9D9" w:themeFill="background1" w:themeFillShade="D9"/>
          </w:tcPr>
          <w:p w14:paraId="3035E288" w14:textId="77777777" w:rsidR="000536B3" w:rsidRPr="00DC6CC2" w:rsidRDefault="000536B3" w:rsidP="00837606">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1</w:t>
            </w:r>
          </w:p>
        </w:tc>
        <w:tc>
          <w:tcPr>
            <w:tcW w:w="2165" w:type="dxa"/>
            <w:shd w:val="clear" w:color="auto" w:fill="D9D9D9" w:themeFill="background1" w:themeFillShade="D9"/>
          </w:tcPr>
          <w:p w14:paraId="1E4052ED" w14:textId="77777777" w:rsidR="000536B3" w:rsidRPr="00DC6CC2" w:rsidRDefault="000536B3" w:rsidP="00837606">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2</w:t>
            </w:r>
          </w:p>
        </w:tc>
        <w:tc>
          <w:tcPr>
            <w:tcW w:w="2165" w:type="dxa"/>
            <w:shd w:val="clear" w:color="auto" w:fill="A6A6A6" w:themeFill="background1" w:themeFillShade="A6"/>
          </w:tcPr>
          <w:p w14:paraId="24BA0792" w14:textId="77777777" w:rsidR="000536B3" w:rsidRPr="00DC6CC2" w:rsidRDefault="000536B3"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1</w:t>
            </w:r>
          </w:p>
        </w:tc>
        <w:tc>
          <w:tcPr>
            <w:tcW w:w="2164" w:type="dxa"/>
            <w:shd w:val="clear" w:color="auto" w:fill="A6A6A6" w:themeFill="background1" w:themeFillShade="A6"/>
          </w:tcPr>
          <w:p w14:paraId="0FC12BBB" w14:textId="77777777" w:rsidR="000536B3" w:rsidRPr="00DC6CC2" w:rsidRDefault="000536B3"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2</w:t>
            </w:r>
          </w:p>
        </w:tc>
        <w:tc>
          <w:tcPr>
            <w:tcW w:w="2165" w:type="dxa"/>
            <w:shd w:val="clear" w:color="auto" w:fill="808080" w:themeFill="background1" w:themeFillShade="80"/>
          </w:tcPr>
          <w:p w14:paraId="00B7678D" w14:textId="77777777" w:rsidR="000536B3" w:rsidRPr="00DC6CC2" w:rsidRDefault="000536B3"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1</w:t>
            </w:r>
          </w:p>
        </w:tc>
        <w:tc>
          <w:tcPr>
            <w:tcW w:w="2507" w:type="dxa"/>
            <w:shd w:val="clear" w:color="auto" w:fill="808080" w:themeFill="background1" w:themeFillShade="80"/>
          </w:tcPr>
          <w:p w14:paraId="170C2BB2" w14:textId="77777777" w:rsidR="000536B3" w:rsidRPr="00DC6CC2" w:rsidRDefault="000536B3"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2</w:t>
            </w:r>
          </w:p>
        </w:tc>
      </w:tr>
      <w:tr w:rsidR="004466F3" w14:paraId="431C844F" w14:textId="77777777" w:rsidTr="00D7442D">
        <w:trPr>
          <w:cantSplit/>
          <w:trHeight w:val="751"/>
        </w:trPr>
        <w:tc>
          <w:tcPr>
            <w:tcW w:w="2400" w:type="dxa"/>
            <w:shd w:val="clear" w:color="auto" w:fill="D9D9D9" w:themeFill="background1" w:themeFillShade="D9"/>
          </w:tcPr>
          <w:p w14:paraId="18941115" w14:textId="77777777" w:rsidR="008D4D4E" w:rsidRDefault="008D4D4E" w:rsidP="008D4D4E">
            <w:pPr>
              <w:rPr>
                <w:rFonts w:ascii="Arial" w:hAnsi="Arial" w:cs="Arial"/>
                <w:b/>
                <w:sz w:val="20"/>
                <w:szCs w:val="20"/>
              </w:rPr>
            </w:pPr>
          </w:p>
          <w:p w14:paraId="7CE02846" w14:textId="5E5E48DB" w:rsidR="008D4D4E" w:rsidRPr="00604830" w:rsidRDefault="008D4D4E" w:rsidP="008D4D4E">
            <w:pPr>
              <w:jc w:val="both"/>
              <w:rPr>
                <w:rFonts w:ascii="Arial" w:hAnsi="Arial" w:cs="Arial"/>
                <w:b/>
                <w:sz w:val="24"/>
                <w:szCs w:val="24"/>
              </w:rPr>
            </w:pPr>
            <w:r w:rsidRPr="00604830">
              <w:rPr>
                <w:rFonts w:ascii="Arial" w:hAnsi="Arial" w:cs="Arial"/>
                <w:b/>
                <w:sz w:val="24"/>
                <w:szCs w:val="24"/>
              </w:rPr>
              <w:t xml:space="preserve">EYFS Theme </w:t>
            </w:r>
          </w:p>
        </w:tc>
        <w:tc>
          <w:tcPr>
            <w:tcW w:w="2164" w:type="dxa"/>
            <w:gridSpan w:val="2"/>
            <w:shd w:val="clear" w:color="auto" w:fill="auto"/>
          </w:tcPr>
          <w:p w14:paraId="55877AC6" w14:textId="77777777" w:rsidR="008D4D4E" w:rsidRPr="0051042F" w:rsidRDefault="008D4D4E" w:rsidP="008D4D4E">
            <w:pPr>
              <w:jc w:val="center"/>
              <w:rPr>
                <w:b/>
                <w:color w:val="31849B" w:themeColor="accent5" w:themeShade="BF"/>
                <w:sz w:val="16"/>
                <w:szCs w:val="16"/>
              </w:rPr>
            </w:pPr>
          </w:p>
          <w:p w14:paraId="497DD179" w14:textId="395C0449" w:rsidR="008D4D4E" w:rsidRPr="0051042F" w:rsidRDefault="008D4D4E" w:rsidP="008D4D4E">
            <w:pPr>
              <w:jc w:val="center"/>
              <w:rPr>
                <w:rFonts w:ascii="Arial" w:hAnsi="Arial" w:cs="Arial"/>
                <w:b/>
                <w:color w:val="31849B" w:themeColor="accent5" w:themeShade="BF"/>
              </w:rPr>
            </w:pPr>
            <w:r w:rsidRPr="0051042F">
              <w:rPr>
                <w:rFonts w:ascii="Arial" w:hAnsi="Arial" w:cs="Arial"/>
                <w:b/>
                <w:color w:val="31849B" w:themeColor="accent5" w:themeShade="BF"/>
              </w:rPr>
              <w:t xml:space="preserve">All About Me </w:t>
            </w:r>
          </w:p>
          <w:p w14:paraId="4F3BFB30" w14:textId="6519DDE3" w:rsidR="008D4D4E" w:rsidRPr="0051042F" w:rsidRDefault="008D4D4E" w:rsidP="008D4D4E">
            <w:pPr>
              <w:jc w:val="center"/>
              <w:rPr>
                <w:rFonts w:ascii="Arial" w:hAnsi="Arial" w:cs="Arial"/>
                <w:b/>
                <w:color w:val="31849B" w:themeColor="accent5" w:themeShade="BF"/>
              </w:rPr>
            </w:pPr>
            <w:r w:rsidRPr="0051042F">
              <w:rPr>
                <w:rFonts w:ascii="Arial" w:hAnsi="Arial" w:cs="Arial"/>
                <w:b/>
                <w:color w:val="31849B" w:themeColor="accent5" w:themeShade="BF"/>
              </w:rPr>
              <w:t xml:space="preserve"> </w:t>
            </w:r>
          </w:p>
        </w:tc>
        <w:tc>
          <w:tcPr>
            <w:tcW w:w="2165" w:type="dxa"/>
            <w:shd w:val="clear" w:color="auto" w:fill="auto"/>
          </w:tcPr>
          <w:p w14:paraId="17CFA8BD" w14:textId="77777777" w:rsidR="008D4D4E" w:rsidRPr="0051042F" w:rsidRDefault="008D4D4E" w:rsidP="008D4D4E">
            <w:pPr>
              <w:jc w:val="center"/>
              <w:rPr>
                <w:b/>
                <w:color w:val="31849B" w:themeColor="accent5" w:themeShade="BF"/>
                <w:sz w:val="16"/>
                <w:szCs w:val="16"/>
              </w:rPr>
            </w:pPr>
          </w:p>
          <w:p w14:paraId="4B2031CF" w14:textId="46064970" w:rsidR="008D4D4E" w:rsidRPr="0051042F" w:rsidRDefault="0051042F" w:rsidP="008D4D4E">
            <w:pPr>
              <w:jc w:val="center"/>
              <w:rPr>
                <w:rFonts w:ascii="Arial" w:hAnsi="Arial" w:cs="Arial"/>
                <w:b/>
                <w:color w:val="31849B" w:themeColor="accent5" w:themeShade="BF"/>
              </w:rPr>
            </w:pPr>
            <w:r w:rsidRPr="0051042F">
              <w:rPr>
                <w:rFonts w:ascii="Arial" w:hAnsi="Arial" w:cs="Arial"/>
                <w:b/>
                <w:color w:val="31849B" w:themeColor="accent5" w:themeShade="BF"/>
              </w:rPr>
              <w:t xml:space="preserve">Changes </w:t>
            </w:r>
          </w:p>
        </w:tc>
        <w:tc>
          <w:tcPr>
            <w:tcW w:w="2165" w:type="dxa"/>
            <w:shd w:val="clear" w:color="auto" w:fill="auto"/>
          </w:tcPr>
          <w:p w14:paraId="2AEFD823" w14:textId="77777777" w:rsidR="008D4D4E" w:rsidRPr="00700D09" w:rsidRDefault="008D4D4E" w:rsidP="008D4D4E">
            <w:pPr>
              <w:jc w:val="center"/>
              <w:rPr>
                <w:rFonts w:ascii="Arial" w:hAnsi="Arial" w:cs="Arial"/>
                <w:b/>
                <w:color w:val="31849B" w:themeColor="accent5" w:themeShade="BF"/>
                <w:sz w:val="6"/>
                <w:szCs w:val="6"/>
              </w:rPr>
            </w:pPr>
          </w:p>
          <w:p w14:paraId="2D23B615" w14:textId="21BB5F54" w:rsidR="008D4D4E" w:rsidRPr="00BC73FD" w:rsidRDefault="008D4D4E" w:rsidP="00DA6B95">
            <w:pPr>
              <w:jc w:val="center"/>
              <w:rPr>
                <w:rFonts w:ascii="Arial" w:hAnsi="Arial" w:cs="Arial"/>
                <w:b/>
                <w:color w:val="31849B" w:themeColor="accent5" w:themeShade="BF"/>
              </w:rPr>
            </w:pPr>
            <w:r w:rsidRPr="0051042F">
              <w:rPr>
                <w:rFonts w:ascii="Arial" w:hAnsi="Arial" w:cs="Arial"/>
                <w:b/>
                <w:color w:val="31849B" w:themeColor="accent5" w:themeShade="BF"/>
              </w:rPr>
              <w:t xml:space="preserve">Animals Who Live in Cold </w:t>
            </w:r>
            <w:r w:rsidR="00DA6B95">
              <w:rPr>
                <w:rFonts w:ascii="Arial" w:hAnsi="Arial" w:cs="Arial"/>
                <w:b/>
                <w:color w:val="31849B" w:themeColor="accent5" w:themeShade="BF"/>
              </w:rPr>
              <w:t xml:space="preserve">&amp; Warm </w:t>
            </w:r>
            <w:r w:rsidRPr="0051042F">
              <w:rPr>
                <w:rFonts w:ascii="Arial" w:hAnsi="Arial" w:cs="Arial"/>
                <w:b/>
                <w:color w:val="31849B" w:themeColor="accent5" w:themeShade="BF"/>
              </w:rPr>
              <w:t xml:space="preserve">Places </w:t>
            </w:r>
          </w:p>
        </w:tc>
        <w:tc>
          <w:tcPr>
            <w:tcW w:w="2164" w:type="dxa"/>
            <w:shd w:val="clear" w:color="auto" w:fill="auto"/>
          </w:tcPr>
          <w:p w14:paraId="7CA58B34" w14:textId="77777777" w:rsidR="008D4D4E" w:rsidRPr="00700D09" w:rsidRDefault="008D4D4E" w:rsidP="008D4D4E">
            <w:pPr>
              <w:jc w:val="center"/>
              <w:rPr>
                <w:rFonts w:ascii="Arial" w:hAnsi="Arial" w:cs="Arial"/>
                <w:b/>
                <w:sz w:val="6"/>
                <w:szCs w:val="6"/>
              </w:rPr>
            </w:pPr>
          </w:p>
          <w:p w14:paraId="4E0CFBF9" w14:textId="02C66B61" w:rsidR="008D4D4E" w:rsidRPr="00532F35" w:rsidRDefault="008D4D4E" w:rsidP="008D4D4E">
            <w:pPr>
              <w:jc w:val="center"/>
              <w:rPr>
                <w:rFonts w:ascii="Arial" w:hAnsi="Arial" w:cs="Arial"/>
                <w:b/>
              </w:rPr>
            </w:pPr>
            <w:r w:rsidRPr="009D460A">
              <w:rPr>
                <w:rFonts w:ascii="Arial" w:hAnsi="Arial" w:cs="Arial"/>
                <w:b/>
                <w:color w:val="31849B" w:themeColor="accent5" w:themeShade="BF"/>
              </w:rPr>
              <w:t xml:space="preserve"> </w:t>
            </w:r>
            <w:r w:rsidR="00501238">
              <w:rPr>
                <w:rFonts w:ascii="Arial" w:hAnsi="Arial" w:cs="Arial"/>
                <w:b/>
                <w:color w:val="31849B" w:themeColor="accent5" w:themeShade="BF"/>
              </w:rPr>
              <w:t xml:space="preserve">Growing </w:t>
            </w:r>
          </w:p>
        </w:tc>
        <w:tc>
          <w:tcPr>
            <w:tcW w:w="2165" w:type="dxa"/>
            <w:shd w:val="clear" w:color="auto" w:fill="auto"/>
          </w:tcPr>
          <w:p w14:paraId="316926CE" w14:textId="77777777" w:rsidR="008D4D4E" w:rsidRPr="00ED1A97" w:rsidRDefault="008D4D4E" w:rsidP="008D4D4E">
            <w:pPr>
              <w:jc w:val="center"/>
              <w:rPr>
                <w:rFonts w:ascii="Arial" w:hAnsi="Arial" w:cs="Arial"/>
                <w:b/>
                <w:color w:val="31849B" w:themeColor="accent5" w:themeShade="BF"/>
                <w:sz w:val="6"/>
                <w:szCs w:val="6"/>
              </w:rPr>
            </w:pPr>
          </w:p>
          <w:p w14:paraId="49A0F17A" w14:textId="77777777" w:rsidR="008D4D4E" w:rsidRPr="00ED1A97" w:rsidRDefault="008D4D4E" w:rsidP="008D4D4E">
            <w:pPr>
              <w:jc w:val="center"/>
              <w:rPr>
                <w:rFonts w:ascii="Arial" w:hAnsi="Arial" w:cs="Arial"/>
                <w:b/>
                <w:color w:val="31849B" w:themeColor="accent5" w:themeShade="BF"/>
              </w:rPr>
            </w:pPr>
            <w:r w:rsidRPr="00ED1A97">
              <w:rPr>
                <w:rFonts w:ascii="Arial" w:hAnsi="Arial" w:cs="Arial"/>
                <w:b/>
                <w:color w:val="31849B" w:themeColor="accent5" w:themeShade="BF"/>
              </w:rPr>
              <w:t xml:space="preserve">Lifecycles </w:t>
            </w:r>
          </w:p>
          <w:p w14:paraId="632B7013" w14:textId="71E7186D" w:rsidR="008D4D4E" w:rsidRPr="00ED1A97" w:rsidRDefault="008D4D4E" w:rsidP="008D4D4E">
            <w:pPr>
              <w:jc w:val="center"/>
              <w:rPr>
                <w:rFonts w:ascii="Arial" w:hAnsi="Arial" w:cs="Arial"/>
                <w:b/>
                <w:color w:val="31849B" w:themeColor="accent5" w:themeShade="BF"/>
              </w:rPr>
            </w:pPr>
            <w:r w:rsidRPr="00ED1A97">
              <w:rPr>
                <w:rFonts w:ascii="Arial" w:hAnsi="Arial" w:cs="Arial"/>
                <w:b/>
                <w:color w:val="31849B" w:themeColor="accent5" w:themeShade="BF"/>
              </w:rPr>
              <w:t xml:space="preserve"> / Mini-Beasts </w:t>
            </w:r>
          </w:p>
        </w:tc>
        <w:tc>
          <w:tcPr>
            <w:tcW w:w="2507" w:type="dxa"/>
            <w:shd w:val="clear" w:color="auto" w:fill="auto"/>
          </w:tcPr>
          <w:p w14:paraId="7964020A" w14:textId="77777777" w:rsidR="008D4D4E" w:rsidRPr="00ED1A97" w:rsidRDefault="008D4D4E" w:rsidP="008D4D4E">
            <w:pPr>
              <w:jc w:val="center"/>
              <w:rPr>
                <w:rFonts w:ascii="Arial" w:hAnsi="Arial" w:cs="Arial"/>
                <w:b/>
                <w:color w:val="31849B" w:themeColor="accent5" w:themeShade="BF"/>
                <w:sz w:val="6"/>
                <w:szCs w:val="6"/>
              </w:rPr>
            </w:pPr>
          </w:p>
          <w:p w14:paraId="14323B50" w14:textId="77777777" w:rsidR="008D4D4E" w:rsidRPr="00ED1A97" w:rsidRDefault="008D4D4E" w:rsidP="008D4D4E">
            <w:pPr>
              <w:jc w:val="center"/>
              <w:rPr>
                <w:rFonts w:ascii="Arial" w:hAnsi="Arial" w:cs="Arial"/>
                <w:b/>
                <w:color w:val="31849B" w:themeColor="accent5" w:themeShade="BF"/>
              </w:rPr>
            </w:pPr>
            <w:r w:rsidRPr="00ED1A97">
              <w:rPr>
                <w:rFonts w:ascii="Arial" w:hAnsi="Arial" w:cs="Arial"/>
                <w:b/>
                <w:color w:val="31849B" w:themeColor="accent5" w:themeShade="BF"/>
              </w:rPr>
              <w:t>Journeys</w:t>
            </w:r>
          </w:p>
          <w:p w14:paraId="147762F8" w14:textId="312E4CF9" w:rsidR="008D4D4E" w:rsidRPr="00ED1A97" w:rsidRDefault="008D4D4E" w:rsidP="008D4D4E">
            <w:pPr>
              <w:jc w:val="center"/>
              <w:rPr>
                <w:rFonts w:ascii="Arial" w:hAnsi="Arial" w:cs="Arial"/>
                <w:b/>
                <w:color w:val="31849B" w:themeColor="accent5" w:themeShade="BF"/>
              </w:rPr>
            </w:pPr>
          </w:p>
        </w:tc>
      </w:tr>
      <w:tr w:rsidR="004466F3" w14:paraId="2C8CA755" w14:textId="77777777" w:rsidTr="00D7442D">
        <w:trPr>
          <w:cantSplit/>
          <w:trHeight w:val="1118"/>
        </w:trPr>
        <w:tc>
          <w:tcPr>
            <w:tcW w:w="2400" w:type="dxa"/>
          </w:tcPr>
          <w:p w14:paraId="7B96521C" w14:textId="3CAEDBD5" w:rsidR="008D4D4E" w:rsidRPr="001C5D1F" w:rsidRDefault="008D4D4E" w:rsidP="008D4D4E">
            <w:pPr>
              <w:spacing w:before="120" w:after="200" w:line="276" w:lineRule="auto"/>
              <w:jc w:val="both"/>
              <w:rPr>
                <w:rFonts w:ascii="Arial" w:hAnsi="Arial" w:cs="Arial"/>
                <w:b/>
                <w:sz w:val="20"/>
                <w:szCs w:val="20"/>
              </w:rPr>
            </w:pPr>
            <w:r w:rsidRPr="001C5D1F">
              <w:rPr>
                <w:rFonts w:ascii="Arial" w:hAnsi="Arial" w:cs="Arial"/>
                <w:b/>
                <w:sz w:val="20"/>
                <w:szCs w:val="20"/>
              </w:rPr>
              <w:t xml:space="preserve">Planning around a quality text: </w:t>
            </w:r>
          </w:p>
          <w:p w14:paraId="50D8E811" w14:textId="3D4E3357" w:rsidR="008D4D4E" w:rsidRPr="00786CBF" w:rsidRDefault="008D4D4E" w:rsidP="008D4D4E">
            <w:pPr>
              <w:rPr>
                <w:b/>
              </w:rPr>
            </w:pPr>
          </w:p>
        </w:tc>
        <w:tc>
          <w:tcPr>
            <w:tcW w:w="2164" w:type="dxa"/>
            <w:gridSpan w:val="2"/>
            <w:shd w:val="clear" w:color="auto" w:fill="auto"/>
          </w:tcPr>
          <w:p w14:paraId="533F421E" w14:textId="77777777" w:rsidR="008D4D4E" w:rsidRPr="008D4D4E" w:rsidRDefault="008D4D4E" w:rsidP="008D4D4E">
            <w:pPr>
              <w:jc w:val="center"/>
              <w:rPr>
                <w:b/>
                <w:color w:val="000000" w:themeColor="text1"/>
                <w:sz w:val="6"/>
                <w:szCs w:val="6"/>
              </w:rPr>
            </w:pPr>
          </w:p>
          <w:p w14:paraId="3CD868EB" w14:textId="6D45426C" w:rsidR="008D4D4E" w:rsidRPr="008D4D4E" w:rsidRDefault="004466F3" w:rsidP="008D4D4E">
            <w:pPr>
              <w:jc w:val="center"/>
              <w:rPr>
                <w:b/>
                <w:color w:val="000000" w:themeColor="text1"/>
                <w:sz w:val="12"/>
                <w:szCs w:val="12"/>
              </w:rPr>
            </w:pPr>
            <w:r w:rsidRPr="004466F3">
              <w:rPr>
                <w:rFonts w:ascii="Arial" w:hAnsi="Arial" w:cs="Arial"/>
                <w:bCs/>
                <w:noProof/>
                <w:color w:val="000000" w:themeColor="text1"/>
                <w:sz w:val="16"/>
                <w:szCs w:val="16"/>
              </w:rPr>
              <w:drawing>
                <wp:anchor distT="0" distB="0" distL="114300" distR="114300" simplePos="0" relativeHeight="251859968" behindDoc="0" locked="0" layoutInCell="1" allowOverlap="1" wp14:anchorId="417114FE" wp14:editId="61A33DB6">
                  <wp:simplePos x="0" y="0"/>
                  <wp:positionH relativeFrom="column">
                    <wp:posOffset>104486</wp:posOffset>
                  </wp:positionH>
                  <wp:positionV relativeFrom="paragraph">
                    <wp:posOffset>65289</wp:posOffset>
                  </wp:positionV>
                  <wp:extent cx="647700" cy="755015"/>
                  <wp:effectExtent l="38100" t="38100" r="38100" b="45085"/>
                  <wp:wrapThrough wrapText="bothSides">
                    <wp:wrapPolygon edited="0">
                      <wp:start x="-1271" y="-1090"/>
                      <wp:lineTo x="-1271" y="22345"/>
                      <wp:lineTo x="22235" y="22345"/>
                      <wp:lineTo x="22235" y="-1090"/>
                      <wp:lineTo x="-1271" y="-1090"/>
                    </wp:wrapPolygon>
                  </wp:wrapThrough>
                  <wp:docPr id="1388590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9069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700" cy="755015"/>
                          </a:xfrm>
                          <a:prstGeom prst="rect">
                            <a:avLst/>
                          </a:prstGeom>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8D4D4E" w:rsidRPr="008D4D4E">
              <w:rPr>
                <w:noProof/>
                <w:color w:val="000000" w:themeColor="text1"/>
              </w:rPr>
              <w:t xml:space="preserve"> </w:t>
            </w:r>
          </w:p>
          <w:p w14:paraId="74D08A92" w14:textId="77777777" w:rsidR="008D4D4E" w:rsidRPr="008D4D4E" w:rsidRDefault="008D4D4E" w:rsidP="008D4D4E">
            <w:pPr>
              <w:jc w:val="center"/>
              <w:rPr>
                <w:rFonts w:ascii="Arial" w:hAnsi="Arial" w:cs="Arial"/>
                <w:bCs/>
                <w:color w:val="000000" w:themeColor="text1"/>
                <w:sz w:val="16"/>
                <w:szCs w:val="16"/>
              </w:rPr>
            </w:pPr>
          </w:p>
          <w:p w14:paraId="25E03BC2" w14:textId="025E0DD4" w:rsidR="008D4D4E" w:rsidRPr="008D4D4E" w:rsidRDefault="008D4D4E" w:rsidP="008D4D4E">
            <w:pPr>
              <w:jc w:val="center"/>
              <w:rPr>
                <w:rFonts w:ascii="Arial" w:hAnsi="Arial" w:cs="Arial"/>
                <w:bCs/>
                <w:color w:val="000000" w:themeColor="text1"/>
                <w:sz w:val="16"/>
                <w:szCs w:val="16"/>
              </w:rPr>
            </w:pPr>
          </w:p>
          <w:p w14:paraId="7B5E791E" w14:textId="00C56382" w:rsidR="008D4D4E" w:rsidRPr="008D4D4E" w:rsidRDefault="008D4D4E" w:rsidP="008D4D4E">
            <w:pPr>
              <w:jc w:val="center"/>
              <w:rPr>
                <w:rFonts w:ascii="Arial" w:hAnsi="Arial" w:cs="Arial"/>
                <w:bCs/>
                <w:color w:val="000000" w:themeColor="text1"/>
                <w:sz w:val="16"/>
                <w:szCs w:val="16"/>
              </w:rPr>
            </w:pPr>
          </w:p>
          <w:p w14:paraId="7D992D36" w14:textId="2F871F69" w:rsidR="008D4D4E" w:rsidRPr="008D4D4E" w:rsidRDefault="004466F3" w:rsidP="008D4D4E">
            <w:pPr>
              <w:jc w:val="center"/>
              <w:rPr>
                <w:rFonts w:ascii="Arial" w:hAnsi="Arial" w:cs="Arial"/>
                <w:bCs/>
                <w:color w:val="000000" w:themeColor="text1"/>
                <w:sz w:val="16"/>
                <w:szCs w:val="16"/>
              </w:rPr>
            </w:pPr>
            <w:r>
              <w:rPr>
                <w:noProof/>
              </w:rPr>
              <w:drawing>
                <wp:anchor distT="0" distB="0" distL="114300" distR="114300" simplePos="0" relativeHeight="251849728" behindDoc="0" locked="0" layoutInCell="1" allowOverlap="1" wp14:anchorId="03977493" wp14:editId="3479EAE6">
                  <wp:simplePos x="0" y="0"/>
                  <wp:positionH relativeFrom="column">
                    <wp:posOffset>395547</wp:posOffset>
                  </wp:positionH>
                  <wp:positionV relativeFrom="paragraph">
                    <wp:posOffset>538480</wp:posOffset>
                  </wp:positionV>
                  <wp:extent cx="791210" cy="722630"/>
                  <wp:effectExtent l="38100" t="38100" r="46990" b="39370"/>
                  <wp:wrapThrough wrapText="bothSides">
                    <wp:wrapPolygon edited="0">
                      <wp:start x="-1040" y="-1139"/>
                      <wp:lineTo x="-1040" y="22207"/>
                      <wp:lineTo x="22363" y="22207"/>
                      <wp:lineTo x="22363" y="-1139"/>
                      <wp:lineTo x="-1040" y="-1139"/>
                    </wp:wrapPolygon>
                  </wp:wrapThrough>
                  <wp:docPr id="1424982918" name="Picture 1424982918">
                    <a:extLst xmlns:a="http://schemas.openxmlformats.org/drawingml/2006/main">
                      <a:ext uri="{FF2B5EF4-FFF2-40B4-BE49-F238E27FC236}">
                        <a16:creationId xmlns:a16="http://schemas.microsoft.com/office/drawing/2014/main" id="{A7E6EF7E-6621-06DB-2F4C-7007A543B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7E6EF7E-6621-06DB-2F4C-7007A543B92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1210" cy="722630"/>
                          </a:xfrm>
                          <a:prstGeom prst="rect">
                            <a:avLst/>
                          </a:prstGeom>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p>
        </w:tc>
        <w:tc>
          <w:tcPr>
            <w:tcW w:w="2165" w:type="dxa"/>
            <w:shd w:val="clear" w:color="auto" w:fill="auto"/>
          </w:tcPr>
          <w:p w14:paraId="485BDA92" w14:textId="79A0777F" w:rsidR="008D4D4E" w:rsidRPr="008D4D4E" w:rsidRDefault="008D4D4E" w:rsidP="008D4D4E">
            <w:pPr>
              <w:rPr>
                <w:b/>
                <w:color w:val="000000" w:themeColor="text1"/>
                <w:sz w:val="6"/>
                <w:szCs w:val="6"/>
              </w:rPr>
            </w:pPr>
          </w:p>
          <w:p w14:paraId="2344A8AB" w14:textId="6B80A015" w:rsidR="008D4D4E" w:rsidRPr="008D4D4E" w:rsidRDefault="008D4D4E" w:rsidP="008D4D4E">
            <w:pPr>
              <w:jc w:val="center"/>
              <w:rPr>
                <w:b/>
                <w:color w:val="000000" w:themeColor="text1"/>
                <w:sz w:val="6"/>
                <w:szCs w:val="6"/>
              </w:rPr>
            </w:pPr>
          </w:p>
          <w:p w14:paraId="613ACF49" w14:textId="408A42D6" w:rsidR="008D4D4E" w:rsidRPr="008D4D4E" w:rsidRDefault="0006200D" w:rsidP="008D4D4E">
            <w:pPr>
              <w:jc w:val="center"/>
              <w:rPr>
                <w:b/>
                <w:color w:val="000000" w:themeColor="text1"/>
                <w:sz w:val="6"/>
                <w:szCs w:val="6"/>
              </w:rPr>
            </w:pPr>
            <w:r>
              <w:rPr>
                <w:noProof/>
              </w:rPr>
              <w:drawing>
                <wp:anchor distT="0" distB="0" distL="114300" distR="114300" simplePos="0" relativeHeight="251850752" behindDoc="0" locked="0" layoutInCell="1" allowOverlap="1" wp14:anchorId="2CBF4F0E" wp14:editId="28FC9298">
                  <wp:simplePos x="0" y="0"/>
                  <wp:positionH relativeFrom="column">
                    <wp:posOffset>80991</wp:posOffset>
                  </wp:positionH>
                  <wp:positionV relativeFrom="paragraph">
                    <wp:posOffset>22398</wp:posOffset>
                  </wp:positionV>
                  <wp:extent cx="708660" cy="742315"/>
                  <wp:effectExtent l="38100" t="38100" r="34290" b="38735"/>
                  <wp:wrapThrough wrapText="bothSides">
                    <wp:wrapPolygon edited="0">
                      <wp:start x="-1161" y="-1109"/>
                      <wp:lineTo x="-1161" y="22173"/>
                      <wp:lineTo x="22065" y="22173"/>
                      <wp:lineTo x="22065" y="-1109"/>
                      <wp:lineTo x="-1161" y="-1109"/>
                    </wp:wrapPolygon>
                  </wp:wrapThrough>
                  <wp:docPr id="50378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8885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8660" cy="742315"/>
                          </a:xfrm>
                          <a:prstGeom prst="rect">
                            <a:avLst/>
                          </a:prstGeom>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329A0BF8" w14:textId="14920CE1" w:rsidR="008D4D4E" w:rsidRPr="008D4D4E" w:rsidRDefault="008D4D4E" w:rsidP="008D4D4E">
            <w:pPr>
              <w:jc w:val="center"/>
              <w:rPr>
                <w:b/>
                <w:color w:val="000000" w:themeColor="text1"/>
                <w:sz w:val="6"/>
                <w:szCs w:val="6"/>
              </w:rPr>
            </w:pPr>
          </w:p>
          <w:p w14:paraId="434C6BEF" w14:textId="4F52BF1F" w:rsidR="008D4D4E" w:rsidRPr="008D4D4E" w:rsidRDefault="008D4D4E" w:rsidP="008D4D4E">
            <w:pPr>
              <w:rPr>
                <w:rFonts w:ascii="Arial" w:hAnsi="Arial" w:cs="Arial"/>
                <w:bCs/>
                <w:color w:val="000000" w:themeColor="text1"/>
                <w:sz w:val="16"/>
                <w:szCs w:val="16"/>
              </w:rPr>
            </w:pPr>
          </w:p>
          <w:p w14:paraId="4D2BA3A0" w14:textId="749B7744" w:rsidR="008D4D4E" w:rsidRPr="008D4D4E" w:rsidRDefault="008D4D4E" w:rsidP="008D4D4E">
            <w:pPr>
              <w:jc w:val="center"/>
              <w:rPr>
                <w:rFonts w:ascii="Arial" w:hAnsi="Arial" w:cs="Arial"/>
                <w:bCs/>
                <w:color w:val="000000" w:themeColor="text1"/>
                <w:sz w:val="16"/>
                <w:szCs w:val="16"/>
              </w:rPr>
            </w:pPr>
          </w:p>
          <w:p w14:paraId="5643747C" w14:textId="77777777" w:rsidR="008D4D4E" w:rsidRDefault="008D4D4E" w:rsidP="008D4D4E">
            <w:pPr>
              <w:jc w:val="center"/>
              <w:rPr>
                <w:rFonts w:ascii="Arial" w:hAnsi="Arial" w:cs="Arial"/>
                <w:bCs/>
                <w:color w:val="000000" w:themeColor="text1"/>
                <w:sz w:val="24"/>
                <w:szCs w:val="24"/>
              </w:rPr>
            </w:pPr>
          </w:p>
          <w:p w14:paraId="35A447D3" w14:textId="3CE7A248" w:rsidR="000D053D" w:rsidRDefault="000D053D" w:rsidP="008D4D4E">
            <w:pPr>
              <w:jc w:val="center"/>
              <w:rPr>
                <w:rFonts w:ascii="Arial" w:hAnsi="Arial" w:cs="Arial"/>
                <w:bCs/>
                <w:color w:val="000000" w:themeColor="text1"/>
                <w:sz w:val="24"/>
                <w:szCs w:val="24"/>
              </w:rPr>
            </w:pPr>
          </w:p>
          <w:p w14:paraId="725317E4" w14:textId="65200530" w:rsidR="000D053D" w:rsidRDefault="000D053D" w:rsidP="008D4D4E">
            <w:pPr>
              <w:jc w:val="center"/>
              <w:rPr>
                <w:rFonts w:ascii="Arial" w:hAnsi="Arial" w:cs="Arial"/>
                <w:bCs/>
                <w:color w:val="000000" w:themeColor="text1"/>
                <w:sz w:val="24"/>
                <w:szCs w:val="24"/>
              </w:rPr>
            </w:pPr>
          </w:p>
          <w:p w14:paraId="18FFDDB6" w14:textId="1873F049" w:rsidR="000D053D" w:rsidRDefault="00AD77E8" w:rsidP="008D4D4E">
            <w:pPr>
              <w:jc w:val="center"/>
              <w:rPr>
                <w:rFonts w:ascii="Arial" w:hAnsi="Arial" w:cs="Arial"/>
                <w:bCs/>
                <w:color w:val="000000" w:themeColor="text1"/>
                <w:sz w:val="24"/>
                <w:szCs w:val="24"/>
              </w:rPr>
            </w:pPr>
            <w:r w:rsidRPr="000D053D">
              <w:rPr>
                <w:rFonts w:ascii="Arial" w:hAnsi="Arial" w:cs="Arial"/>
                <w:bCs/>
                <w:noProof/>
                <w:color w:val="000000" w:themeColor="text1"/>
                <w:sz w:val="24"/>
                <w:szCs w:val="24"/>
              </w:rPr>
              <w:drawing>
                <wp:anchor distT="0" distB="0" distL="114300" distR="114300" simplePos="0" relativeHeight="251851776" behindDoc="0" locked="0" layoutInCell="1" allowOverlap="1" wp14:anchorId="2FFCD504" wp14:editId="5E183482">
                  <wp:simplePos x="0" y="0"/>
                  <wp:positionH relativeFrom="column">
                    <wp:posOffset>493395</wp:posOffset>
                  </wp:positionH>
                  <wp:positionV relativeFrom="paragraph">
                    <wp:posOffset>87630</wp:posOffset>
                  </wp:positionV>
                  <wp:extent cx="636905" cy="704850"/>
                  <wp:effectExtent l="38100" t="38100" r="29845" b="38100"/>
                  <wp:wrapThrough wrapText="bothSides">
                    <wp:wrapPolygon edited="0">
                      <wp:start x="-1292" y="-1168"/>
                      <wp:lineTo x="-1292" y="22184"/>
                      <wp:lineTo x="21966" y="22184"/>
                      <wp:lineTo x="21966" y="-1168"/>
                      <wp:lineTo x="-1292" y="-1168"/>
                    </wp:wrapPolygon>
                  </wp:wrapThrough>
                  <wp:docPr id="5" name="Content Placeholder 4">
                    <a:extLst xmlns:a="http://schemas.openxmlformats.org/drawingml/2006/main">
                      <a:ext uri="{FF2B5EF4-FFF2-40B4-BE49-F238E27FC236}">
                        <a16:creationId xmlns:a16="http://schemas.microsoft.com/office/drawing/2014/main" id="{116A9A2E-599B-3882-FB68-DEFA870C02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16A9A2E-599B-3882-FB68-DEFA870C0212}"/>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flipH="1">
                            <a:off x="0" y="0"/>
                            <a:ext cx="636905" cy="704850"/>
                          </a:xfrm>
                          <a:prstGeom prst="rect">
                            <a:avLst/>
                          </a:prstGeom>
                          <a:noFill/>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52E5E4CB" w14:textId="77777777" w:rsidR="000D053D" w:rsidRDefault="000D053D" w:rsidP="008D4D4E">
            <w:pPr>
              <w:jc w:val="center"/>
              <w:rPr>
                <w:rFonts w:ascii="Arial" w:hAnsi="Arial" w:cs="Arial"/>
                <w:bCs/>
                <w:color w:val="000000" w:themeColor="text1"/>
                <w:sz w:val="24"/>
                <w:szCs w:val="24"/>
              </w:rPr>
            </w:pPr>
          </w:p>
          <w:p w14:paraId="53886EAB" w14:textId="77777777" w:rsidR="000D053D" w:rsidRDefault="000D053D" w:rsidP="008D4D4E">
            <w:pPr>
              <w:jc w:val="center"/>
              <w:rPr>
                <w:rFonts w:ascii="Arial" w:hAnsi="Arial" w:cs="Arial"/>
                <w:bCs/>
                <w:color w:val="000000" w:themeColor="text1"/>
                <w:sz w:val="24"/>
                <w:szCs w:val="24"/>
              </w:rPr>
            </w:pPr>
          </w:p>
          <w:p w14:paraId="1310B887" w14:textId="77777777" w:rsidR="000D053D" w:rsidRDefault="000D053D" w:rsidP="008D4D4E">
            <w:pPr>
              <w:jc w:val="center"/>
              <w:rPr>
                <w:rFonts w:ascii="Arial" w:hAnsi="Arial" w:cs="Arial"/>
                <w:bCs/>
                <w:color w:val="000000" w:themeColor="text1"/>
                <w:sz w:val="24"/>
                <w:szCs w:val="24"/>
              </w:rPr>
            </w:pPr>
          </w:p>
          <w:p w14:paraId="7EB3FEE9" w14:textId="298E4A03" w:rsidR="000D053D" w:rsidRPr="008D4D4E" w:rsidRDefault="000D053D" w:rsidP="008D4D4E">
            <w:pPr>
              <w:jc w:val="center"/>
              <w:rPr>
                <w:rFonts w:ascii="Arial" w:hAnsi="Arial" w:cs="Arial"/>
                <w:bCs/>
                <w:color w:val="000000" w:themeColor="text1"/>
                <w:sz w:val="24"/>
                <w:szCs w:val="24"/>
              </w:rPr>
            </w:pPr>
          </w:p>
        </w:tc>
        <w:tc>
          <w:tcPr>
            <w:tcW w:w="2165" w:type="dxa"/>
            <w:shd w:val="clear" w:color="auto" w:fill="auto"/>
          </w:tcPr>
          <w:p w14:paraId="06DCFAF8" w14:textId="3A3B0315" w:rsidR="008D4D4E" w:rsidRPr="008D4D4E" w:rsidRDefault="000D053D" w:rsidP="008D4D4E">
            <w:pPr>
              <w:jc w:val="center"/>
              <w:rPr>
                <w:noProof/>
                <w:color w:val="000000" w:themeColor="text1"/>
                <w:sz w:val="16"/>
                <w:szCs w:val="16"/>
              </w:rPr>
            </w:pPr>
            <w:r w:rsidRPr="000D053D">
              <w:rPr>
                <w:rFonts w:ascii="Arial" w:hAnsi="Arial" w:cs="Arial"/>
                <w:noProof/>
                <w:color w:val="000000" w:themeColor="text1"/>
              </w:rPr>
              <w:drawing>
                <wp:anchor distT="0" distB="0" distL="114300" distR="114300" simplePos="0" relativeHeight="251853824" behindDoc="0" locked="0" layoutInCell="1" allowOverlap="1" wp14:anchorId="28F88A6A" wp14:editId="1592B99D">
                  <wp:simplePos x="0" y="0"/>
                  <wp:positionH relativeFrom="column">
                    <wp:posOffset>132080</wp:posOffset>
                  </wp:positionH>
                  <wp:positionV relativeFrom="paragraph">
                    <wp:posOffset>128270</wp:posOffset>
                  </wp:positionV>
                  <wp:extent cx="552450" cy="813769"/>
                  <wp:effectExtent l="38100" t="38100" r="38100" b="43815"/>
                  <wp:wrapNone/>
                  <wp:docPr id="55308" name="Picture 18">
                    <a:extLst xmlns:a="http://schemas.openxmlformats.org/drawingml/2006/main">
                      <a:ext uri="{FF2B5EF4-FFF2-40B4-BE49-F238E27FC236}">
                        <a16:creationId xmlns:a16="http://schemas.microsoft.com/office/drawing/2014/main" id="{A5CF8416-E1F5-A95B-25C0-2C86A693D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8" name="Picture 18">
                            <a:extLst>
                              <a:ext uri="{FF2B5EF4-FFF2-40B4-BE49-F238E27FC236}">
                                <a16:creationId xmlns:a16="http://schemas.microsoft.com/office/drawing/2014/main" id="{A5CF8416-E1F5-A95B-25C0-2C86A693DBEC}"/>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813769"/>
                          </a:xfrm>
                          <a:prstGeom prst="rect">
                            <a:avLst/>
                          </a:prstGeom>
                          <a:noFill/>
                          <a:ln w="25400">
                            <a:solidFill>
                              <a:schemeClr val="accent5">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694AD18" w14:textId="5B35CE5F" w:rsidR="008D4D4E" w:rsidRPr="0051042F" w:rsidRDefault="008D4D4E" w:rsidP="008D4D4E">
            <w:pPr>
              <w:jc w:val="center"/>
              <w:rPr>
                <w:noProof/>
                <w:color w:val="000000" w:themeColor="text1"/>
                <w:sz w:val="8"/>
                <w:szCs w:val="8"/>
              </w:rPr>
            </w:pPr>
          </w:p>
          <w:p w14:paraId="5FBBCB60" w14:textId="3889C0E8" w:rsidR="008D4D4E" w:rsidRPr="008D4D4E" w:rsidRDefault="000D053D" w:rsidP="000D053D">
            <w:pPr>
              <w:jc w:val="center"/>
              <w:rPr>
                <w:rFonts w:ascii="Arial" w:hAnsi="Arial" w:cs="Arial"/>
                <w:noProof/>
                <w:color w:val="000000" w:themeColor="text1"/>
              </w:rPr>
            </w:pPr>
            <w:r w:rsidRPr="000D053D">
              <w:rPr>
                <w:rFonts w:ascii="Arial" w:hAnsi="Arial" w:cs="Arial"/>
                <w:noProof/>
                <w:color w:val="000000" w:themeColor="text1"/>
              </w:rPr>
              <w:drawing>
                <wp:anchor distT="0" distB="0" distL="114300" distR="114300" simplePos="0" relativeHeight="251854848" behindDoc="0" locked="0" layoutInCell="1" allowOverlap="1" wp14:anchorId="55EEFFB8" wp14:editId="7ECB8C7A">
                  <wp:simplePos x="0" y="0"/>
                  <wp:positionH relativeFrom="column">
                    <wp:posOffset>380365</wp:posOffset>
                  </wp:positionH>
                  <wp:positionV relativeFrom="paragraph">
                    <wp:posOffset>836295</wp:posOffset>
                  </wp:positionV>
                  <wp:extent cx="815909" cy="820420"/>
                  <wp:effectExtent l="38100" t="38100" r="41910" b="36830"/>
                  <wp:wrapNone/>
                  <wp:docPr id="2" name="Picture 1" descr="A picture containing text, decorated, chain&#10;&#10;Description automatically generated">
                    <a:extLst xmlns:a="http://schemas.openxmlformats.org/drawingml/2006/main">
                      <a:ext uri="{FF2B5EF4-FFF2-40B4-BE49-F238E27FC236}">
                        <a16:creationId xmlns:a16="http://schemas.microsoft.com/office/drawing/2014/main" id="{77734633-AA85-D80B-3194-5A48F8018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decorated, chain&#10;&#10;Description automatically generated">
                            <a:extLst>
                              <a:ext uri="{FF2B5EF4-FFF2-40B4-BE49-F238E27FC236}">
                                <a16:creationId xmlns:a16="http://schemas.microsoft.com/office/drawing/2014/main" id="{77734633-AA85-D80B-3194-5A48F8018424}"/>
                              </a:ext>
                            </a:extLst>
                          </pic:cNvPr>
                          <pic:cNvPicPr>
                            <a:picLocks noChangeAspect="1"/>
                          </pic:cNvPicPr>
                        </pic:nvPicPr>
                        <pic:blipFill>
                          <a:blip r:embed="rId17"/>
                          <a:srcRect/>
                          <a:stretch>
                            <a:fillRect/>
                          </a:stretch>
                        </pic:blipFill>
                        <pic:spPr bwMode="auto">
                          <a:xfrm>
                            <a:off x="0" y="0"/>
                            <a:ext cx="815909" cy="820420"/>
                          </a:xfrm>
                          <a:prstGeom prst="rect">
                            <a:avLst/>
                          </a:prstGeom>
                          <a:noFill/>
                          <a:ln w="25400">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tc>
        <w:tc>
          <w:tcPr>
            <w:tcW w:w="2164" w:type="dxa"/>
            <w:shd w:val="clear" w:color="auto" w:fill="auto"/>
          </w:tcPr>
          <w:p w14:paraId="7978BFEA" w14:textId="239DCB58" w:rsidR="008D4D4E" w:rsidRPr="0051042F" w:rsidRDefault="000D053D" w:rsidP="008D4D4E">
            <w:pPr>
              <w:jc w:val="center"/>
              <w:rPr>
                <w:rFonts w:ascii="Arial" w:hAnsi="Arial" w:cs="Arial"/>
                <w:b/>
                <w:sz w:val="16"/>
                <w:szCs w:val="16"/>
              </w:rPr>
            </w:pPr>
            <w:r>
              <w:rPr>
                <w:noProof/>
              </w:rPr>
              <w:drawing>
                <wp:anchor distT="0" distB="0" distL="114300" distR="114300" simplePos="0" relativeHeight="251855872" behindDoc="0" locked="0" layoutInCell="1" allowOverlap="1" wp14:anchorId="53D5FDFD" wp14:editId="3EA845AB">
                  <wp:simplePos x="0" y="0"/>
                  <wp:positionH relativeFrom="column">
                    <wp:posOffset>531495</wp:posOffset>
                  </wp:positionH>
                  <wp:positionV relativeFrom="paragraph">
                    <wp:posOffset>941705</wp:posOffset>
                  </wp:positionV>
                  <wp:extent cx="572135" cy="875030"/>
                  <wp:effectExtent l="38100" t="38100" r="37465" b="39370"/>
                  <wp:wrapThrough wrapText="bothSides">
                    <wp:wrapPolygon edited="0">
                      <wp:start x="-1438" y="-940"/>
                      <wp:lineTo x="-1438" y="22102"/>
                      <wp:lineTo x="22295" y="22102"/>
                      <wp:lineTo x="22295" y="-940"/>
                      <wp:lineTo x="-1438" y="-940"/>
                    </wp:wrapPolygon>
                  </wp:wrapThrough>
                  <wp:docPr id="32734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4750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135" cy="875030"/>
                          </a:xfrm>
                          <a:prstGeom prst="rect">
                            <a:avLst/>
                          </a:prstGeom>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0" layoutInCell="1" allowOverlap="1" wp14:anchorId="599D165F" wp14:editId="0738C521">
                  <wp:simplePos x="0" y="0"/>
                  <wp:positionH relativeFrom="column">
                    <wp:posOffset>140335</wp:posOffset>
                  </wp:positionH>
                  <wp:positionV relativeFrom="paragraph">
                    <wp:posOffset>114300</wp:posOffset>
                  </wp:positionV>
                  <wp:extent cx="904875" cy="701040"/>
                  <wp:effectExtent l="38100" t="38100" r="47625" b="41910"/>
                  <wp:wrapThrough wrapText="bothSides">
                    <wp:wrapPolygon edited="0">
                      <wp:start x="-909" y="-1174"/>
                      <wp:lineTo x="-909" y="22304"/>
                      <wp:lineTo x="22282" y="22304"/>
                      <wp:lineTo x="22282" y="-1174"/>
                      <wp:lineTo x="-909" y="-1174"/>
                    </wp:wrapPolygon>
                  </wp:wrapThrough>
                  <wp:docPr id="205365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514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4875" cy="701040"/>
                          </a:xfrm>
                          <a:prstGeom prst="rect">
                            <a:avLst/>
                          </a:prstGeom>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7684E81D" w14:textId="4BBB7990" w:rsidR="000D053D" w:rsidRDefault="000D053D" w:rsidP="0051042F">
            <w:pPr>
              <w:jc w:val="center"/>
              <w:rPr>
                <w:rFonts w:ascii="Arial" w:hAnsi="Arial" w:cs="Arial"/>
                <w:bCs/>
                <w:sz w:val="24"/>
                <w:szCs w:val="24"/>
              </w:rPr>
            </w:pPr>
          </w:p>
          <w:p w14:paraId="49F73B18" w14:textId="333F6F4E" w:rsidR="000D053D" w:rsidRDefault="000D053D" w:rsidP="0051042F">
            <w:pPr>
              <w:jc w:val="center"/>
              <w:rPr>
                <w:rFonts w:ascii="Arial" w:hAnsi="Arial" w:cs="Arial"/>
                <w:bCs/>
                <w:sz w:val="24"/>
                <w:szCs w:val="24"/>
              </w:rPr>
            </w:pPr>
          </w:p>
          <w:p w14:paraId="7684B903" w14:textId="1DAC4CA1" w:rsidR="00501238" w:rsidRDefault="00501238" w:rsidP="0051042F">
            <w:pPr>
              <w:jc w:val="center"/>
              <w:rPr>
                <w:rFonts w:ascii="Arial" w:hAnsi="Arial" w:cs="Arial"/>
                <w:bCs/>
                <w:sz w:val="24"/>
                <w:szCs w:val="24"/>
              </w:rPr>
            </w:pPr>
          </w:p>
          <w:p w14:paraId="64D71E29" w14:textId="77777777" w:rsidR="0051042F" w:rsidRDefault="0051042F" w:rsidP="000D053D">
            <w:pPr>
              <w:jc w:val="center"/>
              <w:rPr>
                <w:rFonts w:ascii="Arial" w:hAnsi="Arial" w:cs="Arial"/>
                <w:bCs/>
                <w:sz w:val="24"/>
                <w:szCs w:val="24"/>
              </w:rPr>
            </w:pPr>
          </w:p>
          <w:p w14:paraId="417E9B0B" w14:textId="1059AC2D" w:rsidR="000D053D" w:rsidRPr="000D053D" w:rsidRDefault="000D053D" w:rsidP="0094288F">
            <w:pPr>
              <w:rPr>
                <w:rFonts w:ascii="Arial" w:hAnsi="Arial" w:cs="Arial"/>
                <w:bCs/>
                <w:sz w:val="24"/>
                <w:szCs w:val="24"/>
              </w:rPr>
            </w:pPr>
          </w:p>
        </w:tc>
        <w:tc>
          <w:tcPr>
            <w:tcW w:w="2165" w:type="dxa"/>
            <w:shd w:val="clear" w:color="auto" w:fill="auto"/>
          </w:tcPr>
          <w:p w14:paraId="115940E8" w14:textId="0780B043" w:rsidR="008D4D4E" w:rsidRPr="00ED1A97" w:rsidRDefault="008D4D4E" w:rsidP="008D4D4E">
            <w:pPr>
              <w:jc w:val="center"/>
              <w:rPr>
                <w:rFonts w:ascii="Arial" w:hAnsi="Arial" w:cs="Arial"/>
                <w:b/>
                <w:color w:val="31849B" w:themeColor="accent5" w:themeShade="BF"/>
                <w:sz w:val="16"/>
                <w:szCs w:val="16"/>
              </w:rPr>
            </w:pPr>
            <w:r w:rsidRPr="00ED1A97">
              <w:rPr>
                <w:noProof/>
                <w:color w:val="31849B" w:themeColor="accent5" w:themeShade="BF"/>
              </w:rPr>
              <w:drawing>
                <wp:anchor distT="0" distB="0" distL="114300" distR="114300" simplePos="0" relativeHeight="251847680" behindDoc="0" locked="0" layoutInCell="1" allowOverlap="1" wp14:anchorId="4EA26702" wp14:editId="692770D5">
                  <wp:simplePos x="0" y="0"/>
                  <wp:positionH relativeFrom="column">
                    <wp:posOffset>31115</wp:posOffset>
                  </wp:positionH>
                  <wp:positionV relativeFrom="paragraph">
                    <wp:posOffset>96520</wp:posOffset>
                  </wp:positionV>
                  <wp:extent cx="695325" cy="777875"/>
                  <wp:effectExtent l="38100" t="38100" r="47625" b="41275"/>
                  <wp:wrapThrough wrapText="bothSides">
                    <wp:wrapPolygon edited="0">
                      <wp:start x="-1184" y="-1058"/>
                      <wp:lineTo x="-1184" y="22217"/>
                      <wp:lineTo x="22488" y="22217"/>
                      <wp:lineTo x="22488" y="-1058"/>
                      <wp:lineTo x="-1184" y="-1058"/>
                    </wp:wrapPolygon>
                  </wp:wrapThrough>
                  <wp:docPr id="59886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6228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777875"/>
                          </a:xfrm>
                          <a:prstGeom prst="rect">
                            <a:avLst/>
                          </a:prstGeom>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6B080BED" w14:textId="5B393078" w:rsidR="008D4D4E" w:rsidRPr="00ED1A97" w:rsidRDefault="008D4D4E" w:rsidP="008D4D4E">
            <w:pPr>
              <w:jc w:val="center"/>
              <w:rPr>
                <w:rFonts w:ascii="Arial" w:hAnsi="Arial" w:cs="Arial"/>
                <w:bCs/>
                <w:color w:val="31849B" w:themeColor="accent5" w:themeShade="BF"/>
              </w:rPr>
            </w:pPr>
            <w:r w:rsidRPr="00ED1A97">
              <w:rPr>
                <w:rFonts w:ascii="Arial" w:hAnsi="Arial" w:cs="Arial"/>
                <w:bCs/>
                <w:color w:val="31849B" w:themeColor="accent5" w:themeShade="BF"/>
              </w:rPr>
              <w:t xml:space="preserve"> </w:t>
            </w:r>
          </w:p>
          <w:p w14:paraId="2AD6AB33" w14:textId="3C0541B0" w:rsidR="008D4D4E" w:rsidRPr="00ED1A97" w:rsidRDefault="00D01EB8" w:rsidP="008D4D4E">
            <w:pPr>
              <w:jc w:val="center"/>
              <w:rPr>
                <w:rFonts w:ascii="Arial" w:hAnsi="Arial" w:cs="Arial"/>
                <w:b/>
                <w:color w:val="31849B" w:themeColor="accent5" w:themeShade="BF"/>
              </w:rPr>
            </w:pPr>
            <w:r w:rsidRPr="00ED1A97">
              <w:rPr>
                <w:rFonts w:ascii="Arial" w:hAnsi="Arial" w:cs="Arial"/>
                <w:bCs/>
                <w:noProof/>
                <w:color w:val="31849B" w:themeColor="accent5" w:themeShade="BF"/>
                <w:sz w:val="16"/>
                <w:szCs w:val="16"/>
              </w:rPr>
              <w:drawing>
                <wp:anchor distT="0" distB="0" distL="114300" distR="114300" simplePos="0" relativeHeight="251844608" behindDoc="0" locked="0" layoutInCell="1" allowOverlap="1" wp14:anchorId="14C15ED4" wp14:editId="29208A33">
                  <wp:simplePos x="0" y="0"/>
                  <wp:positionH relativeFrom="column">
                    <wp:posOffset>364490</wp:posOffset>
                  </wp:positionH>
                  <wp:positionV relativeFrom="paragraph">
                    <wp:posOffset>762635</wp:posOffset>
                  </wp:positionV>
                  <wp:extent cx="685800" cy="777240"/>
                  <wp:effectExtent l="38100" t="38100" r="38100" b="4191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p>
        </w:tc>
        <w:tc>
          <w:tcPr>
            <w:tcW w:w="2507" w:type="dxa"/>
            <w:shd w:val="clear" w:color="auto" w:fill="auto"/>
          </w:tcPr>
          <w:p w14:paraId="570CE867" w14:textId="39803ECB" w:rsidR="008D4D4E" w:rsidRPr="00ED1A97" w:rsidRDefault="00501238" w:rsidP="008D4D4E">
            <w:pPr>
              <w:jc w:val="center"/>
              <w:rPr>
                <w:rFonts w:ascii="Arial" w:hAnsi="Arial" w:cs="Arial"/>
                <w:b/>
                <w:color w:val="31849B" w:themeColor="accent5" w:themeShade="BF"/>
              </w:rPr>
            </w:pPr>
            <w:r w:rsidRPr="00ED1A97">
              <w:rPr>
                <w:rFonts w:ascii="Arial" w:hAnsi="Arial" w:cs="Arial"/>
                <w:noProof/>
                <w:color w:val="31849B" w:themeColor="accent5" w:themeShade="BF"/>
                <w:sz w:val="16"/>
                <w:szCs w:val="16"/>
              </w:rPr>
              <w:drawing>
                <wp:anchor distT="0" distB="0" distL="114300" distR="114300" simplePos="0" relativeHeight="251845632" behindDoc="0" locked="0" layoutInCell="1" allowOverlap="1" wp14:anchorId="04CC5AF9" wp14:editId="2B6C7401">
                  <wp:simplePos x="0" y="0"/>
                  <wp:positionH relativeFrom="margin">
                    <wp:posOffset>37465</wp:posOffset>
                  </wp:positionH>
                  <wp:positionV relativeFrom="paragraph">
                    <wp:posOffset>125095</wp:posOffset>
                  </wp:positionV>
                  <wp:extent cx="819150" cy="737870"/>
                  <wp:effectExtent l="38100" t="38100" r="38100" b="43180"/>
                  <wp:wrapThrough wrapText="bothSides">
                    <wp:wrapPolygon edited="0">
                      <wp:start x="-1005" y="-1115"/>
                      <wp:lineTo x="-1005" y="22306"/>
                      <wp:lineTo x="22102" y="22306"/>
                      <wp:lineTo x="22102" y="-1115"/>
                      <wp:lineTo x="-1005" y="-1115"/>
                    </wp:wrapPolygon>
                  </wp:wrapThrough>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737870"/>
                          </a:xfrm>
                          <a:prstGeom prst="rect">
                            <a:avLst/>
                          </a:prstGeom>
                          <a:noFill/>
                          <a:ln w="25400">
                            <a:solidFill>
                              <a:srgbClr val="4BACC6">
                                <a:lumMod val="75000"/>
                              </a:srgbClr>
                            </a:solidFill>
                          </a:ln>
                        </pic:spPr>
                      </pic:pic>
                    </a:graphicData>
                  </a:graphic>
                  <wp14:sizeRelH relativeFrom="page">
                    <wp14:pctWidth>0</wp14:pctWidth>
                  </wp14:sizeRelH>
                  <wp14:sizeRelV relativeFrom="page">
                    <wp14:pctHeight>0</wp14:pctHeight>
                  </wp14:sizeRelV>
                </wp:anchor>
              </w:drawing>
            </w:r>
          </w:p>
          <w:p w14:paraId="21C12AFD" w14:textId="014296C1" w:rsidR="008D4D4E" w:rsidRPr="00ED1A97" w:rsidRDefault="008D4D4E" w:rsidP="008D4D4E">
            <w:pPr>
              <w:jc w:val="center"/>
              <w:rPr>
                <w:rFonts w:ascii="Arial" w:hAnsi="Arial" w:cs="Arial"/>
                <w:b/>
                <w:color w:val="31849B" w:themeColor="accent5" w:themeShade="BF"/>
              </w:rPr>
            </w:pPr>
          </w:p>
          <w:p w14:paraId="30183F84" w14:textId="6E94548E" w:rsidR="008D4D4E" w:rsidRPr="00ED1A97" w:rsidRDefault="008D4D4E" w:rsidP="008D4D4E">
            <w:pPr>
              <w:jc w:val="center"/>
              <w:rPr>
                <w:rFonts w:ascii="Arial" w:hAnsi="Arial" w:cs="Arial"/>
                <w:bCs/>
                <w:color w:val="31849B" w:themeColor="accent5" w:themeShade="BF"/>
              </w:rPr>
            </w:pPr>
          </w:p>
          <w:p w14:paraId="741CE398" w14:textId="04D8ACC3" w:rsidR="008D4D4E" w:rsidRPr="00ED1A97" w:rsidRDefault="008D4D4E" w:rsidP="008D4D4E">
            <w:pPr>
              <w:jc w:val="center"/>
              <w:rPr>
                <w:rFonts w:ascii="Arial" w:hAnsi="Arial" w:cs="Arial"/>
                <w:bCs/>
                <w:color w:val="31849B" w:themeColor="accent5" w:themeShade="BF"/>
              </w:rPr>
            </w:pPr>
          </w:p>
          <w:p w14:paraId="1D10E778" w14:textId="729E0B74" w:rsidR="008D4D4E" w:rsidRPr="00ED1A97" w:rsidRDefault="000D053D" w:rsidP="008D4D4E">
            <w:pPr>
              <w:rPr>
                <w:rFonts w:ascii="Arial" w:hAnsi="Arial" w:cs="Arial"/>
                <w:bCs/>
                <w:color w:val="31849B" w:themeColor="accent5" w:themeShade="BF"/>
              </w:rPr>
            </w:pPr>
            <w:r w:rsidRPr="00ED1A97">
              <w:rPr>
                <w:rFonts w:ascii="Arial" w:hAnsi="Arial" w:cs="Arial"/>
                <w:bCs/>
                <w:noProof/>
                <w:color w:val="31849B" w:themeColor="accent5" w:themeShade="BF"/>
                <w:sz w:val="16"/>
                <w:szCs w:val="16"/>
              </w:rPr>
              <w:drawing>
                <wp:anchor distT="0" distB="0" distL="114300" distR="114300" simplePos="0" relativeHeight="251846656" behindDoc="0" locked="0" layoutInCell="1" allowOverlap="1" wp14:anchorId="6A884A25" wp14:editId="37735E3A">
                  <wp:simplePos x="0" y="0"/>
                  <wp:positionH relativeFrom="column">
                    <wp:posOffset>484505</wp:posOffset>
                  </wp:positionH>
                  <wp:positionV relativeFrom="paragraph">
                    <wp:posOffset>363220</wp:posOffset>
                  </wp:positionV>
                  <wp:extent cx="561975" cy="813435"/>
                  <wp:effectExtent l="38100" t="38100" r="47625" b="4381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75" cy="813435"/>
                          </a:xfrm>
                          <a:prstGeom prst="rect">
                            <a:avLst/>
                          </a:prstGeom>
                          <a:noFill/>
                          <a:ln w="25400">
                            <a:solidFill>
                              <a:srgbClr val="4BACC6">
                                <a:lumMod val="75000"/>
                              </a:srgbClr>
                            </a:solidFill>
                          </a:ln>
                        </pic:spPr>
                      </pic:pic>
                    </a:graphicData>
                  </a:graphic>
                  <wp14:sizeRelH relativeFrom="page">
                    <wp14:pctWidth>0</wp14:pctWidth>
                  </wp14:sizeRelH>
                  <wp14:sizeRelV relativeFrom="page">
                    <wp14:pctHeight>0</wp14:pctHeight>
                  </wp14:sizeRelV>
                </wp:anchor>
              </w:drawing>
            </w:r>
          </w:p>
        </w:tc>
      </w:tr>
      <w:tr w:rsidR="004466F3" w14:paraId="61104E06" w14:textId="60A2C5AD" w:rsidTr="00D7442D">
        <w:trPr>
          <w:cantSplit/>
          <w:trHeight w:val="1045"/>
        </w:trPr>
        <w:tc>
          <w:tcPr>
            <w:tcW w:w="2400" w:type="dxa"/>
            <w:shd w:val="clear" w:color="auto" w:fill="auto"/>
          </w:tcPr>
          <w:p w14:paraId="6CDB195F" w14:textId="77777777" w:rsidR="008D4D4E" w:rsidRPr="00F51AA2" w:rsidRDefault="008D4D4E" w:rsidP="008D4D4E">
            <w:pPr>
              <w:rPr>
                <w:rFonts w:ascii="Arial" w:hAnsi="Arial" w:cs="Arial"/>
                <w:b/>
                <w:sz w:val="12"/>
                <w:szCs w:val="12"/>
              </w:rPr>
            </w:pPr>
          </w:p>
          <w:p w14:paraId="1D02E829" w14:textId="77777777" w:rsidR="008D4D4E" w:rsidRDefault="008D4D4E" w:rsidP="008D4D4E">
            <w:pPr>
              <w:rPr>
                <w:rFonts w:ascii="Arial" w:hAnsi="Arial" w:cs="Arial"/>
                <w:b/>
                <w:color w:val="31849B" w:themeColor="accent5" w:themeShade="BF"/>
                <w:sz w:val="20"/>
                <w:szCs w:val="20"/>
              </w:rPr>
            </w:pPr>
            <w:r w:rsidRPr="004D7184">
              <w:rPr>
                <w:rFonts w:ascii="Arial" w:hAnsi="Arial" w:cs="Arial"/>
                <w:b/>
                <w:color w:val="31849B" w:themeColor="accent5" w:themeShade="BF"/>
                <w:sz w:val="20"/>
                <w:szCs w:val="20"/>
              </w:rPr>
              <w:t xml:space="preserve">Linked texts </w:t>
            </w:r>
          </w:p>
          <w:p w14:paraId="21E7F70D" w14:textId="77777777" w:rsidR="00E54E67" w:rsidRDefault="00E54E67" w:rsidP="00E54E67">
            <w:pPr>
              <w:rPr>
                <w:rFonts w:ascii="Arial" w:hAnsi="Arial" w:cs="Arial"/>
                <w:bCs/>
                <w:color w:val="7030A0"/>
                <w:sz w:val="16"/>
                <w:szCs w:val="16"/>
              </w:rPr>
            </w:pPr>
            <w:r w:rsidRPr="005E431E">
              <w:rPr>
                <w:rFonts w:ascii="Arial" w:hAnsi="Arial" w:cs="Arial"/>
                <w:bCs/>
                <w:color w:val="31849B" w:themeColor="accent5" w:themeShade="BF"/>
                <w:sz w:val="16"/>
                <w:szCs w:val="16"/>
              </w:rPr>
              <w:t>Fiction</w:t>
            </w:r>
            <w:r>
              <w:rPr>
                <w:rFonts w:ascii="Arial" w:hAnsi="Arial" w:cs="Arial"/>
                <w:bCs/>
                <w:color w:val="7030A0"/>
                <w:sz w:val="16"/>
                <w:szCs w:val="16"/>
              </w:rPr>
              <w:t xml:space="preserve"> </w:t>
            </w:r>
          </w:p>
          <w:p w14:paraId="5AFD6146" w14:textId="77777777" w:rsidR="00E54E67" w:rsidRPr="00D7442D" w:rsidRDefault="00E54E67" w:rsidP="00E54E67">
            <w:pPr>
              <w:rPr>
                <w:rFonts w:ascii="Arial" w:hAnsi="Arial" w:cs="Arial"/>
                <w:bCs/>
                <w:i/>
                <w:iCs/>
                <w:color w:val="7030A0"/>
                <w:sz w:val="16"/>
                <w:szCs w:val="16"/>
              </w:rPr>
            </w:pPr>
            <w:r w:rsidRPr="00AB09A0">
              <w:rPr>
                <w:rFonts w:ascii="Arial" w:hAnsi="Arial" w:cs="Arial"/>
                <w:bCs/>
                <w:color w:val="7030A0"/>
                <w:sz w:val="16"/>
                <w:szCs w:val="16"/>
              </w:rPr>
              <w:t xml:space="preserve">Non-fiction </w:t>
            </w:r>
          </w:p>
          <w:p w14:paraId="45899312" w14:textId="77777777" w:rsidR="00E54E67" w:rsidRPr="005E431E" w:rsidRDefault="00E54E67" w:rsidP="00E54E67">
            <w:pPr>
              <w:rPr>
                <w:rFonts w:ascii="Arial" w:hAnsi="Arial" w:cs="Arial"/>
                <w:bCs/>
                <w:color w:val="00B050"/>
                <w:sz w:val="16"/>
                <w:szCs w:val="16"/>
              </w:rPr>
            </w:pPr>
            <w:r w:rsidRPr="005E431E">
              <w:rPr>
                <w:rFonts w:ascii="Arial" w:hAnsi="Arial" w:cs="Arial"/>
                <w:bCs/>
                <w:color w:val="00B050"/>
                <w:sz w:val="16"/>
                <w:szCs w:val="16"/>
              </w:rPr>
              <w:t xml:space="preserve">Traditional tales </w:t>
            </w:r>
          </w:p>
          <w:p w14:paraId="2E843B69" w14:textId="49DBEECF" w:rsidR="00E54E67" w:rsidRDefault="00E54E67" w:rsidP="00E54E67">
            <w:pPr>
              <w:rPr>
                <w:rFonts w:ascii="Arial" w:hAnsi="Arial" w:cs="Arial"/>
                <w:bCs/>
                <w:color w:val="7030A0"/>
                <w:sz w:val="16"/>
                <w:szCs w:val="16"/>
              </w:rPr>
            </w:pPr>
            <w:r w:rsidRPr="00AB09A0">
              <w:rPr>
                <w:rFonts w:ascii="Arial" w:hAnsi="Arial" w:cs="Arial"/>
                <w:bCs/>
                <w:color w:val="C0504D" w:themeColor="accent2"/>
                <w:sz w:val="16"/>
                <w:szCs w:val="16"/>
              </w:rPr>
              <w:t>Diversity</w:t>
            </w:r>
          </w:p>
          <w:p w14:paraId="65C9F806" w14:textId="77777777" w:rsidR="008D4D4E" w:rsidRDefault="008D4D4E" w:rsidP="008D4D4E">
            <w:pPr>
              <w:rPr>
                <w:rFonts w:ascii="Arial" w:hAnsi="Arial" w:cs="Arial"/>
                <w:b/>
                <w:color w:val="C0504D" w:themeColor="accent2"/>
                <w:sz w:val="16"/>
                <w:szCs w:val="16"/>
              </w:rPr>
            </w:pPr>
            <w:r w:rsidRPr="00033F54">
              <w:rPr>
                <w:rFonts w:ascii="Arial" w:hAnsi="Arial" w:cs="Arial"/>
                <w:b/>
                <w:color w:val="C0504D" w:themeColor="accent2"/>
                <w:sz w:val="16"/>
                <w:szCs w:val="16"/>
              </w:rPr>
              <w:t xml:space="preserve"> </w:t>
            </w:r>
          </w:p>
          <w:p w14:paraId="7952D7A4" w14:textId="77777777" w:rsidR="00D01EB8" w:rsidRDefault="00D01EB8" w:rsidP="008D4D4E">
            <w:pPr>
              <w:rPr>
                <w:rFonts w:ascii="Arial" w:hAnsi="Arial" w:cs="Arial"/>
                <w:b/>
                <w:color w:val="C0504D" w:themeColor="accent2"/>
                <w:sz w:val="16"/>
                <w:szCs w:val="16"/>
              </w:rPr>
            </w:pPr>
          </w:p>
          <w:p w14:paraId="5F54E13B" w14:textId="77777777" w:rsidR="00D01EB8" w:rsidRDefault="00D01EB8" w:rsidP="008D4D4E">
            <w:pPr>
              <w:rPr>
                <w:rFonts w:ascii="Arial" w:hAnsi="Arial" w:cs="Arial"/>
                <w:b/>
                <w:color w:val="C0504D" w:themeColor="accent2"/>
                <w:sz w:val="16"/>
                <w:szCs w:val="16"/>
              </w:rPr>
            </w:pPr>
          </w:p>
          <w:p w14:paraId="114493F6" w14:textId="77777777" w:rsidR="00D01EB8" w:rsidRDefault="00D01EB8" w:rsidP="008D4D4E">
            <w:pPr>
              <w:rPr>
                <w:rFonts w:ascii="Arial" w:hAnsi="Arial" w:cs="Arial"/>
                <w:b/>
                <w:color w:val="C0504D" w:themeColor="accent2"/>
                <w:sz w:val="16"/>
                <w:szCs w:val="16"/>
              </w:rPr>
            </w:pPr>
          </w:p>
          <w:p w14:paraId="565E2796" w14:textId="403F9A40" w:rsidR="00D01EB8" w:rsidRPr="00033F54" w:rsidRDefault="00D01EB8" w:rsidP="008D4D4E">
            <w:pPr>
              <w:rPr>
                <w:rFonts w:ascii="Arial" w:hAnsi="Arial" w:cs="Arial"/>
                <w:b/>
                <w:sz w:val="16"/>
                <w:szCs w:val="16"/>
              </w:rPr>
            </w:pPr>
          </w:p>
        </w:tc>
        <w:tc>
          <w:tcPr>
            <w:tcW w:w="2164" w:type="dxa"/>
            <w:gridSpan w:val="2"/>
            <w:shd w:val="clear" w:color="auto" w:fill="auto"/>
          </w:tcPr>
          <w:p w14:paraId="59A2699E" w14:textId="77777777" w:rsidR="008D4D4E" w:rsidRPr="0094288F" w:rsidRDefault="008D4D4E" w:rsidP="008D4D4E">
            <w:pPr>
              <w:jc w:val="both"/>
              <w:rPr>
                <w:rFonts w:ascii="Arial" w:hAnsi="Arial" w:cs="Arial"/>
                <w:color w:val="7030A0"/>
                <w:sz w:val="4"/>
                <w:szCs w:val="4"/>
              </w:rPr>
            </w:pPr>
          </w:p>
          <w:p w14:paraId="4DBC3308" w14:textId="582952B1" w:rsidR="00E54E67" w:rsidRPr="007411BA" w:rsidRDefault="00E54E67" w:rsidP="00E54E67">
            <w:pPr>
              <w:jc w:val="both"/>
              <w:rPr>
                <w:rFonts w:ascii="Arial" w:hAnsi="Arial" w:cs="Arial"/>
                <w:color w:val="7030A0"/>
                <w:sz w:val="18"/>
                <w:szCs w:val="18"/>
              </w:rPr>
            </w:pPr>
            <w:r w:rsidRPr="0094288F">
              <w:rPr>
                <w:rFonts w:ascii="Arial" w:hAnsi="Arial" w:cs="Arial"/>
                <w:color w:val="7030A0"/>
                <w:sz w:val="18"/>
                <w:szCs w:val="18"/>
              </w:rPr>
              <w:t xml:space="preserve">□ </w:t>
            </w:r>
            <w:r w:rsidR="00291761" w:rsidRPr="0094288F">
              <w:rPr>
                <w:rFonts w:ascii="Arial" w:hAnsi="Arial" w:cs="Arial"/>
                <w:color w:val="7030A0"/>
                <w:sz w:val="18"/>
                <w:szCs w:val="18"/>
              </w:rPr>
              <w:t xml:space="preserve">Different Families </w:t>
            </w:r>
            <w:r w:rsidR="007411BA" w:rsidRPr="0094288F">
              <w:rPr>
                <w:rFonts w:ascii="Arial" w:hAnsi="Arial" w:cs="Arial"/>
                <w:color w:val="7030A0"/>
                <w:sz w:val="18"/>
                <w:szCs w:val="18"/>
              </w:rPr>
              <w:t>□ All About Me – Look and Learn</w:t>
            </w:r>
            <w:r w:rsidR="007411BA">
              <w:rPr>
                <w:rFonts w:ascii="Arial" w:hAnsi="Arial" w:cs="Arial"/>
                <w:color w:val="7030A0"/>
                <w:sz w:val="18"/>
                <w:szCs w:val="18"/>
              </w:rPr>
              <w:t xml:space="preserve"> </w:t>
            </w:r>
            <w:r w:rsidRPr="0094288F">
              <w:rPr>
                <w:rFonts w:ascii="Arial" w:hAnsi="Arial" w:cs="Arial"/>
                <w:color w:val="31849B"/>
                <w:sz w:val="18"/>
                <w:szCs w:val="18"/>
              </w:rPr>
              <w:t xml:space="preserve">□ </w:t>
            </w:r>
            <w:r w:rsidRPr="0094288F">
              <w:rPr>
                <w:rFonts w:ascii="Arial" w:hAnsi="Arial" w:cs="Arial"/>
                <w:bCs/>
                <w:color w:val="31849B"/>
                <w:sz w:val="18"/>
                <w:szCs w:val="18"/>
              </w:rPr>
              <w:t xml:space="preserve">Smelly Louie – Catherine Rayner </w:t>
            </w:r>
            <w:r w:rsidRPr="0094288F">
              <w:rPr>
                <w:rFonts w:ascii="Arial" w:hAnsi="Arial" w:cs="Arial"/>
                <w:color w:val="31849B"/>
                <w:sz w:val="18"/>
                <w:szCs w:val="18"/>
              </w:rPr>
              <w:t xml:space="preserve">□ </w:t>
            </w:r>
            <w:r w:rsidRPr="0094288F">
              <w:rPr>
                <w:rFonts w:ascii="Arial" w:hAnsi="Arial" w:cs="Arial"/>
                <w:color w:val="31849B" w:themeColor="accent5" w:themeShade="BF"/>
                <w:sz w:val="18"/>
                <w:szCs w:val="18"/>
              </w:rPr>
              <w:t xml:space="preserve">The Colour Monster </w:t>
            </w:r>
            <w:r w:rsidR="007411BA" w:rsidRPr="0094288F">
              <w:rPr>
                <w:rFonts w:ascii="Arial" w:hAnsi="Arial" w:cs="Arial"/>
                <w:color w:val="7030A0"/>
                <w:sz w:val="18"/>
                <w:szCs w:val="18"/>
              </w:rPr>
              <w:t xml:space="preserve">□ </w:t>
            </w:r>
            <w:r w:rsidR="007411BA" w:rsidRPr="0094288F">
              <w:rPr>
                <w:rFonts w:ascii="Arial" w:hAnsi="Arial" w:cs="Arial"/>
                <w:color w:val="00B050"/>
                <w:sz w:val="18"/>
                <w:szCs w:val="18"/>
              </w:rPr>
              <w:t xml:space="preserve">The Elves and the Shoemaker </w:t>
            </w:r>
            <w:r w:rsidRPr="0094288F">
              <w:rPr>
                <w:rFonts w:ascii="Arial" w:hAnsi="Arial" w:cs="Arial"/>
                <w:i/>
                <w:iCs/>
                <w:color w:val="C0504D" w:themeColor="accent2"/>
                <w:sz w:val="18"/>
                <w:szCs w:val="18"/>
              </w:rPr>
              <w:t xml:space="preserve">□ </w:t>
            </w:r>
            <w:r w:rsidRPr="0094288F">
              <w:rPr>
                <w:rFonts w:ascii="Arial" w:hAnsi="Arial" w:cs="Arial"/>
                <w:color w:val="C0504D" w:themeColor="accent2"/>
                <w:sz w:val="18"/>
                <w:szCs w:val="18"/>
              </w:rPr>
              <w:t>You Must Bring a Hat □ Christianity – Info Buzz</w:t>
            </w:r>
          </w:p>
          <w:p w14:paraId="7521962E" w14:textId="7C6803DF" w:rsidR="00291761" w:rsidRPr="0094288F" w:rsidRDefault="00291761" w:rsidP="00E54E67">
            <w:pPr>
              <w:rPr>
                <w:rFonts w:ascii="Arial" w:hAnsi="Arial" w:cs="Arial"/>
                <w:color w:val="7030A0"/>
                <w:sz w:val="18"/>
                <w:szCs w:val="18"/>
              </w:rPr>
            </w:pPr>
          </w:p>
        </w:tc>
        <w:tc>
          <w:tcPr>
            <w:tcW w:w="2165" w:type="dxa"/>
            <w:shd w:val="clear" w:color="auto" w:fill="auto"/>
          </w:tcPr>
          <w:p w14:paraId="776E4ED8" w14:textId="77777777" w:rsidR="00C55978" w:rsidRPr="0094288F" w:rsidRDefault="00C55978" w:rsidP="00C55978">
            <w:pPr>
              <w:pStyle w:val="ListParagraph"/>
              <w:ind w:left="360"/>
              <w:jc w:val="both"/>
              <w:rPr>
                <w:rFonts w:ascii="Arial" w:hAnsi="Arial" w:cs="Arial"/>
                <w:color w:val="7030A0"/>
                <w:sz w:val="4"/>
                <w:szCs w:val="4"/>
              </w:rPr>
            </w:pPr>
          </w:p>
          <w:p w14:paraId="07A6D8EC" w14:textId="4A396A59" w:rsidR="00E54E67" w:rsidRPr="0094288F" w:rsidRDefault="00E54E67" w:rsidP="00E54E67">
            <w:pPr>
              <w:jc w:val="both"/>
              <w:rPr>
                <w:rFonts w:ascii="Arial" w:hAnsi="Arial" w:cs="Arial"/>
                <w:color w:val="31849B" w:themeColor="accent5" w:themeShade="BF"/>
                <w:sz w:val="18"/>
                <w:szCs w:val="18"/>
              </w:rPr>
            </w:pPr>
            <w:r w:rsidRPr="0094288F">
              <w:rPr>
                <w:rFonts w:ascii="Arial" w:hAnsi="Arial" w:cs="Arial"/>
                <w:color w:val="7030A0"/>
                <w:sz w:val="18"/>
                <w:szCs w:val="18"/>
              </w:rPr>
              <w:t xml:space="preserve">□ Chick to Hen – Elspeth Graham □ What Can You See in Autumn – Sian Smith </w:t>
            </w:r>
            <w:r w:rsidRPr="0094288F">
              <w:rPr>
                <w:rFonts w:ascii="Arial" w:hAnsi="Arial" w:cs="Arial"/>
                <w:color w:val="31849B" w:themeColor="accent5" w:themeShade="BF"/>
                <w:sz w:val="18"/>
                <w:szCs w:val="18"/>
              </w:rPr>
              <w:t xml:space="preserve">□ </w:t>
            </w:r>
            <w:r w:rsidRPr="0094288F">
              <w:rPr>
                <w:rFonts w:ascii="Arial" w:hAnsi="Arial" w:cs="Arial"/>
                <w:color w:val="7030A0"/>
                <w:sz w:val="18"/>
                <w:szCs w:val="18"/>
              </w:rPr>
              <w:t xml:space="preserve">Owls in the Night – Catherine Baker </w:t>
            </w:r>
            <w:r w:rsidRPr="0094288F">
              <w:rPr>
                <w:rFonts w:ascii="Arial" w:hAnsi="Arial" w:cs="Arial"/>
                <w:color w:val="31849B" w:themeColor="accent5" w:themeShade="BF"/>
                <w:sz w:val="18"/>
                <w:szCs w:val="18"/>
              </w:rPr>
              <w:t>□ Percy the Park Keeper _ After the Storm □</w:t>
            </w:r>
            <w:r w:rsidRPr="0094288F">
              <w:rPr>
                <w:rFonts w:ascii="Arial" w:hAnsi="Arial" w:cs="Arial"/>
                <w:color w:val="C0504D" w:themeColor="accent2"/>
                <w:sz w:val="18"/>
                <w:szCs w:val="18"/>
              </w:rPr>
              <w:t xml:space="preserve"> Judaism – Buzz info</w:t>
            </w:r>
            <w:r w:rsidRPr="0094288F">
              <w:rPr>
                <w:rFonts w:ascii="Arial" w:hAnsi="Arial" w:cs="Arial"/>
                <w:color w:val="31849B"/>
                <w:sz w:val="18"/>
                <w:szCs w:val="18"/>
              </w:rPr>
              <w:t xml:space="preserve"> □</w:t>
            </w:r>
            <w:r w:rsidRPr="0094288F">
              <w:rPr>
                <w:rFonts w:ascii="Arial" w:hAnsi="Arial" w:cs="Arial"/>
                <w:bCs/>
                <w:color w:val="31849B"/>
                <w:sz w:val="18"/>
                <w:szCs w:val="18"/>
              </w:rPr>
              <w:t xml:space="preserve"> The Nativity</w:t>
            </w:r>
          </w:p>
          <w:p w14:paraId="248B6A1C" w14:textId="05FA9D1D" w:rsidR="00C55978" w:rsidRPr="0094288F" w:rsidRDefault="00C55978" w:rsidP="00E54E67">
            <w:pPr>
              <w:jc w:val="both"/>
              <w:rPr>
                <w:rFonts w:ascii="Arial" w:hAnsi="Arial" w:cs="Arial"/>
                <w:color w:val="31849B"/>
                <w:sz w:val="18"/>
                <w:szCs w:val="18"/>
              </w:rPr>
            </w:pPr>
          </w:p>
        </w:tc>
        <w:tc>
          <w:tcPr>
            <w:tcW w:w="2165" w:type="dxa"/>
            <w:shd w:val="clear" w:color="auto" w:fill="auto"/>
          </w:tcPr>
          <w:p w14:paraId="222E9D75" w14:textId="77777777" w:rsidR="00291761" w:rsidRPr="0094288F" w:rsidRDefault="00291761" w:rsidP="00291761">
            <w:pPr>
              <w:pStyle w:val="ListParagraph"/>
              <w:ind w:left="303"/>
              <w:jc w:val="both"/>
              <w:rPr>
                <w:rFonts w:ascii="Arial" w:hAnsi="Arial" w:cs="Arial"/>
                <w:sz w:val="4"/>
                <w:szCs w:val="4"/>
              </w:rPr>
            </w:pPr>
          </w:p>
          <w:p w14:paraId="13727058" w14:textId="518C4D27" w:rsidR="00291761" w:rsidRPr="0094288F" w:rsidRDefault="00E54E67" w:rsidP="0094288F">
            <w:pPr>
              <w:ind w:right="170"/>
              <w:jc w:val="both"/>
              <w:textAlignment w:val="baseline"/>
              <w:rPr>
                <w:rFonts w:ascii="Arial" w:eastAsia="Times New Roman" w:hAnsi="Arial" w:cs="Arial"/>
                <w:color w:val="C0504D" w:themeColor="accent2"/>
                <w:sz w:val="18"/>
                <w:szCs w:val="18"/>
                <w:lang w:eastAsia="en-GB"/>
              </w:rPr>
            </w:pPr>
            <w:r w:rsidRPr="00973CD4">
              <w:rPr>
                <w:rFonts w:ascii="Arial" w:hAnsi="Arial" w:cs="Arial"/>
                <w:color w:val="31849B" w:themeColor="accent5" w:themeShade="BF"/>
                <w:sz w:val="18"/>
                <w:szCs w:val="18"/>
              </w:rPr>
              <w:t xml:space="preserve">□ </w:t>
            </w:r>
            <w:r w:rsidR="00291761" w:rsidRPr="00973CD4">
              <w:rPr>
                <w:rFonts w:ascii="Arial" w:hAnsi="Arial" w:cs="Arial"/>
                <w:color w:val="31849B" w:themeColor="accent5" w:themeShade="BF"/>
                <w:sz w:val="18"/>
                <w:szCs w:val="18"/>
              </w:rPr>
              <w:t>The Storm Whale in Winter</w:t>
            </w:r>
            <w:r w:rsidR="00973CD4">
              <w:rPr>
                <w:rFonts w:ascii="Arial" w:hAnsi="Arial" w:cs="Arial"/>
                <w:color w:val="31849B" w:themeColor="accent5" w:themeShade="BF"/>
                <w:sz w:val="18"/>
                <w:szCs w:val="18"/>
              </w:rPr>
              <w:t xml:space="preserve"> – Benji Davies</w:t>
            </w:r>
            <w:r w:rsidR="00291761" w:rsidRPr="00973CD4">
              <w:rPr>
                <w:rFonts w:ascii="Arial" w:hAnsi="Arial" w:cs="Arial"/>
                <w:color w:val="31849B" w:themeColor="accent5" w:themeShade="BF"/>
                <w:sz w:val="18"/>
                <w:szCs w:val="18"/>
              </w:rPr>
              <w:t xml:space="preserve"> </w:t>
            </w:r>
            <w:r w:rsidRPr="0094288F">
              <w:rPr>
                <w:rFonts w:ascii="Arial" w:hAnsi="Arial" w:cs="Arial"/>
                <w:color w:val="31849B"/>
                <w:sz w:val="18"/>
                <w:szCs w:val="18"/>
              </w:rPr>
              <w:t xml:space="preserve">□ </w:t>
            </w:r>
            <w:r w:rsidRPr="0094288F">
              <w:rPr>
                <w:rFonts w:ascii="Arial" w:hAnsi="Arial" w:cs="Arial"/>
                <w:bCs/>
                <w:color w:val="31849B"/>
                <w:sz w:val="18"/>
                <w:szCs w:val="18"/>
              </w:rPr>
              <w:t xml:space="preserve">The Little Raindrop – Joanna </w:t>
            </w:r>
            <w:proofErr w:type="spellStart"/>
            <w:r w:rsidRPr="0094288F">
              <w:rPr>
                <w:rFonts w:ascii="Arial" w:hAnsi="Arial" w:cs="Arial"/>
                <w:bCs/>
                <w:color w:val="31849B"/>
                <w:sz w:val="18"/>
                <w:szCs w:val="18"/>
              </w:rPr>
              <w:t>Gray</w:t>
            </w:r>
            <w:proofErr w:type="spellEnd"/>
            <w:r w:rsidRPr="0094288F">
              <w:rPr>
                <w:rFonts w:ascii="Arial" w:hAnsi="Arial" w:cs="Arial"/>
                <w:bCs/>
                <w:color w:val="31849B"/>
                <w:sz w:val="18"/>
                <w:szCs w:val="18"/>
              </w:rPr>
              <w:t xml:space="preserve"> </w:t>
            </w:r>
            <w:r w:rsidRPr="0094288F">
              <w:rPr>
                <w:rFonts w:ascii="Arial" w:hAnsi="Arial" w:cs="Arial"/>
                <w:color w:val="7030A0"/>
                <w:sz w:val="18"/>
                <w:szCs w:val="18"/>
              </w:rPr>
              <w:t xml:space="preserve">□ </w:t>
            </w:r>
            <w:r w:rsidRPr="0094288F">
              <w:rPr>
                <w:rFonts w:ascii="Arial" w:hAnsi="Arial" w:cs="Arial"/>
                <w:bCs/>
                <w:color w:val="7030A0"/>
                <w:sz w:val="18"/>
                <w:szCs w:val="18"/>
              </w:rPr>
              <w:t xml:space="preserve">Hey, Water by Antoinette Portis </w:t>
            </w:r>
            <w:r w:rsidRPr="0094288F">
              <w:rPr>
                <w:rFonts w:ascii="Arial" w:hAnsi="Arial" w:cs="Arial"/>
                <w:color w:val="7030A0"/>
                <w:sz w:val="18"/>
                <w:szCs w:val="18"/>
              </w:rPr>
              <w:t>□ What Can You See in Winter – Sian Smith □ Melting and Freezing □</w:t>
            </w:r>
            <w:r w:rsidRPr="0094288F">
              <w:rPr>
                <w:sz w:val="18"/>
                <w:szCs w:val="18"/>
              </w:rPr>
              <w:t xml:space="preserve"> </w:t>
            </w:r>
            <w:r w:rsidRPr="0094288F">
              <w:rPr>
                <w:rFonts w:ascii="Arial" w:hAnsi="Arial" w:cs="Arial"/>
                <w:color w:val="C0504D" w:themeColor="accent2"/>
                <w:sz w:val="18"/>
                <w:szCs w:val="18"/>
              </w:rPr>
              <w:t xml:space="preserve">Chinese New Year – Saviour </w:t>
            </w:r>
            <w:proofErr w:type="spellStart"/>
            <w:r w:rsidRPr="0094288F">
              <w:rPr>
                <w:rFonts w:ascii="Arial" w:hAnsi="Arial" w:cs="Arial"/>
                <w:color w:val="C0504D" w:themeColor="accent2"/>
                <w:sz w:val="18"/>
                <w:szCs w:val="18"/>
              </w:rPr>
              <w:t>PIrotta</w:t>
            </w:r>
            <w:proofErr w:type="spellEnd"/>
            <w:r w:rsidR="0094288F" w:rsidRPr="0094288F">
              <w:rPr>
                <w:rFonts w:ascii="Arial" w:hAnsi="Arial" w:cs="Arial"/>
                <w:color w:val="C0504D" w:themeColor="accent2"/>
                <w:sz w:val="18"/>
                <w:szCs w:val="18"/>
              </w:rPr>
              <w:t xml:space="preserve"> □ </w:t>
            </w:r>
            <w:r w:rsidR="0094288F" w:rsidRPr="0094288F">
              <w:rPr>
                <w:rFonts w:ascii="Arial" w:eastAsia="Times New Roman" w:hAnsi="Arial" w:cs="Arial"/>
                <w:color w:val="C0504D" w:themeColor="accent2"/>
                <w:sz w:val="18"/>
                <w:szCs w:val="18"/>
                <w:lang w:eastAsia="en-GB"/>
              </w:rPr>
              <w:t xml:space="preserve">Myra Plays Holi by Sheena Garg and Shruti </w:t>
            </w:r>
            <w:proofErr w:type="spellStart"/>
            <w:r w:rsidR="0094288F" w:rsidRPr="0094288F">
              <w:rPr>
                <w:rFonts w:ascii="Arial" w:eastAsia="Times New Roman" w:hAnsi="Arial" w:cs="Arial"/>
                <w:color w:val="C0504D" w:themeColor="accent2"/>
                <w:sz w:val="18"/>
                <w:szCs w:val="18"/>
                <w:lang w:eastAsia="en-GB"/>
              </w:rPr>
              <w:t>Bhave</w:t>
            </w:r>
            <w:proofErr w:type="spellEnd"/>
            <w:r w:rsidR="0094288F" w:rsidRPr="0094288F">
              <w:rPr>
                <w:rFonts w:ascii="Arial" w:eastAsia="Times New Roman" w:hAnsi="Arial" w:cs="Arial"/>
                <w:color w:val="C0504D" w:themeColor="accent2"/>
                <w:sz w:val="18"/>
                <w:szCs w:val="18"/>
                <w:lang w:eastAsia="en-GB"/>
              </w:rPr>
              <w:t> </w:t>
            </w:r>
          </w:p>
        </w:tc>
        <w:tc>
          <w:tcPr>
            <w:tcW w:w="2164" w:type="dxa"/>
            <w:shd w:val="clear" w:color="auto" w:fill="auto"/>
          </w:tcPr>
          <w:p w14:paraId="5BA03FA2" w14:textId="77777777" w:rsidR="008D4D4E" w:rsidRPr="0094288F" w:rsidRDefault="008D4D4E" w:rsidP="008D4D4E">
            <w:pPr>
              <w:jc w:val="both"/>
              <w:rPr>
                <w:rFonts w:ascii="Arial" w:hAnsi="Arial" w:cs="Arial"/>
                <w:b/>
                <w:sz w:val="4"/>
                <w:szCs w:val="4"/>
              </w:rPr>
            </w:pPr>
          </w:p>
          <w:p w14:paraId="2DB61826" w14:textId="7FF81C00" w:rsidR="008D4D4E" w:rsidRPr="0094288F" w:rsidRDefault="00E54E67" w:rsidP="007411BA">
            <w:pPr>
              <w:jc w:val="both"/>
              <w:rPr>
                <w:rFonts w:ascii="Arial" w:hAnsi="Arial" w:cs="Arial"/>
                <w:bCs/>
                <w:color w:val="31849B" w:themeColor="accent5" w:themeShade="BF"/>
                <w:sz w:val="18"/>
                <w:szCs w:val="18"/>
              </w:rPr>
            </w:pPr>
            <w:r w:rsidRPr="0094288F">
              <w:rPr>
                <w:rFonts w:ascii="Arial" w:hAnsi="Arial" w:cs="Arial"/>
                <w:bCs/>
                <w:color w:val="31849B" w:themeColor="accent5" w:themeShade="BF"/>
                <w:sz w:val="18"/>
                <w:szCs w:val="18"/>
              </w:rPr>
              <w:t xml:space="preserve">□ </w:t>
            </w:r>
            <w:r w:rsidR="00291761" w:rsidRPr="0094288F">
              <w:rPr>
                <w:rFonts w:ascii="Arial" w:hAnsi="Arial" w:cs="Arial"/>
                <w:bCs/>
                <w:color w:val="31849B" w:themeColor="accent5" w:themeShade="BF"/>
                <w:sz w:val="18"/>
                <w:szCs w:val="18"/>
              </w:rPr>
              <w:t xml:space="preserve">Jasper’s Beanstalk </w:t>
            </w:r>
          </w:p>
          <w:p w14:paraId="5FBE6D16" w14:textId="2266AA8B" w:rsidR="001D4DA9" w:rsidRPr="00860F38" w:rsidRDefault="00E54E67" w:rsidP="007411BA">
            <w:pPr>
              <w:jc w:val="both"/>
              <w:rPr>
                <w:rFonts w:ascii="Arial" w:hAnsi="Arial" w:cs="Arial"/>
                <w:bCs/>
                <w:color w:val="C0504D" w:themeColor="accent2"/>
                <w:sz w:val="18"/>
                <w:szCs w:val="18"/>
              </w:rPr>
            </w:pPr>
            <w:r w:rsidRPr="0094288F">
              <w:rPr>
                <w:rFonts w:ascii="Arial" w:hAnsi="Arial" w:cs="Arial"/>
                <w:bCs/>
                <w:color w:val="00B050"/>
                <w:sz w:val="18"/>
                <w:szCs w:val="18"/>
              </w:rPr>
              <w:t xml:space="preserve">□ </w:t>
            </w:r>
            <w:r w:rsidR="00F42F4D" w:rsidRPr="0094288F">
              <w:rPr>
                <w:rFonts w:ascii="Arial" w:hAnsi="Arial" w:cs="Arial"/>
                <w:bCs/>
                <w:color w:val="00B050"/>
                <w:sz w:val="18"/>
                <w:szCs w:val="18"/>
              </w:rPr>
              <w:t xml:space="preserve">The Enormous </w:t>
            </w:r>
            <w:r w:rsidRPr="0094288F">
              <w:rPr>
                <w:rFonts w:ascii="Arial" w:hAnsi="Arial" w:cs="Arial"/>
                <w:bCs/>
                <w:color w:val="00B050"/>
                <w:sz w:val="18"/>
                <w:szCs w:val="18"/>
              </w:rPr>
              <w:t xml:space="preserve">Turnip □ </w:t>
            </w:r>
            <w:proofErr w:type="spellStart"/>
            <w:r w:rsidR="00F42F4D" w:rsidRPr="0094288F">
              <w:rPr>
                <w:rFonts w:ascii="Arial" w:hAnsi="Arial" w:cs="Arial"/>
                <w:bCs/>
                <w:color w:val="31849B" w:themeColor="accent5" w:themeShade="BF"/>
                <w:sz w:val="18"/>
                <w:szCs w:val="18"/>
              </w:rPr>
              <w:t>Supertato</w:t>
            </w:r>
            <w:proofErr w:type="spellEnd"/>
            <w:r w:rsidR="00F42F4D" w:rsidRPr="0094288F">
              <w:rPr>
                <w:rFonts w:ascii="Arial" w:hAnsi="Arial" w:cs="Arial"/>
                <w:bCs/>
                <w:color w:val="31849B" w:themeColor="accent5" w:themeShade="BF"/>
                <w:sz w:val="18"/>
                <w:szCs w:val="18"/>
              </w:rPr>
              <w:t xml:space="preserve"> </w:t>
            </w:r>
            <w:r w:rsidRPr="0094288F">
              <w:rPr>
                <w:rFonts w:ascii="Arial" w:hAnsi="Arial" w:cs="Arial"/>
                <w:bCs/>
                <w:color w:val="31849B" w:themeColor="accent5" w:themeShade="BF"/>
                <w:sz w:val="18"/>
                <w:szCs w:val="18"/>
              </w:rPr>
              <w:t xml:space="preserve">□ </w:t>
            </w:r>
            <w:r w:rsidR="00291761" w:rsidRPr="0094288F">
              <w:rPr>
                <w:rFonts w:ascii="Arial" w:hAnsi="Arial" w:cs="Arial"/>
                <w:bCs/>
                <w:color w:val="31849B" w:themeColor="accent5" w:themeShade="BF"/>
                <w:sz w:val="18"/>
                <w:szCs w:val="18"/>
              </w:rPr>
              <w:t xml:space="preserve">The Extraordinary Gardner </w:t>
            </w:r>
            <w:r w:rsidRPr="0094288F">
              <w:rPr>
                <w:rFonts w:ascii="Arial" w:hAnsi="Arial" w:cs="Arial"/>
                <w:bCs/>
                <w:color w:val="31849B" w:themeColor="accent5" w:themeShade="BF"/>
                <w:sz w:val="18"/>
                <w:szCs w:val="18"/>
              </w:rPr>
              <w:t xml:space="preserve">□ </w:t>
            </w:r>
            <w:r w:rsidR="00291761" w:rsidRPr="0094288F">
              <w:rPr>
                <w:rFonts w:ascii="Arial" w:hAnsi="Arial" w:cs="Arial"/>
                <w:bCs/>
                <w:color w:val="7030A0"/>
                <w:sz w:val="18"/>
                <w:szCs w:val="18"/>
              </w:rPr>
              <w:t xml:space="preserve">Plants – National Geographic </w:t>
            </w:r>
            <w:r w:rsidR="001D4DA9" w:rsidRPr="0094288F">
              <w:rPr>
                <w:rFonts w:ascii="Arial" w:hAnsi="Arial" w:cs="Arial"/>
                <w:color w:val="7030A0"/>
                <w:sz w:val="18"/>
                <w:szCs w:val="18"/>
              </w:rPr>
              <w:t xml:space="preserve">□ </w:t>
            </w:r>
            <w:r w:rsidR="001D4DA9" w:rsidRPr="0094288F">
              <w:rPr>
                <w:rFonts w:ascii="Arial" w:hAnsi="Arial" w:cs="Arial"/>
                <w:bCs/>
                <w:color w:val="7030A0"/>
                <w:sz w:val="18"/>
                <w:szCs w:val="18"/>
              </w:rPr>
              <w:t>The journey of a sunflower</w:t>
            </w:r>
            <w:r w:rsidR="00860F38">
              <w:rPr>
                <w:rFonts w:ascii="Arial" w:hAnsi="Arial" w:cs="Arial"/>
                <w:bCs/>
                <w:color w:val="7030A0"/>
                <w:sz w:val="18"/>
                <w:szCs w:val="18"/>
              </w:rPr>
              <w:t xml:space="preserve"> □ </w:t>
            </w:r>
            <w:r w:rsidR="00860F38" w:rsidRPr="00860F38">
              <w:rPr>
                <w:rFonts w:ascii="Arial" w:eastAsia="Times New Roman" w:hAnsi="Arial" w:cs="Arial"/>
                <w:color w:val="C0504D" w:themeColor="accent2"/>
                <w:sz w:val="18"/>
                <w:szCs w:val="18"/>
                <w:lang w:eastAsia="en-GB"/>
              </w:rPr>
              <w:t>Hinduism by Buzz Info </w:t>
            </w:r>
          </w:p>
          <w:p w14:paraId="3DADF003" w14:textId="276BBBB0" w:rsidR="00291761" w:rsidRPr="00860F38" w:rsidRDefault="00291761" w:rsidP="007411BA">
            <w:pPr>
              <w:jc w:val="both"/>
              <w:rPr>
                <w:rFonts w:ascii="Arial" w:hAnsi="Arial" w:cs="Arial"/>
                <w:bCs/>
                <w:color w:val="C0504D" w:themeColor="accent2"/>
                <w:sz w:val="18"/>
                <w:szCs w:val="18"/>
              </w:rPr>
            </w:pPr>
          </w:p>
          <w:p w14:paraId="6F083C7E" w14:textId="77777777" w:rsidR="00A97AC1" w:rsidRPr="0094288F" w:rsidRDefault="00A97AC1" w:rsidP="00A97AC1">
            <w:pPr>
              <w:jc w:val="both"/>
              <w:rPr>
                <w:rFonts w:ascii="Arial" w:hAnsi="Arial" w:cs="Arial"/>
                <w:bCs/>
                <w:color w:val="7030A0"/>
                <w:sz w:val="18"/>
                <w:szCs w:val="18"/>
              </w:rPr>
            </w:pPr>
          </w:p>
          <w:p w14:paraId="3DB48BD5" w14:textId="77777777" w:rsidR="00A97AC1" w:rsidRPr="0094288F" w:rsidRDefault="00A97AC1" w:rsidP="00A97AC1">
            <w:pPr>
              <w:jc w:val="both"/>
              <w:rPr>
                <w:rFonts w:ascii="Arial" w:hAnsi="Arial" w:cs="Arial"/>
                <w:bCs/>
                <w:color w:val="7030A0"/>
                <w:sz w:val="18"/>
                <w:szCs w:val="18"/>
              </w:rPr>
            </w:pPr>
          </w:p>
          <w:p w14:paraId="10D49715" w14:textId="77777777" w:rsidR="00A97AC1" w:rsidRPr="0094288F" w:rsidRDefault="00A97AC1" w:rsidP="00A97AC1">
            <w:pPr>
              <w:jc w:val="both"/>
              <w:rPr>
                <w:rFonts w:ascii="Arial" w:hAnsi="Arial" w:cs="Arial"/>
                <w:bCs/>
                <w:color w:val="7030A0"/>
                <w:sz w:val="18"/>
                <w:szCs w:val="18"/>
              </w:rPr>
            </w:pPr>
          </w:p>
          <w:p w14:paraId="284C8DFA" w14:textId="34A6A658" w:rsidR="008D4D4E" w:rsidRPr="0094288F" w:rsidRDefault="008D4D4E" w:rsidP="008D4D4E">
            <w:pPr>
              <w:rPr>
                <w:rFonts w:ascii="Arial" w:hAnsi="Arial" w:cs="Arial"/>
                <w:bCs/>
                <w:sz w:val="18"/>
                <w:szCs w:val="18"/>
              </w:rPr>
            </w:pPr>
          </w:p>
        </w:tc>
        <w:tc>
          <w:tcPr>
            <w:tcW w:w="2165" w:type="dxa"/>
            <w:shd w:val="clear" w:color="auto" w:fill="auto"/>
          </w:tcPr>
          <w:p w14:paraId="7D5AE207" w14:textId="229E1C2F" w:rsidR="008D4D4E" w:rsidRPr="0094288F" w:rsidRDefault="008D4D4E" w:rsidP="008D4D4E">
            <w:pPr>
              <w:jc w:val="both"/>
              <w:rPr>
                <w:rFonts w:ascii="Arial" w:hAnsi="Arial" w:cs="Arial"/>
                <w:color w:val="31849B" w:themeColor="accent5" w:themeShade="BF"/>
                <w:sz w:val="4"/>
                <w:szCs w:val="4"/>
              </w:rPr>
            </w:pPr>
          </w:p>
          <w:p w14:paraId="74D647F7" w14:textId="3EF881E4" w:rsidR="00860F38" w:rsidRPr="00860F38" w:rsidRDefault="00E54E67" w:rsidP="00860F38">
            <w:pPr>
              <w:ind w:right="170"/>
              <w:jc w:val="both"/>
              <w:textAlignment w:val="baseline"/>
              <w:rPr>
                <w:rFonts w:ascii="Arial" w:eastAsia="Times New Roman" w:hAnsi="Arial" w:cs="Arial"/>
                <w:color w:val="C0504D" w:themeColor="accent2"/>
                <w:sz w:val="18"/>
                <w:szCs w:val="18"/>
                <w:lang w:eastAsia="en-GB"/>
              </w:rPr>
            </w:pPr>
            <w:r w:rsidRPr="0094288F">
              <w:rPr>
                <w:rFonts w:ascii="Arial" w:hAnsi="Arial" w:cs="Arial"/>
                <w:color w:val="7030A0"/>
                <w:sz w:val="18"/>
                <w:szCs w:val="18"/>
              </w:rPr>
              <w:t xml:space="preserve">□ </w:t>
            </w:r>
            <w:r w:rsidR="008D4D4E" w:rsidRPr="0094288F">
              <w:rPr>
                <w:rFonts w:ascii="Arial" w:hAnsi="Arial" w:cs="Arial"/>
                <w:color w:val="7030A0"/>
                <w:sz w:val="18"/>
                <w:szCs w:val="18"/>
              </w:rPr>
              <w:t xml:space="preserve">Caterpillar to Butterfly – National Geographic </w:t>
            </w:r>
            <w:r w:rsidRPr="0094288F">
              <w:rPr>
                <w:rFonts w:ascii="Arial" w:hAnsi="Arial" w:cs="Arial"/>
                <w:color w:val="7030A0"/>
                <w:sz w:val="18"/>
                <w:szCs w:val="18"/>
              </w:rPr>
              <w:t>□</w:t>
            </w:r>
            <w:r w:rsidR="00973CD4">
              <w:rPr>
                <w:rFonts w:ascii="Arial" w:hAnsi="Arial" w:cs="Arial"/>
                <w:color w:val="7030A0"/>
                <w:sz w:val="18"/>
                <w:szCs w:val="18"/>
              </w:rPr>
              <w:t xml:space="preserve"> Nests by Elspeth Graham </w:t>
            </w:r>
            <w:proofErr w:type="gramStart"/>
            <w:r w:rsidR="00973CD4">
              <w:rPr>
                <w:rFonts w:ascii="Arial" w:hAnsi="Arial" w:cs="Arial"/>
                <w:color w:val="7030A0"/>
                <w:sz w:val="18"/>
                <w:szCs w:val="18"/>
              </w:rPr>
              <w:t xml:space="preserve">□ </w:t>
            </w:r>
            <w:r w:rsidRPr="0094288F">
              <w:rPr>
                <w:rFonts w:ascii="Arial" w:hAnsi="Arial" w:cs="Arial"/>
                <w:color w:val="7030A0"/>
                <w:sz w:val="18"/>
                <w:szCs w:val="18"/>
              </w:rPr>
              <w:t xml:space="preserve"> </w:t>
            </w:r>
            <w:r w:rsidR="008D4D4E" w:rsidRPr="0094288F">
              <w:rPr>
                <w:rFonts w:ascii="Arial" w:hAnsi="Arial" w:cs="Arial"/>
                <w:color w:val="31849B" w:themeColor="accent5" w:themeShade="BF"/>
                <w:sz w:val="18"/>
                <w:szCs w:val="18"/>
              </w:rPr>
              <w:t>Christopher’s</w:t>
            </w:r>
            <w:proofErr w:type="gramEnd"/>
            <w:r w:rsidR="008D4D4E" w:rsidRPr="0094288F">
              <w:rPr>
                <w:rFonts w:ascii="Arial" w:hAnsi="Arial" w:cs="Arial"/>
                <w:color w:val="31849B" w:themeColor="accent5" w:themeShade="BF"/>
                <w:sz w:val="18"/>
                <w:szCs w:val="18"/>
              </w:rPr>
              <w:t xml:space="preserve"> Caterpillars </w:t>
            </w:r>
            <w:r w:rsidR="00973CD4">
              <w:rPr>
                <w:rFonts w:ascii="Arial" w:hAnsi="Arial" w:cs="Arial"/>
                <w:color w:val="31849B" w:themeColor="accent5" w:themeShade="BF"/>
                <w:sz w:val="18"/>
                <w:szCs w:val="18"/>
              </w:rPr>
              <w:t xml:space="preserve">by Charlotte Middleton </w:t>
            </w:r>
            <w:r w:rsidR="00860F38" w:rsidRPr="00860F38">
              <w:rPr>
                <w:rFonts w:ascii="Arial" w:hAnsi="Arial" w:cs="Arial"/>
                <w:color w:val="C0504D" w:themeColor="accent2"/>
                <w:sz w:val="18"/>
                <w:szCs w:val="18"/>
              </w:rPr>
              <w:t xml:space="preserve">□ </w:t>
            </w:r>
            <w:r w:rsidR="00860F38" w:rsidRPr="00860F38">
              <w:rPr>
                <w:rFonts w:ascii="Arial" w:eastAsia="Times New Roman" w:hAnsi="Arial" w:cs="Arial"/>
                <w:color w:val="C0504D" w:themeColor="accent2"/>
                <w:sz w:val="18"/>
                <w:szCs w:val="18"/>
                <w:lang w:eastAsia="en-GB"/>
              </w:rPr>
              <w:t>Islam by Buzz Info </w:t>
            </w:r>
          </w:p>
          <w:p w14:paraId="0DC5A864" w14:textId="5B93CEA2" w:rsidR="008D4D4E" w:rsidRPr="00860F38" w:rsidRDefault="008D4D4E" w:rsidP="00E54E67">
            <w:pPr>
              <w:jc w:val="both"/>
              <w:rPr>
                <w:rFonts w:ascii="Arial" w:hAnsi="Arial" w:cs="Arial"/>
                <w:color w:val="C0504D" w:themeColor="accent2"/>
                <w:sz w:val="18"/>
                <w:szCs w:val="18"/>
              </w:rPr>
            </w:pPr>
          </w:p>
          <w:p w14:paraId="3A58D5DA" w14:textId="5F8FD1EC" w:rsidR="008D4D4E" w:rsidRPr="0094288F" w:rsidRDefault="008D4D4E" w:rsidP="00291761">
            <w:pPr>
              <w:pStyle w:val="ListParagraph"/>
              <w:ind w:left="303"/>
              <w:jc w:val="both"/>
              <w:rPr>
                <w:rFonts w:ascii="Arial" w:hAnsi="Arial" w:cs="Arial"/>
                <w:color w:val="31849B" w:themeColor="accent5" w:themeShade="BF"/>
                <w:sz w:val="18"/>
                <w:szCs w:val="18"/>
              </w:rPr>
            </w:pPr>
            <w:r w:rsidRPr="0094288F">
              <w:rPr>
                <w:rFonts w:ascii="Arial" w:hAnsi="Arial" w:cs="Arial"/>
                <w:color w:val="31849B" w:themeColor="accent5" w:themeShade="BF"/>
                <w:sz w:val="18"/>
                <w:szCs w:val="18"/>
              </w:rPr>
              <w:t xml:space="preserve"> </w:t>
            </w:r>
          </w:p>
          <w:p w14:paraId="1BEF7787" w14:textId="58C7C4C5" w:rsidR="008D4D4E" w:rsidRPr="0094288F" w:rsidRDefault="008D4D4E" w:rsidP="008D4D4E">
            <w:pPr>
              <w:jc w:val="both"/>
              <w:rPr>
                <w:rFonts w:ascii="Arial" w:hAnsi="Arial" w:cs="Arial"/>
                <w:b/>
                <w:color w:val="31849B" w:themeColor="accent5" w:themeShade="BF"/>
                <w:sz w:val="18"/>
                <w:szCs w:val="18"/>
              </w:rPr>
            </w:pPr>
          </w:p>
        </w:tc>
        <w:tc>
          <w:tcPr>
            <w:tcW w:w="2507" w:type="dxa"/>
            <w:shd w:val="clear" w:color="auto" w:fill="auto"/>
          </w:tcPr>
          <w:p w14:paraId="4B2093C7" w14:textId="77777777" w:rsidR="008D4D4E" w:rsidRPr="0094288F" w:rsidRDefault="008D4D4E" w:rsidP="008D4D4E">
            <w:pPr>
              <w:jc w:val="both"/>
              <w:rPr>
                <w:rFonts w:ascii="Arial" w:hAnsi="Arial" w:cs="Arial"/>
                <w:b/>
                <w:bCs/>
                <w:color w:val="31849B" w:themeColor="accent5" w:themeShade="BF"/>
                <w:sz w:val="4"/>
                <w:szCs w:val="4"/>
              </w:rPr>
            </w:pPr>
          </w:p>
          <w:p w14:paraId="4CC9495D" w14:textId="6EC5C2CE" w:rsidR="008D4D4E" w:rsidRPr="00C72061" w:rsidRDefault="001D4DA9" w:rsidP="001D4DA9">
            <w:pPr>
              <w:jc w:val="both"/>
              <w:rPr>
                <w:rFonts w:ascii="Arial" w:hAnsi="Arial" w:cs="Arial"/>
                <w:color w:val="31849B" w:themeColor="accent5" w:themeShade="BF"/>
                <w:sz w:val="18"/>
                <w:szCs w:val="18"/>
              </w:rPr>
            </w:pPr>
            <w:r w:rsidRPr="0094288F">
              <w:rPr>
                <w:rFonts w:ascii="Arial" w:hAnsi="Arial" w:cs="Arial"/>
                <w:color w:val="31849B" w:themeColor="accent5" w:themeShade="BF"/>
                <w:sz w:val="18"/>
                <w:szCs w:val="18"/>
              </w:rPr>
              <w:t xml:space="preserve">□ </w:t>
            </w:r>
            <w:r w:rsidR="008D4D4E" w:rsidRPr="0094288F">
              <w:rPr>
                <w:rFonts w:ascii="Arial" w:hAnsi="Arial" w:cs="Arial"/>
                <w:color w:val="31849B" w:themeColor="accent5" w:themeShade="BF"/>
                <w:sz w:val="18"/>
                <w:szCs w:val="18"/>
              </w:rPr>
              <w:t>Somebody Crunched Colin</w:t>
            </w:r>
            <w:r w:rsidRPr="0094288F">
              <w:rPr>
                <w:rFonts w:ascii="Arial" w:hAnsi="Arial" w:cs="Arial"/>
                <w:color w:val="31849B" w:themeColor="accent5" w:themeShade="BF"/>
                <w:sz w:val="18"/>
                <w:szCs w:val="18"/>
              </w:rPr>
              <w:t xml:space="preserve"> □ </w:t>
            </w:r>
            <w:r w:rsidR="008D4D4E" w:rsidRPr="0094288F">
              <w:rPr>
                <w:rFonts w:ascii="Arial" w:hAnsi="Arial" w:cs="Arial"/>
                <w:color w:val="31849B" w:themeColor="accent5" w:themeShade="BF"/>
                <w:sz w:val="18"/>
                <w:szCs w:val="18"/>
              </w:rPr>
              <w:t xml:space="preserve">Ten Things I Can Do to Help My World </w:t>
            </w:r>
            <w:r w:rsidRPr="0094288F">
              <w:rPr>
                <w:rFonts w:ascii="Arial" w:hAnsi="Arial" w:cs="Arial"/>
                <w:color w:val="31849B" w:themeColor="accent5" w:themeShade="BF"/>
                <w:sz w:val="18"/>
                <w:szCs w:val="18"/>
              </w:rPr>
              <w:t xml:space="preserve">□ </w:t>
            </w:r>
            <w:r w:rsidR="008D4D4E" w:rsidRPr="0094288F">
              <w:rPr>
                <w:rFonts w:ascii="Arial" w:hAnsi="Arial" w:cs="Arial"/>
                <w:color w:val="7030A0"/>
                <w:sz w:val="18"/>
                <w:szCs w:val="18"/>
              </w:rPr>
              <w:t xml:space="preserve">New from Old, Recycling Plastic </w:t>
            </w:r>
            <w:r w:rsidRPr="0094288F">
              <w:rPr>
                <w:rFonts w:ascii="Arial" w:hAnsi="Arial" w:cs="Arial"/>
                <w:color w:val="7030A0"/>
                <w:sz w:val="18"/>
                <w:szCs w:val="18"/>
              </w:rPr>
              <w:t xml:space="preserve">□ </w:t>
            </w:r>
            <w:r w:rsidR="008D4D4E" w:rsidRPr="0094288F">
              <w:rPr>
                <w:rFonts w:ascii="Arial" w:hAnsi="Arial" w:cs="Arial"/>
                <w:color w:val="31849B" w:themeColor="accent5" w:themeShade="BF"/>
                <w:sz w:val="18"/>
                <w:szCs w:val="18"/>
              </w:rPr>
              <w:t xml:space="preserve">The Queen’s Handbag </w:t>
            </w:r>
            <w:r w:rsidRPr="0094288F">
              <w:rPr>
                <w:rFonts w:ascii="Arial" w:hAnsi="Arial" w:cs="Arial"/>
                <w:color w:val="31849B"/>
                <w:sz w:val="18"/>
                <w:szCs w:val="18"/>
              </w:rPr>
              <w:t xml:space="preserve">□ Paddington Postcards from </w:t>
            </w:r>
            <w:r w:rsidR="00973CD4">
              <w:rPr>
                <w:rFonts w:ascii="Arial" w:hAnsi="Arial" w:cs="Arial"/>
                <w:color w:val="31849B"/>
                <w:sz w:val="18"/>
                <w:szCs w:val="18"/>
              </w:rPr>
              <w:t>A</w:t>
            </w:r>
            <w:r w:rsidRPr="0094288F">
              <w:rPr>
                <w:rFonts w:ascii="Arial" w:hAnsi="Arial" w:cs="Arial"/>
                <w:color w:val="31849B"/>
                <w:sz w:val="18"/>
                <w:szCs w:val="18"/>
              </w:rPr>
              <w:t xml:space="preserve">round the </w:t>
            </w:r>
            <w:r w:rsidR="00973CD4">
              <w:rPr>
                <w:rFonts w:ascii="Arial" w:hAnsi="Arial" w:cs="Arial"/>
                <w:color w:val="31849B"/>
                <w:sz w:val="18"/>
                <w:szCs w:val="18"/>
              </w:rPr>
              <w:t>G</w:t>
            </w:r>
            <w:r w:rsidRPr="0094288F">
              <w:rPr>
                <w:rFonts w:ascii="Arial" w:hAnsi="Arial" w:cs="Arial"/>
                <w:color w:val="31849B"/>
                <w:sz w:val="18"/>
                <w:szCs w:val="18"/>
              </w:rPr>
              <w:t xml:space="preserve">lobe </w:t>
            </w:r>
          </w:p>
        </w:tc>
      </w:tr>
      <w:tr w:rsidR="009B7F94" w14:paraId="4E40704B" w14:textId="034470FA" w:rsidTr="009B7F94">
        <w:trPr>
          <w:cantSplit/>
          <w:trHeight w:val="1975"/>
        </w:trPr>
        <w:tc>
          <w:tcPr>
            <w:tcW w:w="2400" w:type="dxa"/>
            <w:shd w:val="clear" w:color="auto" w:fill="auto"/>
          </w:tcPr>
          <w:p w14:paraId="25AB986A" w14:textId="77777777" w:rsidR="008D4D4E" w:rsidRDefault="008D4D4E" w:rsidP="008D4D4E">
            <w:pPr>
              <w:rPr>
                <w:rFonts w:ascii="Arial" w:hAnsi="Arial" w:cs="Arial"/>
                <w:b/>
                <w:sz w:val="12"/>
                <w:szCs w:val="12"/>
              </w:rPr>
            </w:pPr>
          </w:p>
          <w:p w14:paraId="34E42005" w14:textId="77777777" w:rsidR="00D01EB8" w:rsidRDefault="008D4D4E" w:rsidP="008D4D4E">
            <w:pPr>
              <w:rPr>
                <w:rFonts w:ascii="Arial" w:hAnsi="Arial" w:cs="Arial"/>
                <w:b/>
                <w:color w:val="31849B" w:themeColor="accent5" w:themeShade="BF"/>
                <w:sz w:val="20"/>
                <w:szCs w:val="20"/>
              </w:rPr>
            </w:pPr>
            <w:r w:rsidRPr="004D7184">
              <w:rPr>
                <w:rFonts w:ascii="Arial" w:hAnsi="Arial" w:cs="Arial"/>
                <w:b/>
                <w:color w:val="31849B" w:themeColor="accent5" w:themeShade="BF"/>
                <w:sz w:val="20"/>
                <w:szCs w:val="20"/>
              </w:rPr>
              <w:t xml:space="preserve">Linked </w:t>
            </w:r>
            <w:r>
              <w:rPr>
                <w:rFonts w:ascii="Arial" w:hAnsi="Arial" w:cs="Arial"/>
                <w:b/>
                <w:color w:val="31849B" w:themeColor="accent5" w:themeShade="BF"/>
                <w:sz w:val="20"/>
                <w:szCs w:val="20"/>
              </w:rPr>
              <w:t>rhymes / songs</w:t>
            </w:r>
          </w:p>
          <w:p w14:paraId="4519C442" w14:textId="77777777" w:rsidR="00D01EB8" w:rsidRDefault="00D01EB8" w:rsidP="008D4D4E">
            <w:pPr>
              <w:rPr>
                <w:rFonts w:ascii="Arial" w:hAnsi="Arial" w:cs="Arial"/>
                <w:b/>
                <w:color w:val="31849B" w:themeColor="accent5" w:themeShade="BF"/>
                <w:sz w:val="20"/>
                <w:szCs w:val="20"/>
              </w:rPr>
            </w:pPr>
          </w:p>
          <w:p w14:paraId="53EA81ED" w14:textId="77777777" w:rsidR="00D01EB8" w:rsidRDefault="00D01EB8" w:rsidP="008D4D4E">
            <w:pPr>
              <w:rPr>
                <w:rFonts w:ascii="Arial" w:hAnsi="Arial" w:cs="Arial"/>
                <w:b/>
                <w:color w:val="31849B" w:themeColor="accent5" w:themeShade="BF"/>
                <w:sz w:val="20"/>
                <w:szCs w:val="20"/>
              </w:rPr>
            </w:pPr>
          </w:p>
          <w:p w14:paraId="6F204182" w14:textId="77777777" w:rsidR="00D01EB8" w:rsidRDefault="00D01EB8" w:rsidP="008D4D4E">
            <w:pPr>
              <w:rPr>
                <w:rFonts w:ascii="Arial" w:hAnsi="Arial" w:cs="Arial"/>
                <w:b/>
                <w:color w:val="31849B" w:themeColor="accent5" w:themeShade="BF"/>
                <w:sz w:val="20"/>
                <w:szCs w:val="20"/>
              </w:rPr>
            </w:pPr>
          </w:p>
          <w:p w14:paraId="571A4A1B" w14:textId="77777777" w:rsidR="00D01EB8" w:rsidRDefault="00D01EB8" w:rsidP="008D4D4E">
            <w:pPr>
              <w:rPr>
                <w:rFonts w:ascii="Arial" w:hAnsi="Arial" w:cs="Arial"/>
                <w:b/>
                <w:color w:val="31849B" w:themeColor="accent5" w:themeShade="BF"/>
                <w:sz w:val="20"/>
                <w:szCs w:val="20"/>
              </w:rPr>
            </w:pPr>
          </w:p>
          <w:p w14:paraId="738768BE" w14:textId="77777777" w:rsidR="00D01EB8" w:rsidRDefault="00D01EB8" w:rsidP="008D4D4E">
            <w:pPr>
              <w:rPr>
                <w:rFonts w:ascii="Arial" w:hAnsi="Arial" w:cs="Arial"/>
                <w:b/>
                <w:color w:val="31849B" w:themeColor="accent5" w:themeShade="BF"/>
                <w:sz w:val="20"/>
                <w:szCs w:val="20"/>
              </w:rPr>
            </w:pPr>
          </w:p>
          <w:p w14:paraId="191BAFD0" w14:textId="4A408C21" w:rsidR="008D4D4E" w:rsidRPr="00F51AA2" w:rsidRDefault="008D4D4E" w:rsidP="008D4D4E">
            <w:pPr>
              <w:rPr>
                <w:rFonts w:ascii="Arial" w:hAnsi="Arial" w:cs="Arial"/>
                <w:b/>
                <w:sz w:val="12"/>
                <w:szCs w:val="12"/>
              </w:rPr>
            </w:pPr>
          </w:p>
        </w:tc>
        <w:tc>
          <w:tcPr>
            <w:tcW w:w="2164" w:type="dxa"/>
            <w:gridSpan w:val="2"/>
            <w:shd w:val="clear" w:color="auto" w:fill="auto"/>
          </w:tcPr>
          <w:p w14:paraId="30CCA1FB" w14:textId="77777777" w:rsidR="00B9713F" w:rsidRPr="00B9713F" w:rsidRDefault="00B9713F" w:rsidP="00B9713F">
            <w:pPr>
              <w:pStyle w:val="ListParagraph"/>
              <w:ind w:left="360"/>
              <w:rPr>
                <w:rFonts w:ascii="Arial" w:hAnsi="Arial" w:cs="Arial"/>
                <w:color w:val="31849B" w:themeColor="accent5" w:themeShade="BF"/>
                <w:sz w:val="6"/>
                <w:szCs w:val="6"/>
              </w:rPr>
            </w:pPr>
          </w:p>
          <w:p w14:paraId="3B814D92" w14:textId="5BE682C1" w:rsidR="00B9713F" w:rsidRDefault="00B9713F" w:rsidP="002517D9">
            <w:pPr>
              <w:pStyle w:val="ListParagraph"/>
              <w:numPr>
                <w:ilvl w:val="0"/>
                <w:numId w:val="21"/>
              </w:numPr>
              <w:ind w:left="360"/>
              <w:rPr>
                <w:rFonts w:ascii="Arial" w:hAnsi="Arial" w:cs="Arial"/>
                <w:color w:val="31849B" w:themeColor="accent5" w:themeShade="BF"/>
                <w:sz w:val="20"/>
                <w:szCs w:val="20"/>
              </w:rPr>
            </w:pPr>
            <w:r>
              <w:rPr>
                <w:rFonts w:ascii="Arial" w:hAnsi="Arial" w:cs="Arial"/>
                <w:color w:val="31849B" w:themeColor="accent5" w:themeShade="BF"/>
                <w:sz w:val="20"/>
                <w:szCs w:val="20"/>
              </w:rPr>
              <w:t xml:space="preserve">This is the way we brush our teeth / hair … </w:t>
            </w:r>
          </w:p>
          <w:p w14:paraId="10E33135" w14:textId="00D0C759" w:rsidR="00C7448D" w:rsidRPr="00B9713F" w:rsidRDefault="00B9713F" w:rsidP="002517D9">
            <w:pPr>
              <w:pStyle w:val="ListParagraph"/>
              <w:numPr>
                <w:ilvl w:val="0"/>
                <w:numId w:val="21"/>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Happy Birthday </w:t>
            </w:r>
            <w:r w:rsidR="00DA7314">
              <w:rPr>
                <w:rFonts w:ascii="Arial" w:hAnsi="Arial" w:cs="Arial"/>
                <w:color w:val="31849B" w:themeColor="accent5" w:themeShade="BF"/>
                <w:sz w:val="20"/>
                <w:szCs w:val="20"/>
              </w:rPr>
              <w:t xml:space="preserve">(possibly </w:t>
            </w:r>
            <w:r w:rsidRPr="00B9713F">
              <w:rPr>
                <w:rFonts w:ascii="Arial" w:hAnsi="Arial" w:cs="Arial"/>
                <w:i/>
                <w:iCs/>
                <w:color w:val="31849B" w:themeColor="accent5" w:themeShade="BF"/>
                <w:sz w:val="20"/>
                <w:szCs w:val="20"/>
              </w:rPr>
              <w:t>in different language to represent cohort</w:t>
            </w:r>
            <w:r w:rsidR="00DA7314">
              <w:rPr>
                <w:rFonts w:ascii="Arial" w:hAnsi="Arial" w:cs="Arial"/>
                <w:i/>
                <w:iCs/>
                <w:color w:val="31849B" w:themeColor="accent5" w:themeShade="BF"/>
                <w:sz w:val="20"/>
                <w:szCs w:val="20"/>
              </w:rPr>
              <w:t>_</w:t>
            </w:r>
            <w:r w:rsidR="00C7448D" w:rsidRPr="00B9713F">
              <w:rPr>
                <w:rFonts w:ascii="Arial" w:hAnsi="Arial" w:cs="Arial"/>
                <w:color w:val="31849B" w:themeColor="accent5" w:themeShade="BF"/>
                <w:sz w:val="20"/>
                <w:szCs w:val="20"/>
              </w:rPr>
              <w:t xml:space="preserve"> </w:t>
            </w:r>
          </w:p>
          <w:p w14:paraId="76E37F4A" w14:textId="659F451D" w:rsidR="00C7448D" w:rsidRPr="00B9713F" w:rsidRDefault="00C7448D" w:rsidP="002517D9">
            <w:pPr>
              <w:pStyle w:val="ListParagraph"/>
              <w:numPr>
                <w:ilvl w:val="0"/>
                <w:numId w:val="21"/>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I Look in the Mirror </w:t>
            </w:r>
          </w:p>
          <w:p w14:paraId="10972D33" w14:textId="5B5F6D8B" w:rsidR="00C7448D" w:rsidRPr="00B9713F" w:rsidRDefault="00C7448D" w:rsidP="002517D9">
            <w:pPr>
              <w:pStyle w:val="ListParagraph"/>
              <w:numPr>
                <w:ilvl w:val="0"/>
                <w:numId w:val="21"/>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Finger Family Song </w:t>
            </w:r>
          </w:p>
          <w:p w14:paraId="2E21419D" w14:textId="77777777" w:rsidR="00B9713F" w:rsidRDefault="00C7448D" w:rsidP="002517D9">
            <w:pPr>
              <w:pStyle w:val="ListParagraph"/>
              <w:numPr>
                <w:ilvl w:val="0"/>
                <w:numId w:val="21"/>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Families are all Different </w:t>
            </w:r>
          </w:p>
          <w:p w14:paraId="56348405" w14:textId="2D24A330" w:rsidR="00F946AD" w:rsidRPr="00F946AD" w:rsidRDefault="00F946AD" w:rsidP="00F946AD">
            <w:pPr>
              <w:pStyle w:val="ListParagraph"/>
              <w:ind w:left="360"/>
              <w:rPr>
                <w:rFonts w:ascii="Arial" w:hAnsi="Arial" w:cs="Arial"/>
                <w:color w:val="31849B" w:themeColor="accent5" w:themeShade="BF"/>
                <w:sz w:val="6"/>
                <w:szCs w:val="6"/>
              </w:rPr>
            </w:pPr>
          </w:p>
        </w:tc>
        <w:tc>
          <w:tcPr>
            <w:tcW w:w="2165" w:type="dxa"/>
            <w:shd w:val="clear" w:color="auto" w:fill="auto"/>
          </w:tcPr>
          <w:p w14:paraId="0D0C271A" w14:textId="77777777" w:rsidR="00C7448D" w:rsidRPr="00C7448D" w:rsidRDefault="00C7448D" w:rsidP="00C7448D">
            <w:pPr>
              <w:pStyle w:val="ListParagraph"/>
              <w:ind w:left="360"/>
              <w:jc w:val="both"/>
              <w:rPr>
                <w:rFonts w:ascii="Arial" w:hAnsi="Arial" w:cs="Arial"/>
                <w:color w:val="31849B" w:themeColor="accent5" w:themeShade="BF"/>
                <w:sz w:val="6"/>
                <w:szCs w:val="6"/>
              </w:rPr>
            </w:pPr>
          </w:p>
          <w:p w14:paraId="516B1DFC" w14:textId="408D6FF0" w:rsidR="008D4D4E" w:rsidRPr="00C7448D" w:rsidRDefault="00C7448D" w:rsidP="002517D9">
            <w:pPr>
              <w:pStyle w:val="ListParagraph"/>
              <w:numPr>
                <w:ilvl w:val="0"/>
                <w:numId w:val="20"/>
              </w:numPr>
              <w:ind w:left="360"/>
              <w:jc w:val="both"/>
              <w:rPr>
                <w:rFonts w:ascii="Arial" w:hAnsi="Arial" w:cs="Arial"/>
                <w:color w:val="31849B" w:themeColor="accent5" w:themeShade="BF"/>
                <w:sz w:val="20"/>
                <w:szCs w:val="20"/>
              </w:rPr>
            </w:pPr>
            <w:r w:rsidRPr="00C7448D">
              <w:rPr>
                <w:rFonts w:ascii="Arial" w:hAnsi="Arial" w:cs="Arial"/>
                <w:color w:val="31849B" w:themeColor="accent5" w:themeShade="BF"/>
                <w:sz w:val="20"/>
                <w:szCs w:val="20"/>
              </w:rPr>
              <w:t>Who Shall Help the Little Red Hen</w:t>
            </w:r>
          </w:p>
          <w:p w14:paraId="156A2664" w14:textId="77777777" w:rsidR="00C7448D" w:rsidRPr="00C7448D" w:rsidRDefault="00C7448D" w:rsidP="002517D9">
            <w:pPr>
              <w:pStyle w:val="ListParagraph"/>
              <w:numPr>
                <w:ilvl w:val="0"/>
                <w:numId w:val="20"/>
              </w:numPr>
              <w:ind w:left="360"/>
              <w:rPr>
                <w:rFonts w:ascii="Arial" w:hAnsi="Arial" w:cs="Arial"/>
                <w:color w:val="31849B" w:themeColor="accent5" w:themeShade="BF"/>
                <w:sz w:val="20"/>
                <w:szCs w:val="20"/>
              </w:rPr>
            </w:pPr>
            <w:r w:rsidRPr="00C7448D">
              <w:rPr>
                <w:rFonts w:ascii="Arial" w:hAnsi="Arial" w:cs="Arial"/>
                <w:color w:val="31849B" w:themeColor="accent5" w:themeShade="BF"/>
                <w:sz w:val="20"/>
                <w:szCs w:val="20"/>
              </w:rPr>
              <w:t xml:space="preserve">It is Autumn </w:t>
            </w:r>
          </w:p>
          <w:p w14:paraId="244F75A4" w14:textId="18CB61C5" w:rsidR="00C7448D" w:rsidRPr="00C7448D" w:rsidRDefault="00B9713F" w:rsidP="002517D9">
            <w:pPr>
              <w:pStyle w:val="ListParagraph"/>
              <w:numPr>
                <w:ilvl w:val="0"/>
                <w:numId w:val="20"/>
              </w:numPr>
              <w:ind w:left="360"/>
              <w:rPr>
                <w:rFonts w:ascii="Arial" w:hAnsi="Arial" w:cs="Arial"/>
                <w:color w:val="31849B" w:themeColor="accent5" w:themeShade="BF"/>
                <w:sz w:val="20"/>
                <w:szCs w:val="20"/>
              </w:rPr>
            </w:pPr>
            <w:r>
              <w:rPr>
                <w:rFonts w:ascii="Arial" w:hAnsi="Arial" w:cs="Arial"/>
                <w:color w:val="31849B" w:themeColor="accent5" w:themeShade="BF"/>
                <w:sz w:val="20"/>
                <w:szCs w:val="20"/>
              </w:rPr>
              <w:t>Five</w:t>
            </w:r>
            <w:r w:rsidR="00C7448D" w:rsidRPr="00C7448D">
              <w:rPr>
                <w:rFonts w:ascii="Arial" w:hAnsi="Arial" w:cs="Arial"/>
                <w:color w:val="31849B" w:themeColor="accent5" w:themeShade="BF"/>
                <w:sz w:val="20"/>
                <w:szCs w:val="20"/>
              </w:rPr>
              <w:t xml:space="preserve"> Little Leaves</w:t>
            </w:r>
          </w:p>
          <w:p w14:paraId="1760C79B" w14:textId="3511C8B2" w:rsidR="00C7448D" w:rsidRPr="00C7448D" w:rsidRDefault="00C7448D" w:rsidP="002517D9">
            <w:pPr>
              <w:pStyle w:val="ListParagraph"/>
              <w:numPr>
                <w:ilvl w:val="0"/>
                <w:numId w:val="20"/>
              </w:numPr>
              <w:ind w:left="360"/>
              <w:rPr>
                <w:rFonts w:ascii="Arial" w:hAnsi="Arial" w:cs="Arial"/>
                <w:color w:val="31849B" w:themeColor="accent5" w:themeShade="BF"/>
                <w:sz w:val="20"/>
                <w:szCs w:val="20"/>
              </w:rPr>
            </w:pPr>
            <w:r w:rsidRPr="00C7448D">
              <w:rPr>
                <w:rFonts w:ascii="Arial" w:hAnsi="Arial" w:cs="Arial"/>
                <w:color w:val="31849B" w:themeColor="accent5" w:themeShade="BF"/>
                <w:sz w:val="20"/>
                <w:szCs w:val="20"/>
              </w:rPr>
              <w:t>The Little Pumpkins</w:t>
            </w:r>
          </w:p>
          <w:p w14:paraId="7E3557E9" w14:textId="5F7A7C41" w:rsidR="00C7448D" w:rsidRPr="00C7448D" w:rsidRDefault="00C7448D" w:rsidP="002517D9">
            <w:pPr>
              <w:pStyle w:val="ListParagraph"/>
              <w:numPr>
                <w:ilvl w:val="0"/>
                <w:numId w:val="20"/>
              </w:numPr>
              <w:ind w:left="360"/>
              <w:rPr>
                <w:rFonts w:ascii="Arial" w:hAnsi="Arial" w:cs="Arial"/>
                <w:color w:val="31849B" w:themeColor="accent5" w:themeShade="BF"/>
                <w:sz w:val="20"/>
                <w:szCs w:val="20"/>
              </w:rPr>
            </w:pPr>
            <w:r w:rsidRPr="00C7448D">
              <w:rPr>
                <w:rFonts w:ascii="Arial" w:hAnsi="Arial" w:cs="Arial"/>
                <w:color w:val="31849B" w:themeColor="accent5" w:themeShade="BF"/>
                <w:sz w:val="20"/>
                <w:szCs w:val="20"/>
              </w:rPr>
              <w:t>Christmas songs</w:t>
            </w:r>
          </w:p>
          <w:p w14:paraId="37B99C44" w14:textId="0D5154B3" w:rsidR="00C7448D" w:rsidRPr="00564DED" w:rsidRDefault="00C7448D" w:rsidP="008D4D4E">
            <w:pPr>
              <w:jc w:val="both"/>
              <w:rPr>
                <w:rFonts w:ascii="Arial" w:hAnsi="Arial" w:cs="Arial"/>
                <w:sz w:val="20"/>
                <w:szCs w:val="20"/>
              </w:rPr>
            </w:pPr>
          </w:p>
        </w:tc>
        <w:tc>
          <w:tcPr>
            <w:tcW w:w="2165" w:type="dxa"/>
            <w:shd w:val="clear" w:color="auto" w:fill="auto"/>
          </w:tcPr>
          <w:p w14:paraId="7BCEABB3" w14:textId="77777777" w:rsidR="00B9713F" w:rsidRPr="00B9713F" w:rsidRDefault="00B9713F" w:rsidP="00B9713F">
            <w:pPr>
              <w:pStyle w:val="ListParagraph"/>
              <w:ind w:left="360"/>
              <w:rPr>
                <w:rFonts w:ascii="Arial" w:hAnsi="Arial" w:cs="Arial"/>
                <w:color w:val="31849B" w:themeColor="accent5" w:themeShade="BF"/>
                <w:sz w:val="6"/>
                <w:szCs w:val="6"/>
              </w:rPr>
            </w:pPr>
          </w:p>
          <w:p w14:paraId="1331D4B6" w14:textId="6828AF01" w:rsidR="00B9713F" w:rsidRPr="00B9713F" w:rsidRDefault="00B9713F" w:rsidP="002517D9">
            <w:pPr>
              <w:pStyle w:val="ListParagraph"/>
              <w:numPr>
                <w:ilvl w:val="0"/>
                <w:numId w:val="22"/>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The Little Penguins </w:t>
            </w:r>
          </w:p>
          <w:p w14:paraId="78EA0202" w14:textId="6324BB49" w:rsidR="00B9713F" w:rsidRPr="00B9713F" w:rsidRDefault="00B9713F" w:rsidP="002517D9">
            <w:pPr>
              <w:pStyle w:val="ListParagraph"/>
              <w:numPr>
                <w:ilvl w:val="0"/>
                <w:numId w:val="22"/>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Winter Animals </w:t>
            </w:r>
          </w:p>
          <w:p w14:paraId="09D69727" w14:textId="1B062273" w:rsidR="00B9713F" w:rsidRPr="00B9713F" w:rsidRDefault="00B9713F" w:rsidP="002517D9">
            <w:pPr>
              <w:pStyle w:val="ListParagraph"/>
              <w:numPr>
                <w:ilvl w:val="0"/>
                <w:numId w:val="22"/>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Snowball </w:t>
            </w:r>
          </w:p>
          <w:p w14:paraId="2C6A93AC" w14:textId="77777777" w:rsidR="00B9713F" w:rsidRPr="00B9713F" w:rsidRDefault="00B9713F" w:rsidP="002517D9">
            <w:pPr>
              <w:pStyle w:val="ListParagraph"/>
              <w:numPr>
                <w:ilvl w:val="0"/>
                <w:numId w:val="22"/>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Waiting for Snow </w:t>
            </w:r>
          </w:p>
          <w:p w14:paraId="16BC484C" w14:textId="77777777" w:rsidR="00860F38" w:rsidRDefault="00B9713F" w:rsidP="002517D9">
            <w:pPr>
              <w:pStyle w:val="ListParagraph"/>
              <w:numPr>
                <w:ilvl w:val="0"/>
                <w:numId w:val="22"/>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The Jungle Song</w:t>
            </w:r>
          </w:p>
          <w:p w14:paraId="7122248F" w14:textId="77777777" w:rsidR="00860F38" w:rsidRDefault="00860F38" w:rsidP="002517D9">
            <w:pPr>
              <w:pStyle w:val="ListParagraph"/>
              <w:numPr>
                <w:ilvl w:val="0"/>
                <w:numId w:val="22"/>
              </w:numPr>
              <w:ind w:left="360"/>
              <w:rPr>
                <w:rFonts w:ascii="Arial" w:hAnsi="Arial" w:cs="Arial"/>
                <w:color w:val="31849B" w:themeColor="accent5" w:themeShade="BF"/>
                <w:sz w:val="20"/>
                <w:szCs w:val="20"/>
              </w:rPr>
            </w:pPr>
            <w:r>
              <w:rPr>
                <w:rFonts w:ascii="Arial" w:hAnsi="Arial" w:cs="Arial"/>
                <w:color w:val="31849B" w:themeColor="accent5" w:themeShade="BF"/>
                <w:sz w:val="20"/>
                <w:szCs w:val="20"/>
              </w:rPr>
              <w:t>The Animal Fair</w:t>
            </w:r>
          </w:p>
          <w:p w14:paraId="03D45E97" w14:textId="45E16FDE" w:rsidR="00B9713F" w:rsidRPr="00B9713F" w:rsidRDefault="00B9713F" w:rsidP="002517D9">
            <w:pPr>
              <w:pStyle w:val="ListParagraph"/>
              <w:numPr>
                <w:ilvl w:val="0"/>
                <w:numId w:val="22"/>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Chinese New Year </w:t>
            </w:r>
          </w:p>
          <w:p w14:paraId="432C4CD1" w14:textId="77777777" w:rsidR="00B9713F" w:rsidRPr="00B9713F" w:rsidRDefault="00B9713F" w:rsidP="00B9713F">
            <w:pPr>
              <w:rPr>
                <w:rFonts w:ascii="Arial" w:hAnsi="Arial" w:cs="Arial"/>
                <w:color w:val="31849B" w:themeColor="accent5" w:themeShade="BF"/>
                <w:sz w:val="20"/>
                <w:szCs w:val="20"/>
              </w:rPr>
            </w:pPr>
          </w:p>
          <w:p w14:paraId="370EAD9B" w14:textId="77777777" w:rsidR="00B9713F" w:rsidRDefault="00B9713F" w:rsidP="00B9713F">
            <w:pPr>
              <w:rPr>
                <w:rFonts w:asciiTheme="majorHAnsi" w:hAnsiTheme="majorHAnsi" w:cstheme="majorHAnsi"/>
                <w:sz w:val="24"/>
                <w:szCs w:val="24"/>
              </w:rPr>
            </w:pPr>
          </w:p>
          <w:p w14:paraId="66ACBE7C" w14:textId="71952B59" w:rsidR="008D4D4E" w:rsidRPr="00564DED" w:rsidRDefault="008D4D4E" w:rsidP="004B45A5">
            <w:pPr>
              <w:rPr>
                <w:rFonts w:ascii="Arial" w:hAnsi="Arial" w:cs="Arial"/>
                <w:bCs/>
                <w:color w:val="31849B" w:themeColor="accent5" w:themeShade="BF"/>
                <w:sz w:val="20"/>
                <w:szCs w:val="20"/>
              </w:rPr>
            </w:pPr>
          </w:p>
        </w:tc>
        <w:tc>
          <w:tcPr>
            <w:tcW w:w="2164" w:type="dxa"/>
            <w:shd w:val="clear" w:color="auto" w:fill="auto"/>
          </w:tcPr>
          <w:p w14:paraId="5E5CE249" w14:textId="77777777" w:rsidR="008D4D4E" w:rsidRPr="00B9713F" w:rsidRDefault="008D4D4E" w:rsidP="008D4D4E">
            <w:pPr>
              <w:jc w:val="both"/>
              <w:rPr>
                <w:rFonts w:ascii="Arial" w:hAnsi="Arial" w:cs="Arial"/>
                <w:b/>
                <w:sz w:val="6"/>
                <w:szCs w:val="6"/>
              </w:rPr>
            </w:pPr>
          </w:p>
          <w:p w14:paraId="34E50DBA" w14:textId="4E90AD48" w:rsidR="00B9713F" w:rsidRPr="00B9713F" w:rsidRDefault="00B9713F" w:rsidP="002517D9">
            <w:pPr>
              <w:pStyle w:val="ListParagraph"/>
              <w:numPr>
                <w:ilvl w:val="0"/>
                <w:numId w:val="19"/>
              </w:numPr>
              <w:ind w:left="360"/>
              <w:jc w:val="both"/>
              <w:rPr>
                <w:rFonts w:ascii="Arial" w:hAnsi="Arial" w:cs="Arial"/>
                <w:bCs/>
                <w:color w:val="31849B" w:themeColor="accent5" w:themeShade="BF"/>
                <w:sz w:val="20"/>
                <w:szCs w:val="20"/>
              </w:rPr>
            </w:pPr>
            <w:r w:rsidRPr="00B9713F">
              <w:rPr>
                <w:rFonts w:ascii="Arial" w:hAnsi="Arial" w:cs="Arial"/>
                <w:color w:val="31849B" w:themeColor="accent5" w:themeShade="BF"/>
                <w:sz w:val="20"/>
                <w:szCs w:val="20"/>
              </w:rPr>
              <w:t xml:space="preserve">Farmer Plants the Seeds </w:t>
            </w:r>
          </w:p>
          <w:p w14:paraId="524C781A" w14:textId="632EC45B" w:rsidR="00B9713F" w:rsidRPr="00DB6B96" w:rsidRDefault="00B9713F" w:rsidP="002517D9">
            <w:pPr>
              <w:pStyle w:val="ListParagraph"/>
              <w:numPr>
                <w:ilvl w:val="0"/>
                <w:numId w:val="19"/>
              </w:numPr>
              <w:ind w:left="360"/>
              <w:jc w:val="both"/>
              <w:rPr>
                <w:rFonts w:ascii="Arial" w:hAnsi="Arial" w:cs="Arial"/>
                <w:bCs/>
                <w:color w:val="31849B" w:themeColor="accent5" w:themeShade="BF"/>
                <w:sz w:val="20"/>
                <w:szCs w:val="20"/>
              </w:rPr>
            </w:pPr>
            <w:r w:rsidRPr="00B9713F">
              <w:rPr>
                <w:rFonts w:ascii="Arial" w:hAnsi="Arial" w:cs="Arial"/>
                <w:color w:val="31849B" w:themeColor="accent5" w:themeShade="BF"/>
                <w:sz w:val="20"/>
                <w:szCs w:val="20"/>
              </w:rPr>
              <w:t>Grow a Plant Song</w:t>
            </w:r>
          </w:p>
          <w:p w14:paraId="670C255B" w14:textId="77777777" w:rsidR="00DB6B96" w:rsidRPr="00DB6B96" w:rsidRDefault="00DB6B96" w:rsidP="00DB6B96">
            <w:pPr>
              <w:jc w:val="both"/>
              <w:rPr>
                <w:rFonts w:ascii="Arial" w:hAnsi="Arial" w:cs="Arial"/>
                <w:bCs/>
                <w:color w:val="31849B" w:themeColor="accent5" w:themeShade="BF"/>
                <w:sz w:val="20"/>
                <w:szCs w:val="20"/>
              </w:rPr>
            </w:pPr>
          </w:p>
          <w:p w14:paraId="0C147676" w14:textId="0A328DFA" w:rsidR="00C7448D" w:rsidRPr="00C7448D" w:rsidRDefault="00C7448D" w:rsidP="00B9713F">
            <w:pPr>
              <w:pStyle w:val="ListParagraph"/>
              <w:ind w:left="360"/>
              <w:jc w:val="both"/>
              <w:rPr>
                <w:rFonts w:ascii="Arial" w:hAnsi="Arial" w:cs="Arial"/>
                <w:bCs/>
                <w:sz w:val="20"/>
                <w:szCs w:val="20"/>
              </w:rPr>
            </w:pPr>
          </w:p>
        </w:tc>
        <w:tc>
          <w:tcPr>
            <w:tcW w:w="2165" w:type="dxa"/>
            <w:shd w:val="clear" w:color="auto" w:fill="auto"/>
          </w:tcPr>
          <w:p w14:paraId="0E39BFE0" w14:textId="77777777" w:rsidR="008D4D4E" w:rsidRPr="00B9713F" w:rsidRDefault="008D4D4E" w:rsidP="008D4D4E">
            <w:pPr>
              <w:pStyle w:val="ListParagraph"/>
              <w:ind w:left="303"/>
              <w:jc w:val="both"/>
              <w:rPr>
                <w:rFonts w:ascii="Arial" w:hAnsi="Arial" w:cs="Arial"/>
                <w:color w:val="31849B" w:themeColor="accent5" w:themeShade="BF"/>
                <w:sz w:val="6"/>
                <w:szCs w:val="6"/>
              </w:rPr>
            </w:pPr>
          </w:p>
          <w:p w14:paraId="792E5D25" w14:textId="4547A55C" w:rsidR="008D4D4E" w:rsidRPr="00564DED" w:rsidRDefault="008D4D4E" w:rsidP="002517D9">
            <w:pPr>
              <w:pStyle w:val="ListParagraph"/>
              <w:numPr>
                <w:ilvl w:val="0"/>
                <w:numId w:val="10"/>
              </w:numPr>
              <w:ind w:left="303"/>
              <w:jc w:val="both"/>
              <w:rPr>
                <w:rFonts w:ascii="Arial" w:hAnsi="Arial" w:cs="Arial"/>
                <w:bCs/>
                <w:color w:val="31849B" w:themeColor="accent5" w:themeShade="BF"/>
                <w:sz w:val="20"/>
                <w:szCs w:val="20"/>
              </w:rPr>
            </w:pPr>
            <w:r w:rsidRPr="00564DED">
              <w:rPr>
                <w:rFonts w:ascii="Arial" w:hAnsi="Arial" w:cs="Arial"/>
                <w:bCs/>
                <w:color w:val="31849B" w:themeColor="accent5" w:themeShade="BF"/>
                <w:sz w:val="20"/>
                <w:szCs w:val="20"/>
              </w:rPr>
              <w:t xml:space="preserve">Butterfly Cycle </w:t>
            </w:r>
          </w:p>
          <w:p w14:paraId="6D020556" w14:textId="76A0495D" w:rsidR="008D4D4E" w:rsidRPr="00564DED" w:rsidRDefault="008D4D4E" w:rsidP="002517D9">
            <w:pPr>
              <w:pStyle w:val="ListParagraph"/>
              <w:numPr>
                <w:ilvl w:val="0"/>
                <w:numId w:val="10"/>
              </w:numPr>
              <w:ind w:left="303"/>
              <w:jc w:val="both"/>
              <w:rPr>
                <w:rFonts w:ascii="Arial" w:hAnsi="Arial" w:cs="Arial"/>
                <w:bCs/>
                <w:color w:val="31849B" w:themeColor="accent5" w:themeShade="BF"/>
                <w:sz w:val="20"/>
                <w:szCs w:val="20"/>
              </w:rPr>
            </w:pPr>
            <w:r w:rsidRPr="00564DED">
              <w:rPr>
                <w:rFonts w:ascii="Arial" w:hAnsi="Arial" w:cs="Arial"/>
                <w:bCs/>
                <w:color w:val="31849B" w:themeColor="accent5" w:themeShade="BF"/>
                <w:sz w:val="20"/>
                <w:szCs w:val="20"/>
              </w:rPr>
              <w:t xml:space="preserve">There is a Tiny Caterpillar </w:t>
            </w:r>
          </w:p>
          <w:p w14:paraId="341FEAAE" w14:textId="5E1E4007" w:rsidR="008D4D4E" w:rsidRPr="00564DED" w:rsidRDefault="008D4D4E" w:rsidP="002517D9">
            <w:pPr>
              <w:pStyle w:val="ListParagraph"/>
              <w:numPr>
                <w:ilvl w:val="0"/>
                <w:numId w:val="10"/>
              </w:numPr>
              <w:ind w:left="303"/>
              <w:jc w:val="both"/>
              <w:rPr>
                <w:rFonts w:ascii="Arial" w:hAnsi="Arial" w:cs="Arial"/>
                <w:bCs/>
                <w:color w:val="31849B" w:themeColor="accent5" w:themeShade="BF"/>
                <w:sz w:val="20"/>
                <w:szCs w:val="20"/>
              </w:rPr>
            </w:pPr>
            <w:r w:rsidRPr="00564DED">
              <w:rPr>
                <w:rFonts w:ascii="Arial" w:hAnsi="Arial" w:cs="Arial"/>
                <w:bCs/>
                <w:color w:val="31849B" w:themeColor="accent5" w:themeShade="BF"/>
                <w:sz w:val="20"/>
                <w:szCs w:val="20"/>
              </w:rPr>
              <w:t>Ten / Twenty Little Butterflies</w:t>
            </w:r>
          </w:p>
          <w:p w14:paraId="0811576D" w14:textId="6A0F3966" w:rsidR="008D4D4E" w:rsidRPr="00564DED" w:rsidRDefault="008D4D4E" w:rsidP="002517D9">
            <w:pPr>
              <w:pStyle w:val="ListParagraph"/>
              <w:numPr>
                <w:ilvl w:val="0"/>
                <w:numId w:val="10"/>
              </w:numPr>
              <w:ind w:left="303"/>
              <w:jc w:val="both"/>
              <w:rPr>
                <w:rFonts w:ascii="Arial" w:hAnsi="Arial" w:cs="Arial"/>
                <w:bCs/>
                <w:color w:val="31849B" w:themeColor="accent5" w:themeShade="BF"/>
                <w:sz w:val="20"/>
                <w:szCs w:val="20"/>
              </w:rPr>
            </w:pPr>
            <w:r w:rsidRPr="00564DED">
              <w:rPr>
                <w:rFonts w:ascii="Arial" w:hAnsi="Arial" w:cs="Arial"/>
                <w:bCs/>
                <w:color w:val="31849B" w:themeColor="accent5" w:themeShade="BF"/>
                <w:sz w:val="20"/>
                <w:szCs w:val="20"/>
              </w:rPr>
              <w:t>Out of the Ark Minibeast song</w:t>
            </w:r>
          </w:p>
        </w:tc>
        <w:tc>
          <w:tcPr>
            <w:tcW w:w="2507" w:type="dxa"/>
            <w:shd w:val="clear" w:color="auto" w:fill="auto"/>
          </w:tcPr>
          <w:p w14:paraId="68484F86" w14:textId="77777777" w:rsidR="008D4D4E" w:rsidRPr="00B9713F" w:rsidRDefault="008D4D4E" w:rsidP="008D4D4E">
            <w:pPr>
              <w:pStyle w:val="ListParagraph"/>
              <w:ind w:left="303"/>
              <w:jc w:val="both"/>
              <w:rPr>
                <w:rFonts w:ascii="Arial" w:hAnsi="Arial" w:cs="Arial"/>
                <w:bCs/>
                <w:color w:val="31849B" w:themeColor="accent5" w:themeShade="BF"/>
                <w:sz w:val="6"/>
                <w:szCs w:val="6"/>
              </w:rPr>
            </w:pPr>
          </w:p>
          <w:p w14:paraId="04A8E59D" w14:textId="77777777" w:rsidR="00B9713F" w:rsidRPr="00B9713F" w:rsidRDefault="00B9713F" w:rsidP="002517D9">
            <w:pPr>
              <w:pStyle w:val="ListParagraph"/>
              <w:numPr>
                <w:ilvl w:val="0"/>
                <w:numId w:val="23"/>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 xml:space="preserve">The Transportation Song </w:t>
            </w:r>
          </w:p>
          <w:p w14:paraId="5E7D65E4" w14:textId="656AAD98" w:rsidR="00B9713F" w:rsidRDefault="00B9713F" w:rsidP="002517D9">
            <w:pPr>
              <w:pStyle w:val="ListParagraph"/>
              <w:numPr>
                <w:ilvl w:val="0"/>
                <w:numId w:val="23"/>
              </w:numPr>
              <w:ind w:left="360"/>
              <w:rPr>
                <w:rFonts w:ascii="Arial" w:hAnsi="Arial" w:cs="Arial"/>
                <w:color w:val="31849B" w:themeColor="accent5" w:themeShade="BF"/>
                <w:sz w:val="20"/>
                <w:szCs w:val="20"/>
              </w:rPr>
            </w:pPr>
            <w:r w:rsidRPr="00B9713F">
              <w:rPr>
                <w:rFonts w:ascii="Arial" w:hAnsi="Arial" w:cs="Arial"/>
                <w:color w:val="31849B" w:themeColor="accent5" w:themeShade="BF"/>
                <w:sz w:val="20"/>
                <w:szCs w:val="20"/>
              </w:rPr>
              <w:t>Many Ways to Travel</w:t>
            </w:r>
          </w:p>
          <w:p w14:paraId="22D844CE" w14:textId="2FE55441" w:rsidR="00B9713F" w:rsidRDefault="00B9713F" w:rsidP="002517D9">
            <w:pPr>
              <w:pStyle w:val="ListParagraph"/>
              <w:numPr>
                <w:ilvl w:val="0"/>
                <w:numId w:val="23"/>
              </w:numPr>
              <w:ind w:left="360"/>
              <w:rPr>
                <w:rFonts w:ascii="Arial" w:hAnsi="Arial" w:cs="Arial"/>
                <w:color w:val="31849B" w:themeColor="accent5" w:themeShade="BF"/>
                <w:sz w:val="20"/>
                <w:szCs w:val="20"/>
              </w:rPr>
            </w:pPr>
            <w:r>
              <w:rPr>
                <w:rFonts w:ascii="Arial" w:hAnsi="Arial" w:cs="Arial"/>
                <w:color w:val="31849B" w:themeColor="accent5" w:themeShade="BF"/>
                <w:sz w:val="20"/>
                <w:szCs w:val="20"/>
              </w:rPr>
              <w:t xml:space="preserve">The Wheels on the Bus </w:t>
            </w:r>
          </w:p>
          <w:p w14:paraId="57D61859" w14:textId="0EB72377" w:rsidR="00B9713F" w:rsidRPr="00B9713F" w:rsidRDefault="00B9713F" w:rsidP="002517D9">
            <w:pPr>
              <w:pStyle w:val="ListParagraph"/>
              <w:numPr>
                <w:ilvl w:val="0"/>
                <w:numId w:val="23"/>
              </w:numPr>
              <w:ind w:left="360"/>
              <w:rPr>
                <w:rFonts w:ascii="Arial" w:hAnsi="Arial" w:cs="Arial"/>
                <w:color w:val="31849B" w:themeColor="accent5" w:themeShade="BF"/>
                <w:sz w:val="20"/>
                <w:szCs w:val="20"/>
              </w:rPr>
            </w:pPr>
            <w:r>
              <w:rPr>
                <w:rFonts w:ascii="Arial" w:hAnsi="Arial" w:cs="Arial"/>
                <w:color w:val="31849B" w:themeColor="accent5" w:themeShade="BF"/>
                <w:sz w:val="20"/>
                <w:szCs w:val="20"/>
              </w:rPr>
              <w:t xml:space="preserve">The Train Ride </w:t>
            </w:r>
          </w:p>
          <w:p w14:paraId="1C5399D0" w14:textId="553650B9" w:rsidR="008D4D4E" w:rsidRPr="00B9713F" w:rsidRDefault="008D4D4E" w:rsidP="00B9713F">
            <w:pPr>
              <w:jc w:val="both"/>
              <w:rPr>
                <w:rFonts w:ascii="Arial" w:hAnsi="Arial" w:cs="Arial"/>
                <w:b/>
                <w:sz w:val="20"/>
                <w:szCs w:val="20"/>
              </w:rPr>
            </w:pPr>
          </w:p>
        </w:tc>
      </w:tr>
      <w:tr w:rsidR="008D4D4E" w14:paraId="42687537" w14:textId="77777777" w:rsidTr="00D7442D">
        <w:trPr>
          <w:cantSplit/>
          <w:trHeight w:val="364"/>
        </w:trPr>
        <w:tc>
          <w:tcPr>
            <w:tcW w:w="15730" w:type="dxa"/>
            <w:gridSpan w:val="8"/>
            <w:shd w:val="clear" w:color="auto" w:fill="D9D9D9" w:themeFill="background1" w:themeFillShade="D9"/>
          </w:tcPr>
          <w:p w14:paraId="329CBF6D" w14:textId="7A435DA6" w:rsidR="008D4D4E" w:rsidRPr="0020555E" w:rsidRDefault="008D4D4E" w:rsidP="008D4D4E">
            <w:pPr>
              <w:jc w:val="center"/>
              <w:rPr>
                <w:rFonts w:ascii="Arial" w:hAnsi="Arial" w:cs="Arial"/>
                <w:b/>
              </w:rPr>
            </w:pPr>
          </w:p>
        </w:tc>
      </w:tr>
      <w:tr w:rsidR="004466F3" w14:paraId="70E3D745" w14:textId="77777777" w:rsidTr="00304F58">
        <w:trPr>
          <w:cantSplit/>
          <w:trHeight w:val="1579"/>
        </w:trPr>
        <w:tc>
          <w:tcPr>
            <w:tcW w:w="2400" w:type="dxa"/>
            <w:shd w:val="clear" w:color="auto" w:fill="31849B" w:themeFill="accent5" w:themeFillShade="BF"/>
          </w:tcPr>
          <w:p w14:paraId="26CAC47A" w14:textId="77777777" w:rsidR="008D4D4E" w:rsidRPr="00705200" w:rsidRDefault="008D4D4E" w:rsidP="008D4D4E">
            <w:pPr>
              <w:rPr>
                <w:rFonts w:ascii="Arial" w:hAnsi="Arial" w:cs="Arial"/>
                <w:b/>
                <w:color w:val="FFFFFF" w:themeColor="background1"/>
              </w:rPr>
            </w:pPr>
          </w:p>
          <w:p w14:paraId="2A281E76" w14:textId="12916B3A" w:rsidR="008D4D4E" w:rsidRPr="00F51AA2" w:rsidRDefault="008D4D4E" w:rsidP="008D4D4E">
            <w:pPr>
              <w:rPr>
                <w:rFonts w:ascii="Arial" w:hAnsi="Arial" w:cs="Arial"/>
                <w:b/>
                <w:sz w:val="12"/>
                <w:szCs w:val="12"/>
              </w:rPr>
            </w:pPr>
            <w:r w:rsidRPr="00705200">
              <w:rPr>
                <w:rFonts w:ascii="Arial" w:hAnsi="Arial" w:cs="Arial"/>
                <w:b/>
                <w:color w:val="FFFFFF" w:themeColor="background1"/>
              </w:rPr>
              <w:t>Occupations</w:t>
            </w:r>
            <w:r w:rsidRPr="00705200">
              <w:rPr>
                <w:rFonts w:ascii="Arial" w:hAnsi="Arial" w:cs="Arial"/>
                <w:b/>
                <w:color w:val="FFFFFF" w:themeColor="background1"/>
                <w:sz w:val="12"/>
                <w:szCs w:val="12"/>
              </w:rPr>
              <w:t xml:space="preserve"> </w:t>
            </w:r>
          </w:p>
        </w:tc>
        <w:tc>
          <w:tcPr>
            <w:tcW w:w="2164" w:type="dxa"/>
            <w:gridSpan w:val="2"/>
          </w:tcPr>
          <w:p w14:paraId="06173596" w14:textId="0EAA3566" w:rsidR="008D4D4E" w:rsidRPr="001D4DA9" w:rsidRDefault="0051042F" w:rsidP="002517D9">
            <w:pPr>
              <w:pStyle w:val="ListParagraph"/>
              <w:numPr>
                <w:ilvl w:val="0"/>
                <w:numId w:val="7"/>
              </w:numPr>
              <w:spacing w:before="60" w:after="60"/>
              <w:ind w:left="360"/>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School staff </w:t>
            </w:r>
          </w:p>
          <w:p w14:paraId="1036B2FF" w14:textId="77777777" w:rsidR="0051042F" w:rsidRPr="001D4DA9" w:rsidRDefault="0051042F" w:rsidP="002517D9">
            <w:pPr>
              <w:pStyle w:val="ListParagraph"/>
              <w:numPr>
                <w:ilvl w:val="0"/>
                <w:numId w:val="7"/>
              </w:numPr>
              <w:spacing w:before="60" w:after="60"/>
              <w:ind w:left="360"/>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Photographer</w:t>
            </w:r>
          </w:p>
          <w:p w14:paraId="10417715" w14:textId="4A7B939E" w:rsidR="00C55978" w:rsidRPr="001D4DA9" w:rsidRDefault="00C55978" w:rsidP="002517D9">
            <w:pPr>
              <w:pStyle w:val="ListParagraph"/>
              <w:numPr>
                <w:ilvl w:val="0"/>
                <w:numId w:val="7"/>
              </w:numPr>
              <w:spacing w:before="60" w:after="60"/>
              <w:ind w:left="360"/>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News Reporter  </w:t>
            </w:r>
          </w:p>
          <w:p w14:paraId="602561E4" w14:textId="6DBDDEE9" w:rsidR="00F32D88" w:rsidRPr="00D01EB8" w:rsidRDefault="00F32D88" w:rsidP="00D01EB8">
            <w:pPr>
              <w:spacing w:before="60" w:after="60"/>
              <w:rPr>
                <w:rFonts w:ascii="Arial" w:hAnsi="Arial" w:cs="Arial"/>
                <w:bCs/>
                <w:color w:val="31849B" w:themeColor="accent5" w:themeShade="BF"/>
                <w:sz w:val="18"/>
                <w:szCs w:val="18"/>
              </w:rPr>
            </w:pPr>
          </w:p>
        </w:tc>
        <w:tc>
          <w:tcPr>
            <w:tcW w:w="2165" w:type="dxa"/>
          </w:tcPr>
          <w:p w14:paraId="293AA7B4" w14:textId="16A3E67A" w:rsidR="00F42F4D" w:rsidRPr="00F51AA6" w:rsidRDefault="00F42F4D"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Farmer </w:t>
            </w:r>
          </w:p>
          <w:p w14:paraId="5728C7A4" w14:textId="4AD6B06A" w:rsidR="008D4D4E" w:rsidRPr="00F51AA6" w:rsidRDefault="00C55978"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School cook </w:t>
            </w:r>
          </w:p>
          <w:p w14:paraId="56E9932E" w14:textId="77777777" w:rsidR="00C55978" w:rsidRPr="00F51AA6" w:rsidRDefault="00C55978"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Shop keeper </w:t>
            </w:r>
          </w:p>
          <w:p w14:paraId="2356C00D" w14:textId="77777777" w:rsidR="00C55978" w:rsidRPr="00F51AA6" w:rsidRDefault="00C55978"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Baker </w:t>
            </w:r>
          </w:p>
          <w:p w14:paraId="69A73248" w14:textId="77777777" w:rsidR="00C55978" w:rsidRPr="00F51AA6" w:rsidRDefault="00C55978"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School caretaker </w:t>
            </w:r>
          </w:p>
          <w:p w14:paraId="15295D8B" w14:textId="6B7ABDC8" w:rsidR="00C55978" w:rsidRPr="00E00831" w:rsidRDefault="00C55978" w:rsidP="002517D9">
            <w:pPr>
              <w:pStyle w:val="ListParagraph"/>
              <w:numPr>
                <w:ilvl w:val="0"/>
                <w:numId w:val="7"/>
              </w:numPr>
              <w:spacing w:before="60" w:after="60"/>
              <w:ind w:left="360"/>
              <w:rPr>
                <w:rFonts w:ascii="Arial" w:hAnsi="Arial" w:cs="Arial"/>
                <w:b/>
                <w:color w:val="31849B" w:themeColor="accent5" w:themeShade="BF"/>
                <w:sz w:val="16"/>
                <w:szCs w:val="16"/>
              </w:rPr>
            </w:pPr>
            <w:r w:rsidRPr="00F51AA6">
              <w:rPr>
                <w:rFonts w:ascii="Arial" w:hAnsi="Arial" w:cs="Arial"/>
                <w:bCs/>
                <w:color w:val="31849B" w:themeColor="accent5" w:themeShade="BF"/>
                <w:sz w:val="20"/>
                <w:szCs w:val="20"/>
              </w:rPr>
              <w:t>Park Keeper</w:t>
            </w:r>
            <w:r>
              <w:rPr>
                <w:rFonts w:ascii="Arial" w:hAnsi="Arial" w:cs="Arial"/>
                <w:b/>
                <w:color w:val="31849B" w:themeColor="accent5" w:themeShade="BF"/>
                <w:sz w:val="16"/>
                <w:szCs w:val="16"/>
              </w:rPr>
              <w:t xml:space="preserve"> </w:t>
            </w:r>
          </w:p>
        </w:tc>
        <w:tc>
          <w:tcPr>
            <w:tcW w:w="2165" w:type="dxa"/>
            <w:shd w:val="clear" w:color="auto" w:fill="FFFFFF" w:themeFill="background1"/>
          </w:tcPr>
          <w:p w14:paraId="0B249455" w14:textId="77777777" w:rsidR="00F51AA6" w:rsidRPr="00F51AA6" w:rsidRDefault="00F51AA6" w:rsidP="00F51AA6">
            <w:pPr>
              <w:pStyle w:val="ListParagraph"/>
              <w:spacing w:before="60" w:after="60"/>
              <w:ind w:left="360"/>
              <w:rPr>
                <w:rFonts w:ascii="Arial" w:hAnsi="Arial" w:cs="Arial"/>
                <w:bCs/>
                <w:color w:val="31849B" w:themeColor="accent5" w:themeShade="BF"/>
                <w:sz w:val="4"/>
                <w:szCs w:val="4"/>
              </w:rPr>
            </w:pPr>
          </w:p>
          <w:p w14:paraId="65E9A0A5" w14:textId="7D218CD4" w:rsidR="008D4D4E" w:rsidRPr="00F51AA6" w:rsidRDefault="006E7667"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Fishermen </w:t>
            </w:r>
          </w:p>
          <w:p w14:paraId="7F063EDA" w14:textId="77777777" w:rsidR="006E7667" w:rsidRPr="00F51AA6" w:rsidRDefault="006E7667"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Safari Keeper </w:t>
            </w:r>
          </w:p>
          <w:p w14:paraId="6EF65EAE" w14:textId="38A4B8FB" w:rsidR="006E7667" w:rsidRPr="00F51AA6" w:rsidRDefault="006E7667"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Vet </w:t>
            </w:r>
          </w:p>
        </w:tc>
        <w:tc>
          <w:tcPr>
            <w:tcW w:w="2164" w:type="dxa"/>
          </w:tcPr>
          <w:p w14:paraId="6A193484" w14:textId="77777777" w:rsidR="00F51AA6" w:rsidRPr="00F51AA6" w:rsidRDefault="00F51AA6" w:rsidP="00F51AA6">
            <w:pPr>
              <w:pStyle w:val="ListParagraph"/>
              <w:spacing w:before="60" w:after="60"/>
              <w:ind w:left="360"/>
              <w:rPr>
                <w:rFonts w:ascii="Arial" w:hAnsi="Arial" w:cs="Arial"/>
                <w:bCs/>
                <w:color w:val="31849B" w:themeColor="accent5" w:themeShade="BF"/>
                <w:sz w:val="6"/>
                <w:szCs w:val="6"/>
              </w:rPr>
            </w:pPr>
          </w:p>
          <w:p w14:paraId="514A7326" w14:textId="155B4956" w:rsidR="008D4D4E" w:rsidRPr="00F51AA6" w:rsidRDefault="006E7667"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Gardner </w:t>
            </w:r>
          </w:p>
          <w:p w14:paraId="7C9B3A75" w14:textId="05AF2EB0" w:rsidR="006E7667" w:rsidRPr="00F51AA6" w:rsidRDefault="006E7667"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Farmer </w:t>
            </w:r>
          </w:p>
        </w:tc>
        <w:tc>
          <w:tcPr>
            <w:tcW w:w="2165" w:type="dxa"/>
          </w:tcPr>
          <w:p w14:paraId="4E7C35A2" w14:textId="77777777" w:rsidR="008D4D4E" w:rsidRPr="00F51AA6" w:rsidRDefault="008D4D4E" w:rsidP="008D4D4E">
            <w:pPr>
              <w:pStyle w:val="ListParagraph"/>
              <w:spacing w:before="60" w:after="60"/>
              <w:ind w:left="360"/>
              <w:rPr>
                <w:rFonts w:ascii="Arial" w:hAnsi="Arial" w:cs="Arial"/>
                <w:b/>
                <w:color w:val="31849B" w:themeColor="accent5" w:themeShade="BF"/>
                <w:sz w:val="4"/>
                <w:szCs w:val="4"/>
              </w:rPr>
            </w:pPr>
          </w:p>
          <w:p w14:paraId="0DDD3851" w14:textId="77777777" w:rsidR="008F1F67" w:rsidRPr="00F51AA6" w:rsidRDefault="008F1F67"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Conservationist </w:t>
            </w:r>
          </w:p>
          <w:p w14:paraId="14D89BF1" w14:textId="4F05081D" w:rsidR="008D4D4E" w:rsidRPr="00F51AA6" w:rsidRDefault="008F1F67" w:rsidP="002517D9">
            <w:pPr>
              <w:pStyle w:val="ListParagraph"/>
              <w:numPr>
                <w:ilvl w:val="0"/>
                <w:numId w:val="7"/>
              </w:numPr>
              <w:spacing w:before="60" w:after="60"/>
              <w:ind w:left="360"/>
              <w:rPr>
                <w:rFonts w:ascii="Arial" w:hAnsi="Arial" w:cs="Arial"/>
                <w:bCs/>
                <w:color w:val="31849B" w:themeColor="accent5" w:themeShade="BF"/>
                <w:sz w:val="20"/>
                <w:szCs w:val="20"/>
              </w:rPr>
            </w:pPr>
            <w:r>
              <w:rPr>
                <w:rFonts w:ascii="Arial" w:hAnsi="Arial" w:cs="Arial"/>
                <w:bCs/>
                <w:color w:val="31849B" w:themeColor="accent5" w:themeShade="BF"/>
                <w:sz w:val="20"/>
                <w:szCs w:val="20"/>
              </w:rPr>
              <w:t xml:space="preserve">Bee Keeper </w:t>
            </w:r>
            <w:r w:rsidR="008D4D4E" w:rsidRPr="00F51AA6">
              <w:rPr>
                <w:rFonts w:ascii="Arial" w:hAnsi="Arial" w:cs="Arial"/>
                <w:bCs/>
                <w:color w:val="31849B" w:themeColor="accent5" w:themeShade="BF"/>
                <w:sz w:val="20"/>
                <w:szCs w:val="20"/>
              </w:rPr>
              <w:t xml:space="preserve"> </w:t>
            </w:r>
          </w:p>
          <w:p w14:paraId="6A1EA771" w14:textId="476089F9" w:rsidR="008D4D4E" w:rsidRPr="00F51AA6" w:rsidRDefault="00304F58" w:rsidP="002517D9">
            <w:pPr>
              <w:pStyle w:val="ListParagraph"/>
              <w:numPr>
                <w:ilvl w:val="0"/>
                <w:numId w:val="7"/>
              </w:numPr>
              <w:spacing w:before="60" w:after="60"/>
              <w:ind w:left="360"/>
              <w:rPr>
                <w:rFonts w:ascii="Arial" w:hAnsi="Arial" w:cs="Arial"/>
                <w:bCs/>
                <w:color w:val="31849B" w:themeColor="accent5" w:themeShade="BF"/>
                <w:sz w:val="20"/>
                <w:szCs w:val="20"/>
              </w:rPr>
            </w:pPr>
            <w:r>
              <w:rPr>
                <w:rFonts w:ascii="Arial" w:hAnsi="Arial" w:cs="Arial"/>
                <w:bCs/>
                <w:color w:val="31849B" w:themeColor="accent5" w:themeShade="BF"/>
                <w:sz w:val="20"/>
                <w:szCs w:val="20"/>
              </w:rPr>
              <w:t xml:space="preserve">Bird Keeper - </w:t>
            </w:r>
            <w:hyperlink r:id="rId24" w:history="1">
              <w:r w:rsidRPr="00304F58">
                <w:rPr>
                  <w:rStyle w:val="Hyperlink"/>
                  <w:rFonts w:ascii="Arial" w:hAnsi="Arial" w:cs="Arial"/>
                  <w:color w:val="808080" w:themeColor="background1" w:themeShade="80"/>
                  <w:sz w:val="16"/>
                  <w:szCs w:val="16"/>
                </w:rPr>
                <w:t xml:space="preserve">Life as a Bird Keeper | A Day </w:t>
              </w:r>
              <w:proofErr w:type="gramStart"/>
              <w:r w:rsidRPr="00304F58">
                <w:rPr>
                  <w:rStyle w:val="Hyperlink"/>
                  <w:rFonts w:ascii="Arial" w:hAnsi="Arial" w:cs="Arial"/>
                  <w:color w:val="808080" w:themeColor="background1" w:themeShade="80"/>
                  <w:sz w:val="16"/>
                  <w:szCs w:val="16"/>
                </w:rPr>
                <w:t>In</w:t>
              </w:r>
              <w:proofErr w:type="gramEnd"/>
              <w:r w:rsidRPr="00304F58">
                <w:rPr>
                  <w:rStyle w:val="Hyperlink"/>
                  <w:rFonts w:ascii="Arial" w:hAnsi="Arial" w:cs="Arial"/>
                  <w:color w:val="808080" w:themeColor="background1" w:themeShade="80"/>
                  <w:sz w:val="16"/>
                  <w:szCs w:val="16"/>
                </w:rPr>
                <w:t xml:space="preserve"> The Life | Our Zoo Keepers | Chester Zoo</w:t>
              </w:r>
            </w:hyperlink>
          </w:p>
        </w:tc>
        <w:tc>
          <w:tcPr>
            <w:tcW w:w="2507" w:type="dxa"/>
          </w:tcPr>
          <w:p w14:paraId="5B632E6F" w14:textId="77777777" w:rsidR="008D4D4E" w:rsidRPr="00F51AA6" w:rsidRDefault="008D4D4E" w:rsidP="008D4D4E">
            <w:pPr>
              <w:pStyle w:val="ListParagraph"/>
              <w:spacing w:before="60" w:after="60"/>
              <w:ind w:left="360"/>
              <w:rPr>
                <w:rFonts w:ascii="Arial" w:hAnsi="Arial" w:cs="Arial"/>
                <w:b/>
                <w:color w:val="31849B" w:themeColor="accent5" w:themeShade="BF"/>
                <w:sz w:val="4"/>
                <w:szCs w:val="4"/>
              </w:rPr>
            </w:pPr>
          </w:p>
          <w:p w14:paraId="709D8C0D" w14:textId="3785928E" w:rsidR="008D4D4E" w:rsidRPr="00F51AA6" w:rsidRDefault="008D4D4E"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Park Ranger </w:t>
            </w:r>
          </w:p>
          <w:p w14:paraId="7C061BF0" w14:textId="77777777" w:rsidR="008D4D4E" w:rsidRPr="00F51AA6" w:rsidRDefault="008D4D4E"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Bus conductor </w:t>
            </w:r>
          </w:p>
          <w:p w14:paraId="4AB7D593" w14:textId="38B69DA7" w:rsidR="006E7667" w:rsidRPr="00F51AA6" w:rsidRDefault="006E7667"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Pilot </w:t>
            </w:r>
          </w:p>
          <w:p w14:paraId="350A8D84" w14:textId="763CBE93" w:rsidR="00C55978" w:rsidRPr="00F51AA6" w:rsidRDefault="00C55978" w:rsidP="002517D9">
            <w:pPr>
              <w:pStyle w:val="ListParagraph"/>
              <w:numPr>
                <w:ilvl w:val="0"/>
                <w:numId w:val="7"/>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 xml:space="preserve">Policeman / woman </w:t>
            </w:r>
          </w:p>
        </w:tc>
      </w:tr>
      <w:tr w:rsidR="004466F3" w14:paraId="6B22934A" w14:textId="77777777" w:rsidTr="00DB6B96">
        <w:trPr>
          <w:cantSplit/>
          <w:trHeight w:val="2784"/>
        </w:trPr>
        <w:tc>
          <w:tcPr>
            <w:tcW w:w="2400" w:type="dxa"/>
            <w:shd w:val="clear" w:color="auto" w:fill="31849B" w:themeFill="accent5" w:themeFillShade="BF"/>
          </w:tcPr>
          <w:p w14:paraId="76CA81D1" w14:textId="77777777" w:rsidR="008D4D4E" w:rsidRPr="00F51AA2" w:rsidRDefault="008D4D4E" w:rsidP="008D4D4E">
            <w:pPr>
              <w:rPr>
                <w:rFonts w:ascii="Arial" w:hAnsi="Arial" w:cs="Arial"/>
                <w:b/>
                <w:sz w:val="12"/>
                <w:szCs w:val="12"/>
              </w:rPr>
            </w:pPr>
          </w:p>
          <w:p w14:paraId="51E33472" w14:textId="77777777" w:rsidR="008D4D4E" w:rsidRDefault="008D4D4E" w:rsidP="008D4D4E">
            <w:pPr>
              <w:rPr>
                <w:rFonts w:ascii="Arial" w:hAnsi="Arial" w:cs="Arial"/>
                <w:b/>
                <w:color w:val="FFFFFF" w:themeColor="background1"/>
              </w:rPr>
            </w:pPr>
            <w:r w:rsidRPr="00AB0F3D">
              <w:rPr>
                <w:rFonts w:ascii="Arial" w:hAnsi="Arial" w:cs="Arial"/>
                <w:b/>
                <w:color w:val="FFFFFF" w:themeColor="background1"/>
              </w:rPr>
              <w:t>Trips/Visitors</w:t>
            </w:r>
          </w:p>
          <w:p w14:paraId="145FEDA1" w14:textId="77777777" w:rsidR="008D4D4E" w:rsidRDefault="008D4D4E" w:rsidP="008D4D4E">
            <w:pPr>
              <w:rPr>
                <w:rFonts w:ascii="Arial" w:hAnsi="Arial" w:cs="Arial"/>
                <w:color w:val="FFFFFF" w:themeColor="background1"/>
              </w:rPr>
            </w:pPr>
            <w:r w:rsidRPr="003F0048">
              <w:rPr>
                <w:rFonts w:ascii="Arial" w:hAnsi="Arial" w:cs="Arial"/>
                <w:color w:val="FFFFFF" w:themeColor="background1"/>
              </w:rPr>
              <w:t xml:space="preserve">Enrichments </w:t>
            </w:r>
          </w:p>
          <w:p w14:paraId="3C4662A7" w14:textId="77777777" w:rsidR="008D4D4E" w:rsidRDefault="008D4D4E" w:rsidP="008D4D4E">
            <w:pPr>
              <w:rPr>
                <w:rFonts w:ascii="Arial" w:hAnsi="Arial" w:cs="Arial"/>
                <w:b/>
                <w:sz w:val="16"/>
                <w:szCs w:val="16"/>
              </w:rPr>
            </w:pPr>
          </w:p>
          <w:p w14:paraId="0004704A" w14:textId="77777777" w:rsidR="008D4D4E" w:rsidRDefault="008D4D4E" w:rsidP="008D4D4E">
            <w:pPr>
              <w:rPr>
                <w:rFonts w:ascii="Arial" w:hAnsi="Arial" w:cs="Arial"/>
                <w:b/>
                <w:sz w:val="16"/>
                <w:szCs w:val="16"/>
              </w:rPr>
            </w:pPr>
          </w:p>
          <w:p w14:paraId="540C76EC" w14:textId="77777777" w:rsidR="008D4D4E" w:rsidRDefault="008D4D4E" w:rsidP="008D4D4E">
            <w:pPr>
              <w:rPr>
                <w:rFonts w:ascii="Arial" w:hAnsi="Arial" w:cs="Arial"/>
                <w:b/>
                <w:sz w:val="16"/>
                <w:szCs w:val="16"/>
              </w:rPr>
            </w:pPr>
          </w:p>
          <w:p w14:paraId="61AB780F" w14:textId="77777777" w:rsidR="008D4D4E" w:rsidRDefault="008D4D4E" w:rsidP="008D4D4E">
            <w:pPr>
              <w:rPr>
                <w:rFonts w:ascii="Arial" w:hAnsi="Arial" w:cs="Arial"/>
                <w:b/>
                <w:sz w:val="16"/>
                <w:szCs w:val="16"/>
              </w:rPr>
            </w:pPr>
          </w:p>
          <w:p w14:paraId="00C1C4AC" w14:textId="77777777" w:rsidR="008D4D4E" w:rsidRDefault="008D4D4E" w:rsidP="008D4D4E">
            <w:pPr>
              <w:rPr>
                <w:rFonts w:ascii="Arial" w:hAnsi="Arial" w:cs="Arial"/>
                <w:b/>
                <w:sz w:val="16"/>
                <w:szCs w:val="16"/>
              </w:rPr>
            </w:pPr>
          </w:p>
          <w:p w14:paraId="122BEEB2" w14:textId="77777777" w:rsidR="008D4D4E" w:rsidRDefault="008D4D4E" w:rsidP="008D4D4E">
            <w:pPr>
              <w:rPr>
                <w:rFonts w:ascii="Arial" w:hAnsi="Arial" w:cs="Arial"/>
                <w:b/>
                <w:sz w:val="16"/>
                <w:szCs w:val="16"/>
              </w:rPr>
            </w:pPr>
          </w:p>
          <w:p w14:paraId="57CE80B6" w14:textId="449DDA3F" w:rsidR="008D4D4E" w:rsidRPr="00BA2091" w:rsidRDefault="008D4D4E" w:rsidP="008D4D4E">
            <w:pPr>
              <w:rPr>
                <w:rFonts w:ascii="Arial" w:hAnsi="Arial" w:cs="Arial"/>
                <w:b/>
                <w:sz w:val="16"/>
                <w:szCs w:val="16"/>
              </w:rPr>
            </w:pPr>
          </w:p>
        </w:tc>
        <w:tc>
          <w:tcPr>
            <w:tcW w:w="2164" w:type="dxa"/>
            <w:gridSpan w:val="2"/>
            <w:shd w:val="clear" w:color="auto" w:fill="auto"/>
          </w:tcPr>
          <w:p w14:paraId="5F4B93B8" w14:textId="2C2B8D62" w:rsidR="00564DED" w:rsidRPr="001D4DA9" w:rsidRDefault="00564DED" w:rsidP="00564DED">
            <w:pPr>
              <w:spacing w:before="60" w:after="60"/>
              <w:ind w:left="-57"/>
              <w:rPr>
                <w:rFonts w:ascii="Arial" w:hAnsi="Arial" w:cs="Arial"/>
                <w:b/>
                <w:color w:val="31849B" w:themeColor="accent5" w:themeShade="BF"/>
                <w:sz w:val="20"/>
                <w:szCs w:val="20"/>
              </w:rPr>
            </w:pPr>
            <w:r w:rsidRPr="001D4DA9">
              <w:rPr>
                <w:rFonts w:ascii="Arial" w:hAnsi="Arial" w:cs="Arial"/>
                <w:b/>
                <w:color w:val="31849B" w:themeColor="accent5" w:themeShade="BF"/>
                <w:sz w:val="20"/>
                <w:szCs w:val="20"/>
              </w:rPr>
              <w:t>Vi</w:t>
            </w:r>
            <w:r w:rsidR="001D4DA9">
              <w:rPr>
                <w:rFonts w:ascii="Arial" w:hAnsi="Arial" w:cs="Arial"/>
                <w:b/>
                <w:color w:val="31849B" w:themeColor="accent5" w:themeShade="BF"/>
                <w:sz w:val="20"/>
                <w:szCs w:val="20"/>
              </w:rPr>
              <w:t>sitor</w:t>
            </w:r>
            <w:r w:rsidRPr="001D4DA9">
              <w:rPr>
                <w:rFonts w:ascii="Arial" w:hAnsi="Arial" w:cs="Arial"/>
                <w:b/>
                <w:color w:val="31849B" w:themeColor="accent5" w:themeShade="BF"/>
                <w:sz w:val="20"/>
                <w:szCs w:val="20"/>
              </w:rPr>
              <w:t xml:space="preserve">: </w:t>
            </w:r>
          </w:p>
          <w:p w14:paraId="716ED34E" w14:textId="6AB1EDDF" w:rsidR="00564DED" w:rsidRPr="001D4DA9" w:rsidRDefault="001D4DA9" w:rsidP="002517D9">
            <w:pPr>
              <w:pStyle w:val="ListParagraph"/>
              <w:numPr>
                <w:ilvl w:val="0"/>
                <w:numId w:val="14"/>
              </w:numPr>
              <w:spacing w:before="60" w:after="60"/>
              <w:ind w:left="360"/>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Nurse / doctor / dentist</w:t>
            </w:r>
          </w:p>
          <w:p w14:paraId="43AD52E5" w14:textId="77777777" w:rsidR="00564DED" w:rsidRPr="001D4DA9" w:rsidRDefault="00564DED" w:rsidP="00564DED">
            <w:pPr>
              <w:spacing w:before="60" w:after="60"/>
              <w:ind w:left="-57"/>
              <w:rPr>
                <w:rFonts w:ascii="Arial" w:hAnsi="Arial" w:cs="Arial"/>
                <w:b/>
                <w:color w:val="31849B" w:themeColor="accent5" w:themeShade="BF"/>
                <w:sz w:val="20"/>
                <w:szCs w:val="20"/>
              </w:rPr>
            </w:pPr>
            <w:r w:rsidRPr="001D4DA9">
              <w:rPr>
                <w:rFonts w:ascii="Arial" w:hAnsi="Arial" w:cs="Arial"/>
                <w:b/>
                <w:color w:val="31849B" w:themeColor="accent5" w:themeShade="BF"/>
                <w:sz w:val="20"/>
                <w:szCs w:val="20"/>
              </w:rPr>
              <w:t>Trip:</w:t>
            </w:r>
          </w:p>
          <w:p w14:paraId="02CA1087" w14:textId="7BD40C09" w:rsidR="00352478" w:rsidRPr="001D4DA9" w:rsidRDefault="00352478" w:rsidP="002517D9">
            <w:pPr>
              <w:pStyle w:val="ListParagraph"/>
              <w:numPr>
                <w:ilvl w:val="0"/>
                <w:numId w:val="11"/>
              </w:numPr>
              <w:spacing w:before="60" w:after="60"/>
              <w:ind w:left="360"/>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Visit to see the school’s friendship / Buddy Benches </w:t>
            </w:r>
          </w:p>
          <w:p w14:paraId="4A0ECCC2" w14:textId="01DAE95F" w:rsidR="00D01EB8" w:rsidRDefault="00564DED" w:rsidP="002517D9">
            <w:pPr>
              <w:pStyle w:val="ListParagraph"/>
              <w:numPr>
                <w:ilvl w:val="0"/>
                <w:numId w:val="11"/>
              </w:numPr>
              <w:spacing w:before="60" w:after="60"/>
              <w:ind w:left="360"/>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Walk around school grounds </w:t>
            </w:r>
          </w:p>
          <w:p w14:paraId="4637943D" w14:textId="4220CD30" w:rsidR="00DA7314" w:rsidRPr="001D4DA9" w:rsidRDefault="00DA7314" w:rsidP="002517D9">
            <w:pPr>
              <w:pStyle w:val="ListParagraph"/>
              <w:numPr>
                <w:ilvl w:val="0"/>
                <w:numId w:val="11"/>
              </w:numPr>
              <w:spacing w:before="60" w:after="60"/>
              <w:ind w:left="360"/>
              <w:rPr>
                <w:rFonts w:ascii="Arial" w:hAnsi="Arial" w:cs="Arial"/>
                <w:bCs/>
                <w:color w:val="31849B" w:themeColor="accent5" w:themeShade="BF"/>
                <w:sz w:val="20"/>
                <w:szCs w:val="20"/>
              </w:rPr>
            </w:pPr>
            <w:r>
              <w:rPr>
                <w:rFonts w:ascii="Arial" w:hAnsi="Arial" w:cs="Arial"/>
                <w:bCs/>
                <w:color w:val="31849B" w:themeColor="accent5" w:themeShade="BF"/>
                <w:sz w:val="20"/>
                <w:szCs w:val="20"/>
              </w:rPr>
              <w:t>Weekly welly walk/forest school</w:t>
            </w:r>
          </w:p>
          <w:p w14:paraId="55C74BBB" w14:textId="6F6BD979" w:rsidR="00F51AA6" w:rsidRPr="001D4DA9" w:rsidRDefault="00F51AA6" w:rsidP="00564DED">
            <w:pPr>
              <w:spacing w:before="60" w:after="60"/>
              <w:rPr>
                <w:rFonts w:ascii="Arial" w:hAnsi="Arial" w:cs="Arial"/>
                <w:bCs/>
                <w:sz w:val="20"/>
                <w:szCs w:val="20"/>
              </w:rPr>
            </w:pPr>
          </w:p>
        </w:tc>
        <w:tc>
          <w:tcPr>
            <w:tcW w:w="2165" w:type="dxa"/>
            <w:shd w:val="clear" w:color="auto" w:fill="auto"/>
          </w:tcPr>
          <w:p w14:paraId="11FF8D5B" w14:textId="70F5684B" w:rsidR="00564DED" w:rsidRPr="001D4DA9" w:rsidRDefault="001D4DA9" w:rsidP="00564DED">
            <w:pPr>
              <w:spacing w:before="60" w:after="60"/>
              <w:ind w:left="-57"/>
              <w:rPr>
                <w:rFonts w:ascii="Arial" w:hAnsi="Arial" w:cs="Arial"/>
                <w:b/>
                <w:color w:val="31849B" w:themeColor="accent5" w:themeShade="BF"/>
                <w:sz w:val="20"/>
                <w:szCs w:val="20"/>
              </w:rPr>
            </w:pPr>
            <w:r>
              <w:rPr>
                <w:rFonts w:ascii="Arial" w:hAnsi="Arial" w:cs="Arial"/>
                <w:b/>
                <w:color w:val="31849B" w:themeColor="accent5" w:themeShade="BF"/>
                <w:sz w:val="20"/>
                <w:szCs w:val="20"/>
              </w:rPr>
              <w:t>Experience</w:t>
            </w:r>
            <w:r w:rsidR="00564DED" w:rsidRPr="001D4DA9">
              <w:rPr>
                <w:rFonts w:ascii="Arial" w:hAnsi="Arial" w:cs="Arial"/>
                <w:b/>
                <w:color w:val="31849B" w:themeColor="accent5" w:themeShade="BF"/>
                <w:sz w:val="20"/>
                <w:szCs w:val="20"/>
              </w:rPr>
              <w:t xml:space="preserve">: </w:t>
            </w:r>
          </w:p>
          <w:p w14:paraId="5BD4794E" w14:textId="7A5CAD5D" w:rsidR="008F5324" w:rsidRPr="001D4DA9" w:rsidRDefault="008F5324" w:rsidP="002517D9">
            <w:pPr>
              <w:pStyle w:val="ListParagraph"/>
              <w:numPr>
                <w:ilvl w:val="0"/>
                <w:numId w:val="15"/>
              </w:numPr>
              <w:spacing w:before="60" w:after="60"/>
              <w:ind w:left="303"/>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Bread Making </w:t>
            </w:r>
          </w:p>
          <w:p w14:paraId="13DEA92A" w14:textId="77777777" w:rsidR="00564DED" w:rsidRPr="001D4DA9" w:rsidRDefault="00564DED" w:rsidP="00564DED">
            <w:pPr>
              <w:spacing w:before="60" w:after="60"/>
              <w:ind w:left="-57"/>
              <w:rPr>
                <w:rFonts w:ascii="Arial" w:hAnsi="Arial" w:cs="Arial"/>
                <w:b/>
                <w:color w:val="31849B" w:themeColor="accent5" w:themeShade="BF"/>
                <w:sz w:val="20"/>
                <w:szCs w:val="20"/>
              </w:rPr>
            </w:pPr>
          </w:p>
          <w:p w14:paraId="600C6036" w14:textId="77777777" w:rsidR="00564DED" w:rsidRPr="001D4DA9" w:rsidRDefault="00564DED" w:rsidP="00564DED">
            <w:pPr>
              <w:spacing w:before="60" w:after="60"/>
              <w:ind w:left="-57"/>
              <w:rPr>
                <w:rFonts w:ascii="Arial" w:hAnsi="Arial" w:cs="Arial"/>
                <w:b/>
                <w:color w:val="31849B" w:themeColor="accent5" w:themeShade="BF"/>
                <w:sz w:val="20"/>
                <w:szCs w:val="20"/>
              </w:rPr>
            </w:pPr>
            <w:r w:rsidRPr="001D4DA9">
              <w:rPr>
                <w:rFonts w:ascii="Arial" w:hAnsi="Arial" w:cs="Arial"/>
                <w:b/>
                <w:color w:val="31849B" w:themeColor="accent5" w:themeShade="BF"/>
                <w:sz w:val="20"/>
                <w:szCs w:val="20"/>
              </w:rPr>
              <w:t>Trip:</w:t>
            </w:r>
          </w:p>
          <w:p w14:paraId="5F9B53E7" w14:textId="6231BC8F" w:rsidR="00564DED" w:rsidRPr="001D4DA9" w:rsidRDefault="00564DED" w:rsidP="002517D9">
            <w:pPr>
              <w:pStyle w:val="ListParagraph"/>
              <w:numPr>
                <w:ilvl w:val="0"/>
                <w:numId w:val="1"/>
              </w:numPr>
              <w:spacing w:before="60" w:after="60"/>
              <w:ind w:left="303"/>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Autumn walk </w:t>
            </w:r>
            <w:r w:rsidR="00C9410D" w:rsidRPr="001D4DA9">
              <w:rPr>
                <w:rFonts w:ascii="Arial" w:hAnsi="Arial" w:cs="Arial"/>
                <w:bCs/>
                <w:color w:val="31849B" w:themeColor="accent5" w:themeShade="BF"/>
                <w:sz w:val="20"/>
                <w:szCs w:val="20"/>
              </w:rPr>
              <w:t>– school grounds</w:t>
            </w:r>
            <w:r w:rsidR="004C180F" w:rsidRPr="001D4DA9">
              <w:rPr>
                <w:rFonts w:ascii="Arial" w:hAnsi="Arial" w:cs="Arial"/>
                <w:bCs/>
                <w:color w:val="31849B" w:themeColor="accent5" w:themeShade="BF"/>
                <w:sz w:val="20"/>
                <w:szCs w:val="20"/>
              </w:rPr>
              <w:t xml:space="preserve"> </w:t>
            </w:r>
          </w:p>
          <w:p w14:paraId="59B1303B" w14:textId="33487500" w:rsidR="008D4D4E" w:rsidRPr="001D4DA9" w:rsidRDefault="008D4D4E" w:rsidP="006C18D5">
            <w:pPr>
              <w:pStyle w:val="ListParagraph"/>
              <w:spacing w:before="60" w:after="60"/>
              <w:ind w:left="303"/>
              <w:rPr>
                <w:rFonts w:ascii="Arial" w:hAnsi="Arial" w:cs="Arial"/>
                <w:bCs/>
                <w:color w:val="31849B" w:themeColor="accent5" w:themeShade="BF"/>
                <w:sz w:val="20"/>
                <w:szCs w:val="20"/>
              </w:rPr>
            </w:pPr>
          </w:p>
        </w:tc>
        <w:tc>
          <w:tcPr>
            <w:tcW w:w="2165" w:type="dxa"/>
            <w:shd w:val="clear" w:color="auto" w:fill="auto"/>
          </w:tcPr>
          <w:p w14:paraId="3EEC3995" w14:textId="11AEF245" w:rsidR="00C9410D" w:rsidRPr="001D4DA9" w:rsidRDefault="00C9410D" w:rsidP="00C9410D">
            <w:pPr>
              <w:spacing w:before="60" w:after="60"/>
              <w:ind w:left="-57"/>
              <w:rPr>
                <w:rFonts w:ascii="Arial" w:hAnsi="Arial" w:cs="Arial"/>
                <w:b/>
                <w:color w:val="31849B" w:themeColor="accent5" w:themeShade="BF"/>
                <w:sz w:val="20"/>
                <w:szCs w:val="20"/>
              </w:rPr>
            </w:pPr>
            <w:r w:rsidRPr="001D4DA9">
              <w:rPr>
                <w:rFonts w:ascii="Arial" w:hAnsi="Arial" w:cs="Arial"/>
                <w:b/>
                <w:color w:val="31849B" w:themeColor="accent5" w:themeShade="BF"/>
                <w:sz w:val="20"/>
                <w:szCs w:val="20"/>
              </w:rPr>
              <w:t>Video</w:t>
            </w:r>
            <w:r w:rsidR="001D4DA9">
              <w:rPr>
                <w:rFonts w:ascii="Arial" w:hAnsi="Arial" w:cs="Arial"/>
                <w:b/>
                <w:color w:val="31849B" w:themeColor="accent5" w:themeShade="BF"/>
                <w:sz w:val="20"/>
                <w:szCs w:val="20"/>
              </w:rPr>
              <w:t>s</w:t>
            </w:r>
            <w:r w:rsidRPr="001D4DA9">
              <w:rPr>
                <w:rFonts w:ascii="Arial" w:hAnsi="Arial" w:cs="Arial"/>
                <w:b/>
                <w:color w:val="31849B" w:themeColor="accent5" w:themeShade="BF"/>
                <w:sz w:val="20"/>
                <w:szCs w:val="20"/>
              </w:rPr>
              <w:t xml:space="preserve">: </w:t>
            </w:r>
          </w:p>
          <w:p w14:paraId="627F2965" w14:textId="16AAF65F" w:rsidR="00352478" w:rsidRPr="001D4DA9" w:rsidRDefault="00352478" w:rsidP="002517D9">
            <w:pPr>
              <w:pStyle w:val="ListParagraph"/>
              <w:numPr>
                <w:ilvl w:val="0"/>
                <w:numId w:val="16"/>
              </w:numPr>
              <w:spacing w:before="60" w:after="60"/>
              <w:ind w:left="303"/>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Penguins / sea creatures </w:t>
            </w:r>
          </w:p>
          <w:p w14:paraId="0769CD3E" w14:textId="7F90FFA1" w:rsidR="00C9410D" w:rsidRPr="001D4DA9" w:rsidRDefault="00352478" w:rsidP="002517D9">
            <w:pPr>
              <w:pStyle w:val="ListParagraph"/>
              <w:numPr>
                <w:ilvl w:val="0"/>
                <w:numId w:val="16"/>
              </w:numPr>
              <w:spacing w:before="60" w:after="60"/>
              <w:ind w:left="303"/>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Monterey Live Webcam </w:t>
            </w:r>
          </w:p>
          <w:p w14:paraId="6E9964FA" w14:textId="77777777" w:rsidR="001D4DA9" w:rsidRPr="001D4DA9" w:rsidRDefault="001D4DA9" w:rsidP="001D4DA9">
            <w:pPr>
              <w:spacing w:before="60" w:after="60"/>
              <w:ind w:left="-57"/>
              <w:rPr>
                <w:rFonts w:ascii="Arial" w:hAnsi="Arial" w:cs="Arial"/>
                <w:bCs/>
                <w:color w:val="31849B" w:themeColor="accent5" w:themeShade="BF"/>
                <w:sz w:val="6"/>
                <w:szCs w:val="6"/>
              </w:rPr>
            </w:pPr>
          </w:p>
          <w:p w14:paraId="00F37B46" w14:textId="7B198481" w:rsidR="00C9410D" w:rsidRPr="001D4DA9" w:rsidRDefault="00C9410D" w:rsidP="00C9410D">
            <w:pPr>
              <w:spacing w:before="60" w:after="60"/>
              <w:ind w:left="-57"/>
              <w:rPr>
                <w:rFonts w:ascii="Arial" w:hAnsi="Arial" w:cs="Arial"/>
                <w:b/>
                <w:color w:val="31849B" w:themeColor="accent5" w:themeShade="BF"/>
                <w:sz w:val="20"/>
                <w:szCs w:val="20"/>
              </w:rPr>
            </w:pPr>
            <w:r w:rsidRPr="001D4DA9">
              <w:rPr>
                <w:rFonts w:ascii="Arial" w:hAnsi="Arial" w:cs="Arial"/>
                <w:b/>
                <w:color w:val="31849B" w:themeColor="accent5" w:themeShade="BF"/>
                <w:sz w:val="20"/>
                <w:szCs w:val="20"/>
              </w:rPr>
              <w:t>Trip:</w:t>
            </w:r>
            <w:r w:rsidR="004C180F" w:rsidRPr="001D4DA9">
              <w:rPr>
                <w:rFonts w:ascii="Arial" w:hAnsi="Arial" w:cs="Arial"/>
                <w:b/>
                <w:color w:val="31849B" w:themeColor="accent5" w:themeShade="BF"/>
                <w:sz w:val="20"/>
                <w:szCs w:val="20"/>
              </w:rPr>
              <w:t xml:space="preserve"> </w:t>
            </w:r>
          </w:p>
          <w:p w14:paraId="233EDF0A" w14:textId="43B468AA" w:rsidR="004C180F" w:rsidRPr="001D4DA9" w:rsidRDefault="004C180F" w:rsidP="002517D9">
            <w:pPr>
              <w:pStyle w:val="ListParagraph"/>
              <w:numPr>
                <w:ilvl w:val="0"/>
                <w:numId w:val="1"/>
              </w:numPr>
              <w:spacing w:before="60" w:after="60"/>
              <w:ind w:left="303"/>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Winter walk – school grounds </w:t>
            </w:r>
          </w:p>
          <w:p w14:paraId="3DA94EC0" w14:textId="77777777" w:rsidR="004C180F" w:rsidRPr="001D4DA9" w:rsidRDefault="004C180F" w:rsidP="00C9410D">
            <w:pPr>
              <w:spacing w:before="60" w:after="60"/>
              <w:ind w:left="-57"/>
              <w:rPr>
                <w:rFonts w:ascii="Arial" w:hAnsi="Arial" w:cs="Arial"/>
                <w:b/>
                <w:color w:val="31849B" w:themeColor="accent5" w:themeShade="BF"/>
                <w:sz w:val="20"/>
                <w:szCs w:val="20"/>
              </w:rPr>
            </w:pPr>
          </w:p>
          <w:p w14:paraId="7D942577" w14:textId="09906786" w:rsidR="00304F58" w:rsidRPr="00DB6B96" w:rsidRDefault="00304F58" w:rsidP="00DB6B96">
            <w:pPr>
              <w:spacing w:before="60" w:after="60"/>
              <w:rPr>
                <w:rFonts w:ascii="Arial" w:hAnsi="Arial" w:cs="Arial"/>
                <w:bCs/>
                <w:color w:val="000000" w:themeColor="text1"/>
                <w:sz w:val="20"/>
                <w:szCs w:val="20"/>
              </w:rPr>
            </w:pPr>
          </w:p>
        </w:tc>
        <w:tc>
          <w:tcPr>
            <w:tcW w:w="2164" w:type="dxa"/>
            <w:shd w:val="clear" w:color="auto" w:fill="auto"/>
          </w:tcPr>
          <w:p w14:paraId="3D030C67" w14:textId="4EFAC00A" w:rsidR="00C9410D" w:rsidRPr="001D4DA9" w:rsidRDefault="001D4DA9" w:rsidP="00C9410D">
            <w:pPr>
              <w:spacing w:before="60" w:after="60"/>
              <w:ind w:left="-57"/>
              <w:rPr>
                <w:rFonts w:ascii="Arial" w:hAnsi="Arial" w:cs="Arial"/>
                <w:b/>
                <w:color w:val="31849B" w:themeColor="accent5" w:themeShade="BF"/>
                <w:sz w:val="20"/>
                <w:szCs w:val="20"/>
              </w:rPr>
            </w:pPr>
            <w:r>
              <w:rPr>
                <w:rFonts w:ascii="Arial" w:hAnsi="Arial" w:cs="Arial"/>
                <w:b/>
                <w:color w:val="31849B" w:themeColor="accent5" w:themeShade="BF"/>
                <w:sz w:val="20"/>
                <w:szCs w:val="20"/>
              </w:rPr>
              <w:t>Experience</w:t>
            </w:r>
            <w:r w:rsidR="00C9410D" w:rsidRPr="001D4DA9">
              <w:rPr>
                <w:rFonts w:ascii="Arial" w:hAnsi="Arial" w:cs="Arial"/>
                <w:b/>
                <w:color w:val="31849B" w:themeColor="accent5" w:themeShade="BF"/>
                <w:sz w:val="20"/>
                <w:szCs w:val="20"/>
              </w:rPr>
              <w:t xml:space="preserve">: </w:t>
            </w:r>
          </w:p>
          <w:p w14:paraId="38FF9107" w14:textId="45A1212B" w:rsidR="00C9410D" w:rsidRPr="001D4DA9" w:rsidRDefault="001D4DA9" w:rsidP="002517D9">
            <w:pPr>
              <w:pStyle w:val="ListParagraph"/>
              <w:numPr>
                <w:ilvl w:val="0"/>
                <w:numId w:val="17"/>
              </w:numPr>
              <w:spacing w:before="60" w:after="60"/>
              <w:ind w:left="303"/>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Growing seeds </w:t>
            </w:r>
          </w:p>
          <w:p w14:paraId="3F6B8991" w14:textId="77777777" w:rsidR="00C9410D" w:rsidRPr="001D4DA9" w:rsidRDefault="00C9410D" w:rsidP="00C9410D">
            <w:pPr>
              <w:spacing w:before="60" w:after="60"/>
              <w:ind w:left="-57"/>
              <w:rPr>
                <w:rFonts w:ascii="Arial" w:hAnsi="Arial" w:cs="Arial"/>
                <w:b/>
                <w:color w:val="31849B" w:themeColor="accent5" w:themeShade="BF"/>
                <w:sz w:val="20"/>
                <w:szCs w:val="20"/>
              </w:rPr>
            </w:pPr>
            <w:r w:rsidRPr="001D4DA9">
              <w:rPr>
                <w:rFonts w:ascii="Arial" w:hAnsi="Arial" w:cs="Arial"/>
                <w:b/>
                <w:color w:val="31849B" w:themeColor="accent5" w:themeShade="BF"/>
                <w:sz w:val="20"/>
                <w:szCs w:val="20"/>
              </w:rPr>
              <w:t>Trip:</w:t>
            </w:r>
          </w:p>
          <w:p w14:paraId="5BE695EE" w14:textId="77777777" w:rsidR="008D4D4E" w:rsidRPr="001D4DA9" w:rsidRDefault="00790542" w:rsidP="002517D9">
            <w:pPr>
              <w:pStyle w:val="ListParagraph"/>
              <w:numPr>
                <w:ilvl w:val="0"/>
                <w:numId w:val="11"/>
              </w:numPr>
              <w:spacing w:before="60" w:after="60"/>
              <w:ind w:left="360"/>
              <w:rPr>
                <w:rFonts w:ascii="Arial" w:hAnsi="Arial" w:cs="Arial"/>
                <w:bCs/>
                <w:color w:val="000000" w:themeColor="text1"/>
                <w:sz w:val="20"/>
                <w:szCs w:val="20"/>
              </w:rPr>
            </w:pPr>
            <w:r w:rsidRPr="001D4DA9">
              <w:rPr>
                <w:rFonts w:ascii="Arial" w:hAnsi="Arial" w:cs="Arial"/>
                <w:bCs/>
                <w:color w:val="31849B" w:themeColor="accent5" w:themeShade="BF"/>
                <w:sz w:val="20"/>
                <w:szCs w:val="20"/>
              </w:rPr>
              <w:t xml:space="preserve">Walk to the local shop to buy some fruit and vegetables </w:t>
            </w:r>
          </w:p>
          <w:p w14:paraId="376E44DC" w14:textId="53C3F56B" w:rsidR="004A1E2D" w:rsidRPr="001D4DA9" w:rsidRDefault="004A1E2D" w:rsidP="002517D9">
            <w:pPr>
              <w:pStyle w:val="ListParagraph"/>
              <w:numPr>
                <w:ilvl w:val="0"/>
                <w:numId w:val="11"/>
              </w:numPr>
              <w:spacing w:before="60" w:after="60"/>
              <w:ind w:left="360"/>
              <w:rPr>
                <w:rFonts w:ascii="Arial" w:hAnsi="Arial" w:cs="Arial"/>
                <w:bCs/>
                <w:color w:val="000000" w:themeColor="text1"/>
                <w:sz w:val="20"/>
                <w:szCs w:val="20"/>
              </w:rPr>
            </w:pPr>
            <w:r w:rsidRPr="001D4DA9">
              <w:rPr>
                <w:rFonts w:ascii="Arial" w:hAnsi="Arial" w:cs="Arial"/>
                <w:bCs/>
                <w:color w:val="31849B" w:themeColor="accent5" w:themeShade="BF"/>
                <w:sz w:val="20"/>
                <w:szCs w:val="20"/>
              </w:rPr>
              <w:t xml:space="preserve">Visit to the library </w:t>
            </w:r>
          </w:p>
        </w:tc>
        <w:tc>
          <w:tcPr>
            <w:tcW w:w="2165" w:type="dxa"/>
            <w:shd w:val="clear" w:color="auto" w:fill="auto"/>
          </w:tcPr>
          <w:p w14:paraId="2971CD83" w14:textId="2DFD158D" w:rsidR="008D4D4E" w:rsidRPr="001D4DA9" w:rsidRDefault="001D4DA9" w:rsidP="008D4D4E">
            <w:pPr>
              <w:spacing w:before="60" w:after="60"/>
              <w:ind w:left="-57"/>
              <w:rPr>
                <w:rFonts w:ascii="Arial" w:hAnsi="Arial" w:cs="Arial"/>
                <w:b/>
                <w:color w:val="31849B" w:themeColor="accent5" w:themeShade="BF"/>
                <w:sz w:val="20"/>
                <w:szCs w:val="20"/>
              </w:rPr>
            </w:pPr>
            <w:r>
              <w:rPr>
                <w:rFonts w:ascii="Arial" w:hAnsi="Arial" w:cs="Arial"/>
                <w:b/>
                <w:color w:val="31849B" w:themeColor="accent5" w:themeShade="BF"/>
                <w:sz w:val="20"/>
                <w:szCs w:val="20"/>
              </w:rPr>
              <w:t>Experience</w:t>
            </w:r>
            <w:r w:rsidR="008D4D4E" w:rsidRPr="001D4DA9">
              <w:rPr>
                <w:rFonts w:ascii="Arial" w:hAnsi="Arial" w:cs="Arial"/>
                <w:b/>
                <w:color w:val="31849B" w:themeColor="accent5" w:themeShade="BF"/>
                <w:sz w:val="20"/>
                <w:szCs w:val="20"/>
              </w:rPr>
              <w:t xml:space="preserve">: </w:t>
            </w:r>
          </w:p>
          <w:p w14:paraId="396DEEED" w14:textId="14776C6E" w:rsidR="00564DED" w:rsidRPr="001D4DA9" w:rsidRDefault="001D4DA9" w:rsidP="002517D9">
            <w:pPr>
              <w:pStyle w:val="ListParagraph"/>
              <w:numPr>
                <w:ilvl w:val="0"/>
                <w:numId w:val="18"/>
              </w:numPr>
              <w:spacing w:before="60" w:after="60"/>
              <w:ind w:left="303"/>
              <w:rPr>
                <w:rFonts w:ascii="Arial" w:hAnsi="Arial" w:cs="Arial"/>
                <w:bCs/>
                <w:color w:val="31849B" w:themeColor="accent5" w:themeShade="BF"/>
                <w:sz w:val="20"/>
                <w:szCs w:val="20"/>
              </w:rPr>
            </w:pPr>
            <w:r w:rsidRPr="001D4DA9">
              <w:rPr>
                <w:rFonts w:ascii="Arial" w:hAnsi="Arial" w:cs="Arial"/>
                <w:bCs/>
                <w:color w:val="31849B" w:themeColor="accent5" w:themeShade="BF"/>
                <w:sz w:val="20"/>
                <w:szCs w:val="20"/>
              </w:rPr>
              <w:t xml:space="preserve">Caterpillars </w:t>
            </w:r>
          </w:p>
          <w:p w14:paraId="08E99189" w14:textId="69493B1E" w:rsidR="008D4D4E" w:rsidRPr="001D4DA9" w:rsidRDefault="008D4D4E" w:rsidP="008D4D4E">
            <w:pPr>
              <w:spacing w:before="60" w:after="60"/>
              <w:ind w:left="-57"/>
              <w:rPr>
                <w:rFonts w:ascii="Arial" w:hAnsi="Arial" w:cs="Arial"/>
                <w:b/>
                <w:color w:val="31849B" w:themeColor="accent5" w:themeShade="BF"/>
                <w:sz w:val="20"/>
                <w:szCs w:val="20"/>
              </w:rPr>
            </w:pPr>
            <w:r w:rsidRPr="001D4DA9">
              <w:rPr>
                <w:rFonts w:ascii="Arial" w:hAnsi="Arial" w:cs="Arial"/>
                <w:b/>
                <w:color w:val="31849B" w:themeColor="accent5" w:themeShade="BF"/>
                <w:sz w:val="20"/>
                <w:szCs w:val="20"/>
              </w:rPr>
              <w:t>Trip:</w:t>
            </w:r>
          </w:p>
          <w:p w14:paraId="1C5484DD" w14:textId="2B50C8B9" w:rsidR="008D4D4E" w:rsidRPr="001D4DA9" w:rsidRDefault="008D4D4E" w:rsidP="002517D9">
            <w:pPr>
              <w:pStyle w:val="ListParagraph"/>
              <w:numPr>
                <w:ilvl w:val="0"/>
                <w:numId w:val="2"/>
              </w:numPr>
              <w:spacing w:before="60" w:after="60"/>
              <w:ind w:left="303"/>
              <w:contextualSpacing w:val="0"/>
              <w:rPr>
                <w:rFonts w:ascii="Arial" w:hAnsi="Arial" w:cs="Arial"/>
                <w:bCs/>
                <w:sz w:val="20"/>
                <w:szCs w:val="20"/>
              </w:rPr>
            </w:pPr>
            <w:r w:rsidRPr="001D4DA9">
              <w:rPr>
                <w:rFonts w:ascii="Arial" w:hAnsi="Arial" w:cs="Arial"/>
                <w:bCs/>
                <w:color w:val="31849B" w:themeColor="accent5" w:themeShade="BF"/>
                <w:sz w:val="20"/>
                <w:szCs w:val="20"/>
              </w:rPr>
              <w:t xml:space="preserve">Visit to the farm </w:t>
            </w:r>
          </w:p>
        </w:tc>
        <w:tc>
          <w:tcPr>
            <w:tcW w:w="2507" w:type="dxa"/>
            <w:shd w:val="clear" w:color="auto" w:fill="auto"/>
          </w:tcPr>
          <w:p w14:paraId="6AA0DBF0" w14:textId="0299BFEA" w:rsidR="008D4D4E" w:rsidRPr="001D4DA9" w:rsidRDefault="008D4D4E" w:rsidP="008D4D4E">
            <w:pPr>
              <w:spacing w:before="60" w:after="60"/>
              <w:ind w:left="-57"/>
              <w:rPr>
                <w:rFonts w:ascii="Arial" w:hAnsi="Arial" w:cs="Arial"/>
                <w:b/>
                <w:color w:val="31849B" w:themeColor="accent5" w:themeShade="BF"/>
                <w:sz w:val="20"/>
                <w:szCs w:val="20"/>
              </w:rPr>
            </w:pPr>
            <w:r w:rsidRPr="001D4DA9">
              <w:rPr>
                <w:rFonts w:ascii="Arial" w:hAnsi="Arial" w:cs="Arial"/>
                <w:b/>
                <w:color w:val="31849B" w:themeColor="accent5" w:themeShade="BF"/>
                <w:sz w:val="20"/>
                <w:szCs w:val="20"/>
              </w:rPr>
              <w:t>Video:</w:t>
            </w:r>
          </w:p>
          <w:p w14:paraId="062948AA" w14:textId="77777777" w:rsidR="008D4D4E" w:rsidRPr="001D4DA9" w:rsidRDefault="008D4D4E" w:rsidP="002517D9">
            <w:pPr>
              <w:pStyle w:val="ListParagraph"/>
              <w:numPr>
                <w:ilvl w:val="0"/>
                <w:numId w:val="2"/>
              </w:numPr>
              <w:spacing w:before="60" w:after="60"/>
              <w:ind w:left="303"/>
              <w:contextualSpacing w:val="0"/>
              <w:rPr>
                <w:rFonts w:ascii="Arial" w:hAnsi="Arial" w:cs="Arial"/>
                <w:bCs/>
                <w:color w:val="000000" w:themeColor="text1"/>
                <w:sz w:val="20"/>
                <w:szCs w:val="20"/>
              </w:rPr>
            </w:pPr>
            <w:r w:rsidRPr="001D4DA9">
              <w:rPr>
                <w:rFonts w:ascii="Arial" w:hAnsi="Arial" w:cs="Arial"/>
                <w:bCs/>
                <w:color w:val="31849B" w:themeColor="accent5" w:themeShade="BF"/>
                <w:sz w:val="20"/>
                <w:szCs w:val="20"/>
              </w:rPr>
              <w:t>Monterey Live webcam</w:t>
            </w:r>
          </w:p>
          <w:p w14:paraId="78D553A8" w14:textId="77777777" w:rsidR="008D4D4E" w:rsidRPr="001D4DA9" w:rsidRDefault="008D4D4E" w:rsidP="008D4D4E">
            <w:pPr>
              <w:spacing w:before="60" w:after="60"/>
              <w:ind w:left="-57"/>
              <w:rPr>
                <w:rFonts w:ascii="Arial" w:hAnsi="Arial" w:cs="Arial"/>
                <w:b/>
                <w:color w:val="31849B" w:themeColor="accent5" w:themeShade="BF"/>
                <w:sz w:val="20"/>
                <w:szCs w:val="20"/>
              </w:rPr>
            </w:pPr>
            <w:r w:rsidRPr="001D4DA9">
              <w:rPr>
                <w:rFonts w:ascii="Arial" w:hAnsi="Arial" w:cs="Arial"/>
                <w:b/>
                <w:color w:val="31849B" w:themeColor="accent5" w:themeShade="BF"/>
                <w:sz w:val="20"/>
                <w:szCs w:val="20"/>
              </w:rPr>
              <w:t>Trip:</w:t>
            </w:r>
          </w:p>
          <w:p w14:paraId="7179DD10" w14:textId="7D5C1EC1" w:rsidR="008D4D4E" w:rsidRPr="001D4DA9" w:rsidRDefault="004C180F" w:rsidP="002517D9">
            <w:pPr>
              <w:pStyle w:val="ListParagraph"/>
              <w:numPr>
                <w:ilvl w:val="0"/>
                <w:numId w:val="2"/>
              </w:numPr>
              <w:spacing w:before="60" w:after="60"/>
              <w:ind w:left="303"/>
              <w:contextualSpacing w:val="0"/>
              <w:rPr>
                <w:rFonts w:ascii="Arial" w:hAnsi="Arial" w:cs="Arial"/>
                <w:bCs/>
                <w:color w:val="000000" w:themeColor="text1"/>
                <w:sz w:val="20"/>
                <w:szCs w:val="20"/>
              </w:rPr>
            </w:pPr>
            <w:r w:rsidRPr="001D4DA9">
              <w:rPr>
                <w:rFonts w:ascii="Arial" w:hAnsi="Arial" w:cs="Arial"/>
                <w:bCs/>
                <w:color w:val="31849B" w:themeColor="accent5" w:themeShade="BF"/>
                <w:sz w:val="20"/>
                <w:szCs w:val="20"/>
              </w:rPr>
              <w:t xml:space="preserve">Transition to Year One </w:t>
            </w:r>
          </w:p>
        </w:tc>
      </w:tr>
      <w:tr w:rsidR="00C740E7" w14:paraId="7B771C90" w14:textId="77777777" w:rsidTr="00C740E7">
        <w:trPr>
          <w:cantSplit/>
          <w:trHeight w:val="3056"/>
        </w:trPr>
        <w:tc>
          <w:tcPr>
            <w:tcW w:w="2400" w:type="dxa"/>
            <w:shd w:val="clear" w:color="auto" w:fill="31849B" w:themeFill="accent5" w:themeFillShade="BF"/>
          </w:tcPr>
          <w:p w14:paraId="6B781349" w14:textId="77777777" w:rsidR="00DB6B96" w:rsidRDefault="00DB6B96" w:rsidP="00DB6B96">
            <w:pPr>
              <w:rPr>
                <w:rFonts w:ascii="Arial" w:hAnsi="Arial" w:cs="Arial"/>
                <w:b/>
                <w:sz w:val="12"/>
                <w:szCs w:val="12"/>
              </w:rPr>
            </w:pPr>
          </w:p>
          <w:p w14:paraId="076F7E5A" w14:textId="738F4D2B" w:rsidR="00DB6B96" w:rsidRPr="00DB6B96" w:rsidRDefault="00DB6B96" w:rsidP="00DB6B96">
            <w:pPr>
              <w:rPr>
                <w:rFonts w:ascii="Arial" w:hAnsi="Arial" w:cs="Arial"/>
                <w:b/>
              </w:rPr>
            </w:pPr>
            <w:r w:rsidRPr="00DB6B96">
              <w:rPr>
                <w:rFonts w:ascii="Arial" w:hAnsi="Arial" w:cs="Arial"/>
                <w:b/>
                <w:color w:val="FFFFFF" w:themeColor="background1"/>
              </w:rPr>
              <w:t xml:space="preserve">Special Events </w:t>
            </w:r>
          </w:p>
        </w:tc>
        <w:tc>
          <w:tcPr>
            <w:tcW w:w="2164" w:type="dxa"/>
            <w:gridSpan w:val="2"/>
            <w:shd w:val="clear" w:color="auto" w:fill="FFFFFF" w:themeFill="background1"/>
          </w:tcPr>
          <w:p w14:paraId="186D5EBA" w14:textId="77777777" w:rsidR="00C740E7" w:rsidRPr="00C740E7" w:rsidRDefault="00C740E7" w:rsidP="00C740E7">
            <w:pPr>
              <w:pStyle w:val="ListParagraph"/>
              <w:ind w:left="360"/>
              <w:rPr>
                <w:rFonts w:ascii="Arial" w:eastAsia="Century Gothic" w:hAnsi="Arial" w:cs="Arial"/>
                <w:color w:val="31849B" w:themeColor="accent5" w:themeShade="BF"/>
                <w:sz w:val="6"/>
                <w:szCs w:val="6"/>
              </w:rPr>
            </w:pPr>
          </w:p>
          <w:p w14:paraId="63BCD0D7" w14:textId="7DEA167B" w:rsidR="00DB6B96" w:rsidRPr="00C740E7" w:rsidRDefault="00DB6B96" w:rsidP="002517D9">
            <w:pPr>
              <w:pStyle w:val="ListParagraph"/>
              <w:numPr>
                <w:ilvl w:val="0"/>
                <w:numId w:val="25"/>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Starting school </w:t>
            </w:r>
          </w:p>
          <w:p w14:paraId="6D945CFE" w14:textId="4ED1DA9E" w:rsidR="00DB6B96" w:rsidRPr="00C740E7" w:rsidRDefault="00DB6B96" w:rsidP="002517D9">
            <w:pPr>
              <w:pStyle w:val="ListParagraph"/>
              <w:numPr>
                <w:ilvl w:val="0"/>
                <w:numId w:val="25"/>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Birthdays</w:t>
            </w:r>
          </w:p>
          <w:p w14:paraId="7716D9F8" w14:textId="0C0C1138" w:rsidR="00DB6B96" w:rsidRPr="00C740E7" w:rsidRDefault="00DB6B96" w:rsidP="002517D9">
            <w:pPr>
              <w:pStyle w:val="ListParagraph"/>
              <w:numPr>
                <w:ilvl w:val="0"/>
                <w:numId w:val="25"/>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National Poetry Week </w:t>
            </w:r>
          </w:p>
          <w:p w14:paraId="1370A554" w14:textId="5FA45006" w:rsidR="00DB6B96" w:rsidRPr="00C740E7" w:rsidRDefault="00DB6B96" w:rsidP="002517D9">
            <w:pPr>
              <w:pStyle w:val="ListParagraph"/>
              <w:numPr>
                <w:ilvl w:val="0"/>
                <w:numId w:val="25"/>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Black History Month</w:t>
            </w:r>
          </w:p>
          <w:p w14:paraId="56B5DDA4" w14:textId="77777777" w:rsidR="00DB6B96" w:rsidRPr="00C740E7" w:rsidRDefault="00DB6B96" w:rsidP="002517D9">
            <w:pPr>
              <w:pStyle w:val="ListParagraph"/>
              <w:numPr>
                <w:ilvl w:val="0"/>
                <w:numId w:val="25"/>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European Day of Languages</w:t>
            </w:r>
          </w:p>
          <w:p w14:paraId="1A04C5B5" w14:textId="10C19FF1" w:rsidR="00DB6B96" w:rsidRPr="00C740E7" w:rsidRDefault="00DB6B96" w:rsidP="002517D9">
            <w:pPr>
              <w:pStyle w:val="ListParagraph"/>
              <w:numPr>
                <w:ilvl w:val="0"/>
                <w:numId w:val="25"/>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International Day of Peace</w:t>
            </w:r>
          </w:p>
          <w:p w14:paraId="44215E29" w14:textId="77777777" w:rsidR="00DB6B96" w:rsidRPr="00C740E7" w:rsidRDefault="00DB6B96" w:rsidP="002517D9">
            <w:pPr>
              <w:pStyle w:val="ListParagraph"/>
              <w:numPr>
                <w:ilvl w:val="0"/>
                <w:numId w:val="25"/>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Recycle Week  </w:t>
            </w:r>
          </w:p>
          <w:p w14:paraId="5B4EF32C" w14:textId="77777777" w:rsidR="00DB6B96" w:rsidRPr="00C740E7" w:rsidRDefault="00DB6B96" w:rsidP="00DB6B96">
            <w:pPr>
              <w:rPr>
                <w:rFonts w:ascii="Arial" w:hAnsi="Arial" w:cs="Arial"/>
                <w:b/>
                <w:color w:val="31849B" w:themeColor="accent5" w:themeShade="BF"/>
                <w:sz w:val="18"/>
                <w:szCs w:val="18"/>
              </w:rPr>
            </w:pPr>
          </w:p>
        </w:tc>
        <w:tc>
          <w:tcPr>
            <w:tcW w:w="2165" w:type="dxa"/>
            <w:shd w:val="clear" w:color="auto" w:fill="FFFFFF" w:themeFill="background1"/>
          </w:tcPr>
          <w:p w14:paraId="0F893483" w14:textId="77777777" w:rsidR="00C740E7" w:rsidRPr="00C740E7" w:rsidRDefault="00C740E7" w:rsidP="00C740E7">
            <w:pPr>
              <w:pStyle w:val="ListParagraph"/>
              <w:ind w:left="303"/>
              <w:rPr>
                <w:rFonts w:ascii="Arial" w:eastAsia="Century Gothic" w:hAnsi="Arial" w:cs="Arial"/>
                <w:color w:val="31849B" w:themeColor="accent5" w:themeShade="BF"/>
                <w:sz w:val="6"/>
                <w:szCs w:val="6"/>
              </w:rPr>
            </w:pPr>
          </w:p>
          <w:p w14:paraId="3C023961" w14:textId="36D7CABB"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National Nursery Rhyme Week </w:t>
            </w:r>
          </w:p>
          <w:p w14:paraId="169DE855" w14:textId="77777777"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Guy Fawkes / Bonfire Night </w:t>
            </w:r>
          </w:p>
          <w:p w14:paraId="42E6BAFA" w14:textId="77777777"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Advent/ Christmas Time/ Nativity </w:t>
            </w:r>
          </w:p>
          <w:p w14:paraId="289FE835" w14:textId="77777777"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Diwali </w:t>
            </w:r>
          </w:p>
          <w:p w14:paraId="199BF580" w14:textId="77777777"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proofErr w:type="spellStart"/>
            <w:r w:rsidRPr="00C740E7">
              <w:rPr>
                <w:rFonts w:ascii="Arial" w:eastAsia="Century Gothic" w:hAnsi="Arial" w:cs="Arial"/>
                <w:color w:val="31849B" w:themeColor="accent5" w:themeShade="BF"/>
                <w:sz w:val="18"/>
                <w:szCs w:val="18"/>
              </w:rPr>
              <w:t>Hannukah</w:t>
            </w:r>
            <w:proofErr w:type="spellEnd"/>
            <w:r w:rsidRPr="00C740E7">
              <w:rPr>
                <w:rFonts w:ascii="Arial" w:eastAsia="Century Gothic" w:hAnsi="Arial" w:cs="Arial"/>
                <w:color w:val="31849B" w:themeColor="accent5" w:themeShade="BF"/>
                <w:sz w:val="18"/>
                <w:szCs w:val="18"/>
              </w:rPr>
              <w:t xml:space="preserve"> </w:t>
            </w:r>
          </w:p>
          <w:p w14:paraId="0F25E47A" w14:textId="77777777"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proofErr w:type="gramStart"/>
            <w:r w:rsidRPr="00C740E7">
              <w:rPr>
                <w:rFonts w:ascii="Arial" w:eastAsia="Century Gothic" w:hAnsi="Arial" w:cs="Arial"/>
                <w:color w:val="31849B" w:themeColor="accent5" w:themeShade="BF"/>
                <w:sz w:val="18"/>
                <w:szCs w:val="18"/>
              </w:rPr>
              <w:t>Remembrance day</w:t>
            </w:r>
            <w:proofErr w:type="gramEnd"/>
            <w:r w:rsidRPr="00C740E7">
              <w:rPr>
                <w:rFonts w:ascii="Arial" w:eastAsia="Century Gothic" w:hAnsi="Arial" w:cs="Arial"/>
                <w:color w:val="31849B" w:themeColor="accent5" w:themeShade="BF"/>
                <w:sz w:val="18"/>
                <w:szCs w:val="18"/>
              </w:rPr>
              <w:t xml:space="preserve"> </w:t>
            </w:r>
          </w:p>
          <w:p w14:paraId="3BBADFE8" w14:textId="77777777"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Road Safety </w:t>
            </w:r>
          </w:p>
          <w:p w14:paraId="0B2C9AFB" w14:textId="77777777"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World Space Week </w:t>
            </w:r>
          </w:p>
          <w:p w14:paraId="49423E8A" w14:textId="77777777"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Children in Need</w:t>
            </w:r>
          </w:p>
          <w:p w14:paraId="7ED3CCD3" w14:textId="11126F8B" w:rsidR="00DB6B96" w:rsidRPr="00C740E7" w:rsidRDefault="00DB6B96" w:rsidP="002517D9">
            <w:pPr>
              <w:pStyle w:val="ListParagraph"/>
              <w:numPr>
                <w:ilvl w:val="0"/>
                <w:numId w:val="26"/>
              </w:numPr>
              <w:ind w:left="303"/>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Inter- Faith week  </w:t>
            </w:r>
          </w:p>
        </w:tc>
        <w:tc>
          <w:tcPr>
            <w:tcW w:w="2165" w:type="dxa"/>
            <w:shd w:val="clear" w:color="auto" w:fill="FFFFFF" w:themeFill="background1"/>
          </w:tcPr>
          <w:p w14:paraId="103328B1" w14:textId="77777777" w:rsidR="00C740E7" w:rsidRPr="00C740E7" w:rsidRDefault="00C740E7" w:rsidP="00C740E7">
            <w:pPr>
              <w:pStyle w:val="ListParagraph"/>
              <w:ind w:left="360"/>
              <w:rPr>
                <w:rFonts w:ascii="Arial" w:eastAsia="Century Gothic" w:hAnsi="Arial" w:cs="Arial"/>
                <w:color w:val="31849B" w:themeColor="accent5" w:themeShade="BF"/>
                <w:sz w:val="6"/>
                <w:szCs w:val="6"/>
              </w:rPr>
            </w:pPr>
          </w:p>
          <w:p w14:paraId="307255C0" w14:textId="1DB0517F" w:rsidR="00DB6B96" w:rsidRPr="00C740E7" w:rsidRDefault="00DB6B96" w:rsidP="002517D9">
            <w:pPr>
              <w:pStyle w:val="ListParagraph"/>
              <w:numPr>
                <w:ilvl w:val="0"/>
                <w:numId w:val="27"/>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World Religion Day </w:t>
            </w:r>
          </w:p>
          <w:p w14:paraId="028D679D" w14:textId="7D0293AF" w:rsidR="00DB6B96" w:rsidRPr="00C740E7" w:rsidRDefault="00DB6B96" w:rsidP="002517D9">
            <w:pPr>
              <w:pStyle w:val="ListParagraph"/>
              <w:numPr>
                <w:ilvl w:val="0"/>
                <w:numId w:val="27"/>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Chinese New Year</w:t>
            </w:r>
          </w:p>
          <w:p w14:paraId="5A924F5C" w14:textId="62872FF2" w:rsidR="00C740E7" w:rsidRPr="00C740E7" w:rsidRDefault="00C740E7" w:rsidP="002517D9">
            <w:pPr>
              <w:pStyle w:val="ListParagraph"/>
              <w:numPr>
                <w:ilvl w:val="0"/>
                <w:numId w:val="27"/>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Shrove Tuesday</w:t>
            </w:r>
          </w:p>
          <w:p w14:paraId="05CC9242" w14:textId="1DF4FCC8" w:rsidR="00DB6B96" w:rsidRPr="00C740E7" w:rsidRDefault="00DB6B96" w:rsidP="002517D9">
            <w:pPr>
              <w:pStyle w:val="ListParagraph"/>
              <w:numPr>
                <w:ilvl w:val="0"/>
                <w:numId w:val="27"/>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LENT</w:t>
            </w:r>
          </w:p>
          <w:p w14:paraId="1413A581" w14:textId="2DB8E017" w:rsidR="00DB6B96" w:rsidRPr="00C740E7" w:rsidRDefault="00DB6B96" w:rsidP="002517D9">
            <w:pPr>
              <w:pStyle w:val="ListParagraph"/>
              <w:numPr>
                <w:ilvl w:val="0"/>
                <w:numId w:val="27"/>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Children’s Mental Health Week </w:t>
            </w:r>
          </w:p>
          <w:p w14:paraId="50C100D2" w14:textId="77777777" w:rsidR="00DB6B96" w:rsidRPr="00C740E7" w:rsidRDefault="00DB6B96" w:rsidP="002517D9">
            <w:pPr>
              <w:pStyle w:val="ListParagraph"/>
              <w:numPr>
                <w:ilvl w:val="0"/>
                <w:numId w:val="27"/>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Story Telling Week </w:t>
            </w:r>
          </w:p>
          <w:p w14:paraId="760F7908" w14:textId="77777777" w:rsidR="00DB6B96" w:rsidRPr="00C740E7" w:rsidRDefault="00DB6B96" w:rsidP="002517D9">
            <w:pPr>
              <w:pStyle w:val="ListParagraph"/>
              <w:numPr>
                <w:ilvl w:val="0"/>
                <w:numId w:val="27"/>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Random Acts of Kindness Week </w:t>
            </w:r>
          </w:p>
          <w:p w14:paraId="4AA319B9" w14:textId="77777777" w:rsidR="00DB6B96" w:rsidRPr="00C740E7" w:rsidRDefault="00DB6B96" w:rsidP="002517D9">
            <w:pPr>
              <w:pStyle w:val="ListParagraph"/>
              <w:numPr>
                <w:ilvl w:val="0"/>
                <w:numId w:val="27"/>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Internet Safety Day </w:t>
            </w:r>
          </w:p>
          <w:p w14:paraId="1E65C5CC" w14:textId="77777777" w:rsidR="00DB6B96" w:rsidRPr="00C740E7" w:rsidRDefault="00DB6B96" w:rsidP="00C740E7">
            <w:pPr>
              <w:pStyle w:val="ListParagraph"/>
              <w:ind w:left="360"/>
              <w:rPr>
                <w:rFonts w:ascii="Arial" w:hAnsi="Arial" w:cs="Arial"/>
                <w:b/>
                <w:color w:val="31849B" w:themeColor="accent5" w:themeShade="BF"/>
                <w:sz w:val="18"/>
                <w:szCs w:val="18"/>
              </w:rPr>
            </w:pPr>
          </w:p>
        </w:tc>
        <w:tc>
          <w:tcPr>
            <w:tcW w:w="2164" w:type="dxa"/>
            <w:shd w:val="clear" w:color="auto" w:fill="FFFFFF" w:themeFill="background1"/>
          </w:tcPr>
          <w:p w14:paraId="1F64C309" w14:textId="77777777" w:rsidR="00C740E7" w:rsidRPr="00C740E7" w:rsidRDefault="00C740E7" w:rsidP="00C740E7">
            <w:pPr>
              <w:pStyle w:val="ListParagraph"/>
              <w:ind w:left="360"/>
              <w:rPr>
                <w:rFonts w:ascii="Arial" w:eastAsia="Century Gothic" w:hAnsi="Arial" w:cs="Arial"/>
                <w:color w:val="31849B" w:themeColor="accent5" w:themeShade="BF"/>
                <w:sz w:val="6"/>
                <w:szCs w:val="6"/>
              </w:rPr>
            </w:pPr>
          </w:p>
          <w:p w14:paraId="3D60240A" w14:textId="15ACC095" w:rsidR="00DB6B96" w:rsidRPr="00C740E7" w:rsidRDefault="00DB6B96" w:rsidP="002517D9">
            <w:pPr>
              <w:pStyle w:val="ListParagraph"/>
              <w:numPr>
                <w:ilvl w:val="0"/>
                <w:numId w:val="28"/>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Easter </w:t>
            </w:r>
          </w:p>
          <w:p w14:paraId="36C6E561" w14:textId="77777777" w:rsidR="00DB6B96" w:rsidRPr="00C740E7" w:rsidRDefault="00DB6B96" w:rsidP="002517D9">
            <w:pPr>
              <w:pStyle w:val="ListParagraph"/>
              <w:numPr>
                <w:ilvl w:val="0"/>
                <w:numId w:val="28"/>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Mother’s Day </w:t>
            </w:r>
          </w:p>
          <w:p w14:paraId="075A8ED6" w14:textId="77777777" w:rsidR="00DB6B96" w:rsidRPr="00C740E7" w:rsidRDefault="00DB6B96" w:rsidP="002517D9">
            <w:pPr>
              <w:pStyle w:val="ListParagraph"/>
              <w:numPr>
                <w:ilvl w:val="0"/>
                <w:numId w:val="28"/>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Science Week </w:t>
            </w:r>
          </w:p>
          <w:p w14:paraId="32F0A03B" w14:textId="77777777" w:rsidR="00DB6B96" w:rsidRPr="00C740E7" w:rsidRDefault="00DB6B96" w:rsidP="002517D9">
            <w:pPr>
              <w:pStyle w:val="ListParagraph"/>
              <w:numPr>
                <w:ilvl w:val="0"/>
                <w:numId w:val="28"/>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International Women’s Day </w:t>
            </w:r>
          </w:p>
          <w:p w14:paraId="543FD1CC" w14:textId="77777777" w:rsidR="00DB6B96" w:rsidRPr="00C740E7" w:rsidRDefault="00DB6B96" w:rsidP="002517D9">
            <w:pPr>
              <w:pStyle w:val="ListParagraph"/>
              <w:numPr>
                <w:ilvl w:val="0"/>
                <w:numId w:val="28"/>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World Book Day </w:t>
            </w:r>
          </w:p>
          <w:p w14:paraId="2F605B33" w14:textId="77777777" w:rsidR="00DB6B96" w:rsidRPr="00C740E7" w:rsidRDefault="00DB6B96" w:rsidP="002517D9">
            <w:pPr>
              <w:pStyle w:val="ListParagraph"/>
              <w:numPr>
                <w:ilvl w:val="0"/>
                <w:numId w:val="28"/>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Ramadan and Eid</w:t>
            </w:r>
          </w:p>
          <w:p w14:paraId="4161E26D" w14:textId="1E977012" w:rsidR="00DB6B96" w:rsidRPr="00C740E7" w:rsidRDefault="00DB6B96" w:rsidP="002517D9">
            <w:pPr>
              <w:pStyle w:val="ListParagraph"/>
              <w:numPr>
                <w:ilvl w:val="0"/>
                <w:numId w:val="28"/>
              </w:numPr>
              <w:spacing w:before="60" w:after="60"/>
              <w:ind w:left="360"/>
              <w:rPr>
                <w:rFonts w:ascii="Arial" w:hAnsi="Arial" w:cs="Arial"/>
                <w:b/>
                <w:color w:val="31849B" w:themeColor="accent5" w:themeShade="BF"/>
                <w:sz w:val="18"/>
                <w:szCs w:val="18"/>
              </w:rPr>
            </w:pPr>
            <w:r w:rsidRPr="00C740E7">
              <w:rPr>
                <w:rFonts w:ascii="Arial" w:eastAsia="Century Gothic" w:hAnsi="Arial" w:cs="Arial"/>
                <w:color w:val="31849B" w:themeColor="accent5" w:themeShade="BF"/>
                <w:sz w:val="18"/>
                <w:szCs w:val="18"/>
              </w:rPr>
              <w:t xml:space="preserve">Pentecost </w:t>
            </w:r>
          </w:p>
        </w:tc>
        <w:tc>
          <w:tcPr>
            <w:tcW w:w="2165" w:type="dxa"/>
            <w:shd w:val="clear" w:color="auto" w:fill="FFFFFF" w:themeFill="background1"/>
          </w:tcPr>
          <w:p w14:paraId="1030793F" w14:textId="77777777" w:rsidR="00C740E7" w:rsidRPr="00C740E7" w:rsidRDefault="00C740E7" w:rsidP="00C740E7">
            <w:pPr>
              <w:pStyle w:val="ListParagraph"/>
              <w:ind w:left="360"/>
              <w:rPr>
                <w:rFonts w:ascii="Arial" w:eastAsia="Century Gothic" w:hAnsi="Arial" w:cs="Arial"/>
                <w:color w:val="31849B" w:themeColor="accent5" w:themeShade="BF"/>
                <w:sz w:val="6"/>
                <w:szCs w:val="6"/>
              </w:rPr>
            </w:pPr>
          </w:p>
          <w:p w14:paraId="1FC7366E" w14:textId="779AFEDE" w:rsidR="00DB6B96" w:rsidRPr="00C740E7" w:rsidRDefault="00DB6B96" w:rsidP="00C740E7">
            <w:pPr>
              <w:pStyle w:val="ListParagraph"/>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Pride Month </w:t>
            </w:r>
          </w:p>
          <w:p w14:paraId="387FEF28" w14:textId="6465FD92" w:rsidR="00DB6B96" w:rsidRPr="00C740E7" w:rsidRDefault="00DB6B96" w:rsidP="002517D9">
            <w:pPr>
              <w:pStyle w:val="ListParagraph"/>
              <w:numPr>
                <w:ilvl w:val="0"/>
                <w:numId w:val="29"/>
              </w:numPr>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World </w:t>
            </w:r>
            <w:r w:rsidR="00CA679B" w:rsidRPr="00C740E7">
              <w:rPr>
                <w:rFonts w:ascii="Arial" w:eastAsia="Century Gothic" w:hAnsi="Arial" w:cs="Arial"/>
                <w:color w:val="31849B" w:themeColor="accent5" w:themeShade="BF"/>
                <w:sz w:val="18"/>
                <w:szCs w:val="18"/>
              </w:rPr>
              <w:t>Refugee Day</w:t>
            </w:r>
            <w:r w:rsidR="00CA679B">
              <w:rPr>
                <w:rFonts w:ascii="Arial" w:eastAsia="Century Gothic" w:hAnsi="Arial" w:cs="Arial"/>
                <w:color w:val="31849B" w:themeColor="accent5" w:themeShade="BF"/>
                <w:sz w:val="18"/>
                <w:szCs w:val="18"/>
              </w:rPr>
              <w:t xml:space="preserve"> </w:t>
            </w:r>
            <w:r w:rsidRPr="00C740E7">
              <w:rPr>
                <w:rFonts w:ascii="Arial" w:eastAsia="Century Gothic" w:hAnsi="Arial" w:cs="Arial"/>
                <w:color w:val="31849B" w:themeColor="accent5" w:themeShade="BF"/>
                <w:sz w:val="18"/>
                <w:szCs w:val="18"/>
              </w:rPr>
              <w:t>/ week</w:t>
            </w:r>
          </w:p>
          <w:p w14:paraId="1F06992A" w14:textId="77777777" w:rsidR="00DB6B96" w:rsidRPr="00C740E7" w:rsidRDefault="00DB6B96" w:rsidP="002517D9">
            <w:pPr>
              <w:pStyle w:val="ListParagraph"/>
              <w:numPr>
                <w:ilvl w:val="0"/>
                <w:numId w:val="29"/>
              </w:numPr>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RSE Day</w:t>
            </w:r>
          </w:p>
          <w:p w14:paraId="5B2EAC9C" w14:textId="77777777" w:rsidR="00DB6B96" w:rsidRPr="00C740E7" w:rsidRDefault="00DB6B96" w:rsidP="002517D9">
            <w:pPr>
              <w:pStyle w:val="ListParagraph"/>
              <w:numPr>
                <w:ilvl w:val="0"/>
                <w:numId w:val="29"/>
              </w:numPr>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International Day of Friendship</w:t>
            </w:r>
          </w:p>
          <w:p w14:paraId="633835BB" w14:textId="77777777" w:rsidR="00DB6B96" w:rsidRPr="00C740E7" w:rsidRDefault="00DB6B96" w:rsidP="002517D9">
            <w:pPr>
              <w:pStyle w:val="ListParagraph"/>
              <w:numPr>
                <w:ilvl w:val="0"/>
                <w:numId w:val="24"/>
              </w:numPr>
              <w:spacing w:before="60" w:after="60"/>
              <w:ind w:left="0"/>
              <w:rPr>
                <w:rFonts w:ascii="Arial" w:hAnsi="Arial" w:cs="Arial"/>
                <w:b/>
                <w:color w:val="31849B" w:themeColor="accent5" w:themeShade="BF"/>
                <w:sz w:val="18"/>
                <w:szCs w:val="18"/>
              </w:rPr>
            </w:pPr>
          </w:p>
        </w:tc>
        <w:tc>
          <w:tcPr>
            <w:tcW w:w="2507" w:type="dxa"/>
            <w:shd w:val="clear" w:color="auto" w:fill="FFFFFF" w:themeFill="background1"/>
          </w:tcPr>
          <w:p w14:paraId="02774FBC" w14:textId="77777777" w:rsidR="00C740E7" w:rsidRPr="00C740E7" w:rsidRDefault="00C740E7" w:rsidP="00C740E7">
            <w:pPr>
              <w:pStyle w:val="ListParagraph"/>
              <w:ind w:left="360"/>
              <w:rPr>
                <w:rFonts w:ascii="Arial" w:eastAsia="Century Gothic" w:hAnsi="Arial" w:cs="Arial"/>
                <w:color w:val="31849B" w:themeColor="accent5" w:themeShade="BF"/>
                <w:sz w:val="6"/>
                <w:szCs w:val="6"/>
              </w:rPr>
            </w:pPr>
          </w:p>
          <w:p w14:paraId="5C6D0197" w14:textId="2EA81D43" w:rsidR="00DB6B96" w:rsidRPr="00C740E7" w:rsidRDefault="00DB6B96" w:rsidP="002517D9">
            <w:pPr>
              <w:pStyle w:val="ListParagraph"/>
              <w:numPr>
                <w:ilvl w:val="0"/>
                <w:numId w:val="30"/>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 xml:space="preserve">World Ocean’s Day </w:t>
            </w:r>
          </w:p>
          <w:p w14:paraId="065F8EFE" w14:textId="77777777" w:rsidR="00DB6B96" w:rsidRPr="00C740E7" w:rsidRDefault="00DB6B96" w:rsidP="002517D9">
            <w:pPr>
              <w:pStyle w:val="ListParagraph"/>
              <w:numPr>
                <w:ilvl w:val="0"/>
                <w:numId w:val="30"/>
              </w:numPr>
              <w:ind w:left="360"/>
              <w:rPr>
                <w:rFonts w:ascii="Arial" w:eastAsia="Century Gothic" w:hAnsi="Arial" w:cs="Arial"/>
                <w:color w:val="31849B" w:themeColor="accent5" w:themeShade="BF"/>
                <w:sz w:val="18"/>
                <w:szCs w:val="18"/>
              </w:rPr>
            </w:pPr>
            <w:r w:rsidRPr="00C740E7">
              <w:rPr>
                <w:rFonts w:ascii="Arial" w:eastAsia="Century Gothic" w:hAnsi="Arial" w:cs="Arial"/>
                <w:color w:val="31849B" w:themeColor="accent5" w:themeShade="BF"/>
                <w:sz w:val="18"/>
                <w:szCs w:val="18"/>
              </w:rPr>
              <w:t>World Music Day</w:t>
            </w:r>
          </w:p>
          <w:p w14:paraId="1AFD68E3" w14:textId="328E902E" w:rsidR="00DB6B96" w:rsidRPr="00C740E7" w:rsidRDefault="00DB6B96" w:rsidP="002517D9">
            <w:pPr>
              <w:pStyle w:val="ListParagraph"/>
              <w:numPr>
                <w:ilvl w:val="0"/>
                <w:numId w:val="24"/>
              </w:numPr>
              <w:ind w:left="0"/>
              <w:rPr>
                <w:rFonts w:ascii="Arial" w:eastAsia="Century Gothic" w:hAnsi="Arial" w:cs="Arial"/>
                <w:color w:val="31849B" w:themeColor="accent5" w:themeShade="BF"/>
                <w:sz w:val="18"/>
                <w:szCs w:val="18"/>
              </w:rPr>
            </w:pPr>
          </w:p>
          <w:p w14:paraId="7E72215E" w14:textId="77777777" w:rsidR="00DB6B96" w:rsidRPr="00C740E7" w:rsidRDefault="00DB6B96" w:rsidP="002517D9">
            <w:pPr>
              <w:pStyle w:val="ListParagraph"/>
              <w:numPr>
                <w:ilvl w:val="0"/>
                <w:numId w:val="24"/>
              </w:numPr>
              <w:spacing w:before="60" w:after="60"/>
              <w:ind w:left="0"/>
              <w:rPr>
                <w:rFonts w:ascii="Arial" w:hAnsi="Arial" w:cs="Arial"/>
                <w:b/>
                <w:color w:val="31849B" w:themeColor="accent5" w:themeShade="BF"/>
                <w:sz w:val="18"/>
                <w:szCs w:val="18"/>
              </w:rPr>
            </w:pPr>
          </w:p>
        </w:tc>
      </w:tr>
      <w:tr w:rsidR="00DB6B96" w:rsidRPr="00810AA8" w14:paraId="43F4EFA3" w14:textId="77777777" w:rsidTr="00165AFE">
        <w:tc>
          <w:tcPr>
            <w:tcW w:w="15730" w:type="dxa"/>
            <w:gridSpan w:val="8"/>
            <w:shd w:val="clear" w:color="auto" w:fill="31849B" w:themeFill="accent5" w:themeFillShade="BF"/>
          </w:tcPr>
          <w:p w14:paraId="78B49CEC" w14:textId="77777777" w:rsidR="00DB6B96" w:rsidRPr="00810AA8" w:rsidRDefault="00DB6B96" w:rsidP="00DB6B96">
            <w:pPr>
              <w:spacing w:before="120" w:after="120"/>
              <w:rPr>
                <w:rFonts w:ascii="Arial" w:hAnsi="Arial" w:cs="Arial"/>
                <w:b/>
                <w:bCs/>
                <w:sz w:val="24"/>
                <w:szCs w:val="24"/>
              </w:rPr>
            </w:pPr>
            <w:r w:rsidRPr="00810AA8">
              <w:rPr>
                <w:sz w:val="8"/>
                <w:szCs w:val="8"/>
              </w:rPr>
              <w:br w:type="page"/>
            </w:r>
            <w:r w:rsidRPr="00810AA8">
              <w:rPr>
                <w:rFonts w:ascii="Arial" w:hAnsi="Arial" w:cs="Arial"/>
                <w:b/>
                <w:bCs/>
                <w:color w:val="FFFFFF" w:themeColor="background1"/>
                <w:sz w:val="24"/>
                <w:szCs w:val="24"/>
              </w:rPr>
              <w:t xml:space="preserve">Characteristics of Effective Learning …… </w:t>
            </w:r>
            <w:r w:rsidRPr="00810AA8">
              <w:rPr>
                <w:rFonts w:ascii="Arial" w:hAnsi="Arial" w:cs="Arial"/>
                <w:i/>
                <w:iCs/>
                <w:color w:val="FFFFFF" w:themeColor="background1"/>
                <w:sz w:val="24"/>
                <w:szCs w:val="24"/>
              </w:rPr>
              <w:t>to be embedded through all areas of learning</w:t>
            </w:r>
            <w:r w:rsidRPr="00810AA8">
              <w:rPr>
                <w:rFonts w:ascii="Arial" w:hAnsi="Arial" w:cs="Arial"/>
                <w:b/>
                <w:bCs/>
                <w:color w:val="FFFFFF" w:themeColor="background1"/>
                <w:sz w:val="24"/>
                <w:szCs w:val="24"/>
              </w:rPr>
              <w:t xml:space="preserve"> … </w:t>
            </w:r>
            <w:r w:rsidRPr="00810AA8">
              <w:rPr>
                <w:rFonts w:ascii="Arial" w:hAnsi="Arial" w:cs="Arial"/>
                <w:i/>
                <w:iCs/>
                <w:color w:val="FFFFFF" w:themeColor="background1"/>
                <w:sz w:val="24"/>
                <w:szCs w:val="24"/>
              </w:rPr>
              <w:t xml:space="preserve">creating powerful learners and thinkers                                                                      </w:t>
            </w:r>
          </w:p>
        </w:tc>
      </w:tr>
      <w:tr w:rsidR="00DB6B96" w:rsidRPr="00810AA8" w14:paraId="1CC35C10" w14:textId="77777777" w:rsidTr="00165AFE">
        <w:tc>
          <w:tcPr>
            <w:tcW w:w="3539" w:type="dxa"/>
            <w:gridSpan w:val="2"/>
          </w:tcPr>
          <w:p w14:paraId="269A1B41" w14:textId="77777777" w:rsidR="00DB6B96" w:rsidRPr="00165AFE" w:rsidRDefault="00DB6B96" w:rsidP="00DB6B96">
            <w:pPr>
              <w:spacing w:before="120" w:after="120"/>
              <w:rPr>
                <w:rFonts w:ascii="Arial" w:hAnsi="Arial" w:cs="Arial"/>
                <w:b/>
                <w:bCs/>
                <w:color w:val="31849B" w:themeColor="accent5" w:themeShade="BF"/>
                <w:sz w:val="24"/>
                <w:szCs w:val="24"/>
              </w:rPr>
            </w:pPr>
            <w:r w:rsidRPr="00165AFE">
              <w:rPr>
                <w:rFonts w:ascii="Arial" w:hAnsi="Arial" w:cs="Arial"/>
                <w:b/>
                <w:bCs/>
                <w:color w:val="31849B" w:themeColor="accent5" w:themeShade="BF"/>
                <w:sz w:val="24"/>
                <w:szCs w:val="24"/>
              </w:rPr>
              <w:t xml:space="preserve">Playing &amp; Exploring </w:t>
            </w:r>
          </w:p>
        </w:tc>
        <w:tc>
          <w:tcPr>
            <w:tcW w:w="12191" w:type="dxa"/>
            <w:gridSpan w:val="6"/>
          </w:tcPr>
          <w:p w14:paraId="01145AB1" w14:textId="77777777" w:rsidR="00DB6B96" w:rsidRPr="00810AA8" w:rsidRDefault="00DB6B96" w:rsidP="00DB6B96">
            <w:pPr>
              <w:ind w:left="360"/>
              <w:contextualSpacing/>
              <w:jc w:val="both"/>
              <w:rPr>
                <w:rFonts w:ascii="Arial" w:hAnsi="Arial" w:cs="Arial"/>
                <w:sz w:val="6"/>
                <w:szCs w:val="6"/>
              </w:rPr>
            </w:pPr>
          </w:p>
          <w:p w14:paraId="04E7F61F" w14:textId="77777777" w:rsidR="00DB6B96" w:rsidRPr="00810AA8" w:rsidRDefault="00DB6B96" w:rsidP="00DB6B96">
            <w:pPr>
              <w:spacing w:after="120"/>
              <w:ind w:left="360"/>
              <w:contextualSpacing/>
              <w:jc w:val="both"/>
              <w:rPr>
                <w:rFonts w:ascii="Arial" w:hAnsi="Arial" w:cs="Arial"/>
                <w:sz w:val="16"/>
                <w:szCs w:val="16"/>
              </w:rPr>
            </w:pPr>
          </w:p>
          <w:p w14:paraId="51D9B11E" w14:textId="77777777" w:rsidR="00DB6B96" w:rsidRPr="00810AA8" w:rsidRDefault="00DB6B96" w:rsidP="002517D9">
            <w:pPr>
              <w:numPr>
                <w:ilvl w:val="0"/>
                <w:numId w:val="3"/>
              </w:numPr>
              <w:spacing w:after="120"/>
              <w:ind w:left="454" w:right="170"/>
              <w:contextualSpacing/>
              <w:jc w:val="both"/>
              <w:rPr>
                <w:rFonts w:ascii="Arial" w:hAnsi="Arial" w:cs="Arial"/>
                <w:sz w:val="96"/>
                <w:szCs w:val="96"/>
              </w:rPr>
            </w:pPr>
            <w:r w:rsidRPr="00810AA8">
              <w:rPr>
                <w:rFonts w:ascii="Arial" w:hAnsi="Arial" w:cs="Arial"/>
              </w:rPr>
              <w:t>Realise that their actions have an effect on the world, so they want to keep repeating them.</w:t>
            </w:r>
          </w:p>
          <w:p w14:paraId="276CB788" w14:textId="77777777" w:rsidR="00DB6B96" w:rsidRPr="00810AA8" w:rsidRDefault="00DB6B96" w:rsidP="00DB6B96">
            <w:pPr>
              <w:spacing w:after="120"/>
              <w:ind w:left="454" w:right="170"/>
              <w:contextualSpacing/>
              <w:jc w:val="both"/>
              <w:rPr>
                <w:rFonts w:ascii="Arial" w:hAnsi="Arial" w:cs="Arial"/>
                <w:sz w:val="6"/>
                <w:szCs w:val="6"/>
              </w:rPr>
            </w:pPr>
          </w:p>
          <w:p w14:paraId="10C998A7" w14:textId="076A172F" w:rsidR="00DB6B96" w:rsidRPr="00810AA8" w:rsidRDefault="00DB6B96" w:rsidP="002517D9">
            <w:pPr>
              <w:numPr>
                <w:ilvl w:val="0"/>
                <w:numId w:val="4"/>
              </w:numPr>
              <w:ind w:left="454" w:right="170"/>
              <w:contextualSpacing/>
              <w:jc w:val="both"/>
              <w:rPr>
                <w:rFonts w:ascii="Arial" w:hAnsi="Arial" w:cs="Arial"/>
              </w:rPr>
            </w:pPr>
            <w:r w:rsidRPr="00810AA8">
              <w:rPr>
                <w:rFonts w:ascii="Arial" w:hAnsi="Arial" w:cs="Arial"/>
              </w:rPr>
              <w:t>Plan and think ahead about how they will explore or play with objects</w:t>
            </w:r>
          </w:p>
          <w:p w14:paraId="20F1F3A5" w14:textId="77777777" w:rsidR="00DB6B96" w:rsidRPr="00810AA8" w:rsidRDefault="00DB6B96" w:rsidP="00DB6B96">
            <w:pPr>
              <w:ind w:left="454" w:right="170"/>
              <w:jc w:val="both"/>
              <w:rPr>
                <w:rFonts w:ascii="Arial" w:hAnsi="Arial" w:cs="Arial"/>
                <w:sz w:val="6"/>
                <w:szCs w:val="6"/>
              </w:rPr>
            </w:pPr>
          </w:p>
          <w:p w14:paraId="7D1CC486" w14:textId="54742988" w:rsidR="00DB6B96" w:rsidRPr="00810AA8" w:rsidRDefault="00DB6B96" w:rsidP="002517D9">
            <w:pPr>
              <w:numPr>
                <w:ilvl w:val="0"/>
                <w:numId w:val="4"/>
              </w:numPr>
              <w:ind w:left="454" w:right="170"/>
              <w:contextualSpacing/>
              <w:jc w:val="both"/>
              <w:rPr>
                <w:rFonts w:ascii="Arial" w:hAnsi="Arial" w:cs="Arial"/>
                <w:i/>
                <w:iCs/>
                <w:color w:val="808080" w:themeColor="background1" w:themeShade="80"/>
              </w:rPr>
            </w:pPr>
            <w:r w:rsidRPr="00810AA8">
              <w:rPr>
                <w:rFonts w:ascii="Arial" w:hAnsi="Arial" w:cs="Arial"/>
              </w:rPr>
              <w:t>Guide their own thinking and actions by talking to themselves while playing</w:t>
            </w:r>
          </w:p>
          <w:p w14:paraId="53AC42BD" w14:textId="77777777" w:rsidR="00DB6B96" w:rsidRPr="00810AA8" w:rsidRDefault="00DB6B96" w:rsidP="00DB6B96">
            <w:pPr>
              <w:spacing w:after="120"/>
              <w:ind w:left="454" w:right="170"/>
              <w:contextualSpacing/>
              <w:jc w:val="both"/>
              <w:rPr>
                <w:rFonts w:ascii="Arial" w:hAnsi="Arial" w:cs="Arial"/>
                <w:sz w:val="6"/>
                <w:szCs w:val="6"/>
              </w:rPr>
            </w:pPr>
          </w:p>
          <w:p w14:paraId="12892275" w14:textId="2CAF5492" w:rsidR="00DB6B96" w:rsidRPr="00810AA8" w:rsidRDefault="00DB6B96" w:rsidP="002517D9">
            <w:pPr>
              <w:numPr>
                <w:ilvl w:val="0"/>
                <w:numId w:val="4"/>
              </w:numPr>
              <w:spacing w:after="120"/>
              <w:ind w:left="454" w:right="170"/>
              <w:contextualSpacing/>
              <w:jc w:val="both"/>
              <w:rPr>
                <w:rFonts w:ascii="Arial" w:hAnsi="Arial" w:cs="Arial"/>
              </w:rPr>
            </w:pPr>
            <w:r w:rsidRPr="00810AA8">
              <w:rPr>
                <w:rFonts w:ascii="Arial" w:hAnsi="Arial" w:cs="Arial"/>
              </w:rPr>
              <w:t>Make independent choices</w:t>
            </w:r>
          </w:p>
          <w:p w14:paraId="31FB9528" w14:textId="77777777" w:rsidR="00DB6B96" w:rsidRPr="00810AA8" w:rsidRDefault="00DB6B96" w:rsidP="00DB6B96">
            <w:pPr>
              <w:ind w:left="720"/>
              <w:contextualSpacing/>
              <w:rPr>
                <w:rFonts w:ascii="Arial" w:hAnsi="Arial" w:cs="Arial"/>
                <w:sz w:val="6"/>
                <w:szCs w:val="6"/>
              </w:rPr>
            </w:pPr>
          </w:p>
          <w:p w14:paraId="1B95F148" w14:textId="5D4C2C4B" w:rsidR="00DB6B96" w:rsidRPr="00810AA8" w:rsidRDefault="00DB6B96" w:rsidP="002517D9">
            <w:pPr>
              <w:numPr>
                <w:ilvl w:val="0"/>
                <w:numId w:val="4"/>
              </w:numPr>
              <w:spacing w:after="120"/>
              <w:ind w:left="454" w:right="170"/>
              <w:contextualSpacing/>
              <w:jc w:val="both"/>
              <w:rPr>
                <w:rFonts w:ascii="Arial" w:hAnsi="Arial" w:cs="Arial"/>
              </w:rPr>
            </w:pPr>
            <w:r w:rsidRPr="00810AA8">
              <w:rPr>
                <w:rFonts w:ascii="Arial" w:hAnsi="Arial" w:cs="Arial"/>
              </w:rPr>
              <w:t>Do things independently that they have been previously taught</w:t>
            </w:r>
          </w:p>
          <w:p w14:paraId="62561126" w14:textId="77777777" w:rsidR="00DB6B96" w:rsidRPr="00810AA8" w:rsidRDefault="00DB6B96" w:rsidP="00DB6B96">
            <w:pPr>
              <w:spacing w:after="120"/>
              <w:ind w:left="454" w:right="170"/>
              <w:contextualSpacing/>
              <w:jc w:val="both"/>
              <w:rPr>
                <w:rFonts w:ascii="Arial" w:hAnsi="Arial" w:cs="Arial"/>
                <w:sz w:val="6"/>
                <w:szCs w:val="6"/>
              </w:rPr>
            </w:pPr>
          </w:p>
          <w:p w14:paraId="1ADCCF46" w14:textId="4E4C2F7B" w:rsidR="00DB6B96" w:rsidRPr="00810AA8" w:rsidRDefault="00DB6B96" w:rsidP="002517D9">
            <w:pPr>
              <w:numPr>
                <w:ilvl w:val="0"/>
                <w:numId w:val="4"/>
              </w:numPr>
              <w:spacing w:after="120"/>
              <w:ind w:left="454" w:right="170"/>
              <w:contextualSpacing/>
              <w:jc w:val="both"/>
              <w:rPr>
                <w:rFonts w:ascii="Arial" w:hAnsi="Arial" w:cs="Arial"/>
              </w:rPr>
            </w:pPr>
            <w:r w:rsidRPr="00810AA8">
              <w:rPr>
                <w:rFonts w:ascii="Arial" w:hAnsi="Arial" w:cs="Arial"/>
              </w:rPr>
              <w:t>Bring their own interests and fascinations into early years settings. This helps them to develop their learning</w:t>
            </w:r>
          </w:p>
          <w:p w14:paraId="24087C8F" w14:textId="77777777" w:rsidR="00DB6B96" w:rsidRPr="00810AA8" w:rsidRDefault="00DB6B96" w:rsidP="00DB6B96">
            <w:pPr>
              <w:spacing w:after="120"/>
              <w:ind w:left="454" w:right="170"/>
              <w:contextualSpacing/>
              <w:jc w:val="both"/>
              <w:rPr>
                <w:rFonts w:ascii="Arial" w:hAnsi="Arial" w:cs="Arial"/>
                <w:sz w:val="6"/>
                <w:szCs w:val="6"/>
              </w:rPr>
            </w:pPr>
          </w:p>
          <w:p w14:paraId="7626D60F" w14:textId="77777777" w:rsidR="00DB6B96" w:rsidRDefault="00DB6B96" w:rsidP="002517D9">
            <w:pPr>
              <w:numPr>
                <w:ilvl w:val="0"/>
                <w:numId w:val="4"/>
              </w:numPr>
              <w:spacing w:after="120"/>
              <w:ind w:left="454" w:right="170"/>
              <w:contextualSpacing/>
              <w:jc w:val="both"/>
              <w:rPr>
                <w:rFonts w:ascii="Arial" w:hAnsi="Arial" w:cs="Arial"/>
              </w:rPr>
            </w:pPr>
            <w:r w:rsidRPr="00810AA8">
              <w:rPr>
                <w:rFonts w:ascii="Arial" w:hAnsi="Arial" w:cs="Arial"/>
              </w:rPr>
              <w:t>Respond to new experiences that you bring to their attention</w:t>
            </w:r>
          </w:p>
          <w:p w14:paraId="749F4267" w14:textId="75FC9681" w:rsidR="00DB6B96" w:rsidRPr="00764FA5" w:rsidRDefault="00DB6B96" w:rsidP="00DB6B96">
            <w:pPr>
              <w:spacing w:after="120"/>
              <w:ind w:right="170"/>
              <w:contextualSpacing/>
              <w:jc w:val="both"/>
              <w:rPr>
                <w:rFonts w:ascii="Arial" w:hAnsi="Arial" w:cs="Arial"/>
                <w:sz w:val="16"/>
                <w:szCs w:val="16"/>
              </w:rPr>
            </w:pPr>
          </w:p>
        </w:tc>
      </w:tr>
      <w:tr w:rsidR="00DB6B96" w:rsidRPr="00810AA8" w14:paraId="479422B6" w14:textId="77777777" w:rsidTr="00165AFE">
        <w:tc>
          <w:tcPr>
            <w:tcW w:w="3539" w:type="dxa"/>
            <w:gridSpan w:val="2"/>
          </w:tcPr>
          <w:p w14:paraId="0DAF81FF" w14:textId="77777777" w:rsidR="00DB6B96" w:rsidRPr="00165AFE" w:rsidRDefault="00DB6B96" w:rsidP="00DB6B96">
            <w:pPr>
              <w:spacing w:before="120" w:after="120"/>
              <w:rPr>
                <w:rFonts w:ascii="Arial" w:hAnsi="Arial" w:cs="Arial"/>
                <w:b/>
                <w:bCs/>
                <w:color w:val="31849B" w:themeColor="accent5" w:themeShade="BF"/>
                <w:sz w:val="24"/>
                <w:szCs w:val="24"/>
              </w:rPr>
            </w:pPr>
            <w:r w:rsidRPr="00165AFE">
              <w:rPr>
                <w:rFonts w:ascii="Arial" w:hAnsi="Arial" w:cs="Arial"/>
                <w:b/>
                <w:bCs/>
                <w:color w:val="31849B" w:themeColor="accent5" w:themeShade="BF"/>
                <w:sz w:val="24"/>
                <w:szCs w:val="24"/>
              </w:rPr>
              <w:t xml:space="preserve">Active Learning </w:t>
            </w:r>
          </w:p>
        </w:tc>
        <w:tc>
          <w:tcPr>
            <w:tcW w:w="12191" w:type="dxa"/>
            <w:gridSpan w:val="6"/>
          </w:tcPr>
          <w:p w14:paraId="211ABF3F" w14:textId="77777777" w:rsidR="00DB6B96" w:rsidRPr="00810AA8" w:rsidRDefault="00DB6B96" w:rsidP="00DB6B96">
            <w:pPr>
              <w:jc w:val="both"/>
              <w:rPr>
                <w:rFonts w:ascii="Arial" w:hAnsi="Arial" w:cs="Arial"/>
                <w:sz w:val="16"/>
                <w:szCs w:val="16"/>
              </w:rPr>
            </w:pPr>
          </w:p>
          <w:p w14:paraId="1A27A2CA" w14:textId="77777777" w:rsidR="00DB6B96" w:rsidRPr="00810AA8" w:rsidRDefault="00DB6B96" w:rsidP="002517D9">
            <w:pPr>
              <w:numPr>
                <w:ilvl w:val="0"/>
                <w:numId w:val="5"/>
              </w:numPr>
              <w:ind w:left="454" w:right="170"/>
              <w:contextualSpacing/>
              <w:jc w:val="both"/>
              <w:rPr>
                <w:rFonts w:ascii="Arial" w:hAnsi="Arial" w:cs="Arial"/>
                <w:sz w:val="96"/>
                <w:szCs w:val="96"/>
              </w:rPr>
            </w:pPr>
            <w:r w:rsidRPr="00810AA8">
              <w:rPr>
                <w:rFonts w:ascii="Arial" w:hAnsi="Arial" w:cs="Arial"/>
              </w:rPr>
              <w:t xml:space="preserve">Participate in routines, such as going to their cot or mat when they want to sleep. </w:t>
            </w:r>
          </w:p>
          <w:p w14:paraId="7D9CDD1F" w14:textId="77777777" w:rsidR="00DB6B96" w:rsidRPr="00810AA8" w:rsidRDefault="00DB6B96" w:rsidP="00DB6B96">
            <w:pPr>
              <w:ind w:left="454" w:right="170"/>
              <w:contextualSpacing/>
              <w:jc w:val="both"/>
              <w:rPr>
                <w:rFonts w:ascii="Arial" w:hAnsi="Arial" w:cs="Arial"/>
                <w:sz w:val="6"/>
                <w:szCs w:val="6"/>
              </w:rPr>
            </w:pPr>
          </w:p>
          <w:p w14:paraId="05DBE1E1" w14:textId="71F5BA1A" w:rsidR="00DB6B96" w:rsidRPr="00810AA8" w:rsidRDefault="00DB6B96" w:rsidP="002517D9">
            <w:pPr>
              <w:numPr>
                <w:ilvl w:val="0"/>
                <w:numId w:val="5"/>
              </w:numPr>
              <w:ind w:left="454" w:right="170"/>
              <w:contextualSpacing/>
              <w:jc w:val="both"/>
              <w:rPr>
                <w:rFonts w:ascii="Arial" w:hAnsi="Arial" w:cs="Arial"/>
                <w:sz w:val="96"/>
                <w:szCs w:val="96"/>
              </w:rPr>
            </w:pPr>
            <w:r w:rsidRPr="00810AA8">
              <w:rPr>
                <w:rFonts w:ascii="Arial" w:hAnsi="Arial" w:cs="Arial"/>
              </w:rPr>
              <w:t>Begin to predict sequences because they know routines</w:t>
            </w:r>
          </w:p>
          <w:p w14:paraId="71AF87E0" w14:textId="77777777" w:rsidR="00DB6B96" w:rsidRPr="00810AA8" w:rsidRDefault="00DB6B96" w:rsidP="00DB6B96">
            <w:pPr>
              <w:spacing w:before="120" w:after="120"/>
              <w:ind w:right="170"/>
              <w:contextualSpacing/>
              <w:jc w:val="both"/>
              <w:rPr>
                <w:rFonts w:ascii="Arial" w:hAnsi="Arial" w:cs="Arial"/>
                <w:sz w:val="6"/>
                <w:szCs w:val="6"/>
              </w:rPr>
            </w:pPr>
          </w:p>
          <w:p w14:paraId="2A0CA3C0" w14:textId="17A78D5D" w:rsidR="00DB6B96" w:rsidRPr="00764FA5" w:rsidRDefault="00DB6B96" w:rsidP="002517D9">
            <w:pPr>
              <w:numPr>
                <w:ilvl w:val="0"/>
                <w:numId w:val="5"/>
              </w:numPr>
              <w:ind w:left="454" w:right="170"/>
              <w:contextualSpacing/>
              <w:jc w:val="both"/>
              <w:rPr>
                <w:rFonts w:ascii="Arial" w:hAnsi="Arial" w:cs="Arial"/>
                <w:i/>
                <w:iCs/>
                <w:color w:val="808080" w:themeColor="background1" w:themeShade="80"/>
                <w:sz w:val="6"/>
                <w:szCs w:val="6"/>
              </w:rPr>
            </w:pPr>
            <w:r w:rsidRPr="00764FA5">
              <w:rPr>
                <w:rFonts w:ascii="Arial" w:hAnsi="Arial" w:cs="Arial"/>
              </w:rPr>
              <w:t>Show goal-directed behaviour</w:t>
            </w:r>
          </w:p>
          <w:p w14:paraId="11E6D7D8" w14:textId="77777777" w:rsidR="00DB6B96" w:rsidRPr="00764FA5" w:rsidRDefault="00DB6B96" w:rsidP="00DB6B96">
            <w:pPr>
              <w:ind w:right="170"/>
              <w:contextualSpacing/>
              <w:jc w:val="both"/>
              <w:rPr>
                <w:rFonts w:ascii="Arial" w:hAnsi="Arial" w:cs="Arial"/>
                <w:i/>
                <w:iCs/>
                <w:color w:val="808080" w:themeColor="background1" w:themeShade="80"/>
                <w:sz w:val="6"/>
                <w:szCs w:val="6"/>
              </w:rPr>
            </w:pPr>
          </w:p>
          <w:p w14:paraId="41F2D910" w14:textId="0B3B73A1" w:rsidR="00DB6B96" w:rsidRPr="00810AA8" w:rsidRDefault="00DB6B96" w:rsidP="002517D9">
            <w:pPr>
              <w:numPr>
                <w:ilvl w:val="0"/>
                <w:numId w:val="5"/>
              </w:numPr>
              <w:ind w:left="454" w:right="170"/>
              <w:contextualSpacing/>
              <w:jc w:val="both"/>
              <w:rPr>
                <w:rFonts w:ascii="Arial" w:hAnsi="Arial" w:cs="Arial"/>
                <w:i/>
                <w:iCs/>
                <w:color w:val="808080" w:themeColor="background1" w:themeShade="80"/>
                <w:sz w:val="96"/>
                <w:szCs w:val="96"/>
              </w:rPr>
            </w:pPr>
            <w:r w:rsidRPr="00810AA8">
              <w:rPr>
                <w:rFonts w:ascii="Arial" w:hAnsi="Arial" w:cs="Arial"/>
              </w:rPr>
              <w:t>Begin to correct their mistakes themselves</w:t>
            </w:r>
          </w:p>
          <w:p w14:paraId="1C7E0C43" w14:textId="77777777" w:rsidR="00DB6B96" w:rsidRPr="00810AA8" w:rsidRDefault="00DB6B96" w:rsidP="00DB6B96">
            <w:pPr>
              <w:ind w:left="454" w:right="170"/>
              <w:jc w:val="both"/>
              <w:rPr>
                <w:rFonts w:ascii="Arial" w:hAnsi="Arial" w:cs="Arial"/>
                <w:sz w:val="6"/>
                <w:szCs w:val="6"/>
              </w:rPr>
            </w:pPr>
          </w:p>
          <w:p w14:paraId="2AA92AD3" w14:textId="77777777" w:rsidR="00DB6B96" w:rsidRPr="00810AA8" w:rsidRDefault="00DB6B96" w:rsidP="002517D9">
            <w:pPr>
              <w:numPr>
                <w:ilvl w:val="0"/>
                <w:numId w:val="5"/>
              </w:numPr>
              <w:ind w:left="454" w:right="170"/>
              <w:contextualSpacing/>
              <w:jc w:val="both"/>
              <w:rPr>
                <w:rFonts w:ascii="Arial" w:hAnsi="Arial" w:cs="Arial"/>
                <w:sz w:val="96"/>
                <w:szCs w:val="96"/>
              </w:rPr>
            </w:pPr>
            <w:r w:rsidRPr="00810AA8">
              <w:rPr>
                <w:rFonts w:ascii="Arial" w:hAnsi="Arial" w:cs="Arial"/>
              </w:rPr>
              <w:t>Keep on trying when things are difficult.</w:t>
            </w:r>
          </w:p>
          <w:p w14:paraId="36DCBB3E" w14:textId="77777777" w:rsidR="00DB6B96" w:rsidRPr="00810AA8" w:rsidRDefault="00DB6B96" w:rsidP="00DB6B96">
            <w:pPr>
              <w:jc w:val="both"/>
              <w:rPr>
                <w:rFonts w:ascii="Arial" w:hAnsi="Arial" w:cs="Arial"/>
                <w:sz w:val="16"/>
                <w:szCs w:val="16"/>
              </w:rPr>
            </w:pPr>
          </w:p>
          <w:p w14:paraId="4D080427" w14:textId="77777777" w:rsidR="00DB6B96" w:rsidRPr="00810AA8" w:rsidRDefault="00DB6B96" w:rsidP="00DB6B96">
            <w:pPr>
              <w:jc w:val="both"/>
              <w:rPr>
                <w:rFonts w:ascii="Arial" w:hAnsi="Arial" w:cs="Arial"/>
                <w:sz w:val="6"/>
                <w:szCs w:val="6"/>
              </w:rPr>
            </w:pPr>
          </w:p>
        </w:tc>
      </w:tr>
      <w:tr w:rsidR="00DB6B96" w:rsidRPr="00810AA8" w14:paraId="048A8AAF" w14:textId="77777777" w:rsidTr="00165AFE">
        <w:tc>
          <w:tcPr>
            <w:tcW w:w="3539" w:type="dxa"/>
            <w:gridSpan w:val="2"/>
          </w:tcPr>
          <w:p w14:paraId="19047217" w14:textId="77777777" w:rsidR="00DB6B96" w:rsidRPr="00810AA8" w:rsidRDefault="00DB6B96" w:rsidP="00DB6B96">
            <w:pPr>
              <w:spacing w:before="120" w:after="120"/>
              <w:rPr>
                <w:rFonts w:ascii="Arial" w:hAnsi="Arial" w:cs="Arial"/>
                <w:b/>
                <w:bCs/>
                <w:color w:val="C0504D" w:themeColor="accent2"/>
                <w:sz w:val="24"/>
                <w:szCs w:val="24"/>
              </w:rPr>
            </w:pPr>
            <w:r w:rsidRPr="00165AFE">
              <w:rPr>
                <w:rFonts w:ascii="Arial" w:hAnsi="Arial" w:cs="Arial"/>
                <w:b/>
                <w:bCs/>
                <w:color w:val="31849B" w:themeColor="accent5" w:themeShade="BF"/>
                <w:sz w:val="24"/>
                <w:szCs w:val="24"/>
              </w:rPr>
              <w:t xml:space="preserve">Thinking and Creating Critically </w:t>
            </w:r>
          </w:p>
        </w:tc>
        <w:tc>
          <w:tcPr>
            <w:tcW w:w="12191" w:type="dxa"/>
            <w:gridSpan w:val="6"/>
          </w:tcPr>
          <w:p w14:paraId="5A99AB41" w14:textId="77777777" w:rsidR="00DB6B96" w:rsidRPr="00810AA8" w:rsidRDefault="00DB6B96" w:rsidP="00DB6B96">
            <w:pPr>
              <w:spacing w:before="160" w:after="120"/>
              <w:ind w:left="454" w:right="170"/>
              <w:contextualSpacing/>
              <w:jc w:val="both"/>
              <w:rPr>
                <w:rFonts w:ascii="Arial" w:hAnsi="Arial" w:cs="Arial"/>
                <w:i/>
                <w:iCs/>
                <w:color w:val="808080" w:themeColor="background1" w:themeShade="80"/>
                <w:sz w:val="16"/>
                <w:szCs w:val="16"/>
              </w:rPr>
            </w:pPr>
          </w:p>
          <w:p w14:paraId="792D2017" w14:textId="463D390F" w:rsidR="00DB6B96" w:rsidRPr="00764FA5" w:rsidRDefault="00DB6B96" w:rsidP="002517D9">
            <w:pPr>
              <w:numPr>
                <w:ilvl w:val="0"/>
                <w:numId w:val="6"/>
              </w:numPr>
              <w:spacing w:before="120" w:after="120"/>
              <w:ind w:left="454" w:right="170"/>
              <w:contextualSpacing/>
              <w:jc w:val="both"/>
              <w:rPr>
                <w:rFonts w:ascii="Arial" w:hAnsi="Arial" w:cs="Arial"/>
                <w:sz w:val="6"/>
                <w:szCs w:val="6"/>
              </w:rPr>
            </w:pPr>
            <w:r w:rsidRPr="00764FA5">
              <w:rPr>
                <w:rFonts w:ascii="Arial" w:hAnsi="Arial" w:cs="Arial"/>
              </w:rPr>
              <w:t>Take part in simple pretend play</w:t>
            </w:r>
          </w:p>
          <w:p w14:paraId="35C2C5BF" w14:textId="77777777" w:rsidR="00DB6B96" w:rsidRPr="00764FA5" w:rsidRDefault="00DB6B96" w:rsidP="00DB6B96">
            <w:pPr>
              <w:spacing w:before="120" w:after="120"/>
              <w:ind w:right="170"/>
              <w:contextualSpacing/>
              <w:jc w:val="both"/>
              <w:rPr>
                <w:rFonts w:ascii="Arial" w:hAnsi="Arial" w:cs="Arial"/>
                <w:sz w:val="6"/>
                <w:szCs w:val="6"/>
              </w:rPr>
            </w:pPr>
          </w:p>
          <w:p w14:paraId="002D9B69" w14:textId="0720C468" w:rsidR="00DB6B96" w:rsidRPr="00764FA5" w:rsidRDefault="00DB6B96" w:rsidP="002517D9">
            <w:pPr>
              <w:numPr>
                <w:ilvl w:val="0"/>
                <w:numId w:val="6"/>
              </w:numPr>
              <w:spacing w:before="120" w:after="120"/>
              <w:ind w:left="454" w:right="170"/>
              <w:contextualSpacing/>
              <w:jc w:val="both"/>
              <w:rPr>
                <w:rFonts w:ascii="Arial" w:hAnsi="Arial" w:cs="Arial"/>
                <w:sz w:val="6"/>
                <w:szCs w:val="6"/>
              </w:rPr>
            </w:pPr>
            <w:r w:rsidRPr="00764FA5">
              <w:rPr>
                <w:rFonts w:ascii="Arial" w:hAnsi="Arial" w:cs="Arial"/>
              </w:rPr>
              <w:t>Sort materials</w:t>
            </w:r>
          </w:p>
          <w:p w14:paraId="0F1B6C54" w14:textId="77777777" w:rsidR="00DB6B96" w:rsidRPr="00764FA5" w:rsidRDefault="00DB6B96" w:rsidP="00DB6B96">
            <w:pPr>
              <w:spacing w:before="120" w:after="120"/>
              <w:ind w:right="170"/>
              <w:contextualSpacing/>
              <w:jc w:val="both"/>
              <w:rPr>
                <w:rFonts w:ascii="Arial" w:hAnsi="Arial" w:cs="Arial"/>
                <w:sz w:val="6"/>
                <w:szCs w:val="6"/>
              </w:rPr>
            </w:pPr>
          </w:p>
          <w:p w14:paraId="5D25F0B1" w14:textId="77777777" w:rsidR="00DB6B96" w:rsidRPr="00810AA8" w:rsidRDefault="00DB6B96" w:rsidP="002517D9">
            <w:pPr>
              <w:numPr>
                <w:ilvl w:val="0"/>
                <w:numId w:val="6"/>
              </w:numPr>
              <w:spacing w:before="120" w:after="120"/>
              <w:ind w:left="454" w:right="170"/>
              <w:contextualSpacing/>
              <w:jc w:val="both"/>
              <w:rPr>
                <w:rFonts w:ascii="Arial" w:hAnsi="Arial" w:cs="Arial"/>
              </w:rPr>
            </w:pPr>
            <w:r w:rsidRPr="00810AA8">
              <w:rPr>
                <w:rFonts w:ascii="Arial" w:hAnsi="Arial" w:cs="Arial"/>
              </w:rPr>
              <w:t xml:space="preserve">Review their progress as they try to achieve a goal. Check how well they are doing. </w:t>
            </w:r>
          </w:p>
          <w:p w14:paraId="138FB05D" w14:textId="77777777" w:rsidR="00DB6B96" w:rsidRPr="00810AA8" w:rsidRDefault="00DB6B96" w:rsidP="00DB6B96">
            <w:pPr>
              <w:ind w:left="720"/>
              <w:contextualSpacing/>
              <w:rPr>
                <w:rFonts w:ascii="Arial" w:hAnsi="Arial" w:cs="Arial"/>
                <w:sz w:val="6"/>
                <w:szCs w:val="6"/>
              </w:rPr>
            </w:pPr>
          </w:p>
          <w:p w14:paraId="28192A20" w14:textId="0FEC0976" w:rsidR="00DB6B96" w:rsidRPr="00764FA5" w:rsidRDefault="00DB6B96" w:rsidP="002517D9">
            <w:pPr>
              <w:numPr>
                <w:ilvl w:val="0"/>
                <w:numId w:val="6"/>
              </w:numPr>
              <w:spacing w:before="120" w:after="120"/>
              <w:ind w:left="454" w:right="170"/>
              <w:contextualSpacing/>
              <w:jc w:val="both"/>
              <w:rPr>
                <w:rFonts w:ascii="Arial" w:hAnsi="Arial" w:cs="Arial"/>
                <w:sz w:val="6"/>
                <w:szCs w:val="6"/>
              </w:rPr>
            </w:pPr>
            <w:r w:rsidRPr="00764FA5">
              <w:rPr>
                <w:rFonts w:ascii="Arial" w:hAnsi="Arial" w:cs="Arial"/>
              </w:rPr>
              <w:t>Solve real problems</w:t>
            </w:r>
          </w:p>
          <w:p w14:paraId="6D339EE0" w14:textId="77777777" w:rsidR="00DB6B96" w:rsidRPr="00764FA5" w:rsidRDefault="00DB6B96" w:rsidP="00DB6B96">
            <w:pPr>
              <w:spacing w:before="120" w:after="120"/>
              <w:ind w:right="170"/>
              <w:contextualSpacing/>
              <w:jc w:val="both"/>
              <w:rPr>
                <w:rFonts w:ascii="Arial" w:hAnsi="Arial" w:cs="Arial"/>
                <w:sz w:val="6"/>
                <w:szCs w:val="6"/>
              </w:rPr>
            </w:pPr>
          </w:p>
          <w:p w14:paraId="743138C1" w14:textId="02E20E60" w:rsidR="00DB6B96" w:rsidRPr="00764FA5" w:rsidRDefault="00DB6B96" w:rsidP="002517D9">
            <w:pPr>
              <w:numPr>
                <w:ilvl w:val="0"/>
                <w:numId w:val="6"/>
              </w:numPr>
              <w:spacing w:before="120" w:after="120"/>
              <w:ind w:left="454" w:right="170"/>
              <w:contextualSpacing/>
              <w:jc w:val="both"/>
              <w:rPr>
                <w:rFonts w:ascii="Arial" w:hAnsi="Arial" w:cs="Arial"/>
                <w:sz w:val="6"/>
                <w:szCs w:val="6"/>
              </w:rPr>
            </w:pPr>
            <w:r w:rsidRPr="00764FA5">
              <w:rPr>
                <w:rFonts w:ascii="Arial" w:hAnsi="Arial" w:cs="Arial"/>
              </w:rPr>
              <w:t>Use pretend play to think beyond the ‘here and now’ and to understand another perspective</w:t>
            </w:r>
          </w:p>
          <w:p w14:paraId="354E2C20" w14:textId="77777777" w:rsidR="00DB6B96" w:rsidRPr="00764FA5" w:rsidRDefault="00DB6B96" w:rsidP="00DB6B96">
            <w:pPr>
              <w:spacing w:before="120" w:after="120"/>
              <w:ind w:right="170"/>
              <w:contextualSpacing/>
              <w:jc w:val="both"/>
              <w:rPr>
                <w:rFonts w:ascii="Arial" w:hAnsi="Arial" w:cs="Arial"/>
                <w:sz w:val="6"/>
                <w:szCs w:val="6"/>
              </w:rPr>
            </w:pPr>
          </w:p>
          <w:p w14:paraId="1F5B381B" w14:textId="77777777" w:rsidR="00DB6B96" w:rsidRPr="00810AA8" w:rsidRDefault="00DB6B96" w:rsidP="002517D9">
            <w:pPr>
              <w:numPr>
                <w:ilvl w:val="0"/>
                <w:numId w:val="6"/>
              </w:numPr>
              <w:ind w:left="454" w:right="170"/>
              <w:contextualSpacing/>
              <w:jc w:val="both"/>
              <w:rPr>
                <w:rFonts w:ascii="Arial" w:hAnsi="Arial" w:cs="Arial"/>
              </w:rPr>
            </w:pPr>
            <w:r w:rsidRPr="00810AA8">
              <w:rPr>
                <w:rFonts w:ascii="Arial" w:hAnsi="Arial" w:cs="Arial"/>
              </w:rPr>
              <w:t>Know more, so feel confident about coming up with their own ideas. Make more links between those ideas.</w:t>
            </w:r>
          </w:p>
          <w:p w14:paraId="09841E2E" w14:textId="77777777" w:rsidR="00DB6B96" w:rsidRPr="00810AA8" w:rsidRDefault="00DB6B96" w:rsidP="00DB6B96">
            <w:pPr>
              <w:ind w:left="454" w:right="170"/>
              <w:contextualSpacing/>
              <w:jc w:val="both"/>
              <w:rPr>
                <w:rFonts w:ascii="Arial" w:hAnsi="Arial" w:cs="Arial"/>
                <w:sz w:val="6"/>
                <w:szCs w:val="6"/>
              </w:rPr>
            </w:pPr>
          </w:p>
          <w:p w14:paraId="2C86914B" w14:textId="77777777" w:rsidR="00DB6B96" w:rsidRPr="00810AA8" w:rsidRDefault="00DB6B96" w:rsidP="002517D9">
            <w:pPr>
              <w:numPr>
                <w:ilvl w:val="0"/>
                <w:numId w:val="6"/>
              </w:numPr>
              <w:ind w:left="454" w:right="170"/>
              <w:contextualSpacing/>
              <w:jc w:val="both"/>
              <w:rPr>
                <w:rFonts w:ascii="Arial" w:hAnsi="Arial" w:cs="Arial"/>
              </w:rPr>
            </w:pPr>
            <w:r w:rsidRPr="00810AA8">
              <w:rPr>
                <w:rFonts w:ascii="Arial" w:hAnsi="Arial" w:cs="Arial"/>
              </w:rPr>
              <w:t>Concentrate on achieving something that’s important to them. They are increasingly able to control their attention and ignore distractions.</w:t>
            </w:r>
          </w:p>
          <w:p w14:paraId="4180C822" w14:textId="77777777" w:rsidR="00DB6B96" w:rsidRPr="00810AA8" w:rsidRDefault="00DB6B96" w:rsidP="00DB6B96">
            <w:pPr>
              <w:ind w:left="303"/>
              <w:contextualSpacing/>
              <w:jc w:val="both"/>
              <w:rPr>
                <w:rFonts w:ascii="Arial" w:hAnsi="Arial" w:cs="Arial"/>
              </w:rPr>
            </w:pPr>
          </w:p>
        </w:tc>
      </w:tr>
    </w:tbl>
    <w:p w14:paraId="0D9302BD" w14:textId="6AD51A0D" w:rsidR="000536B3" w:rsidRDefault="000536B3">
      <w:r>
        <w:lastRenderedPageBreak/>
        <w:br w:type="page"/>
      </w:r>
    </w:p>
    <w:tbl>
      <w:tblPr>
        <w:tblStyle w:val="TableGrid"/>
        <w:tblW w:w="15388" w:type="dxa"/>
        <w:tblLook w:val="04A0" w:firstRow="1" w:lastRow="0" w:firstColumn="1" w:lastColumn="0" w:noHBand="0" w:noVBand="1"/>
      </w:tblPr>
      <w:tblGrid>
        <w:gridCol w:w="4673"/>
        <w:gridCol w:w="5594"/>
        <w:gridCol w:w="5121"/>
      </w:tblGrid>
      <w:tr w:rsidR="00165AFE" w:rsidRPr="001C5D1F" w14:paraId="7261295F" w14:textId="77777777" w:rsidTr="00990F94">
        <w:trPr>
          <w:cantSplit/>
          <w:trHeight w:val="274"/>
        </w:trPr>
        <w:tc>
          <w:tcPr>
            <w:tcW w:w="15388" w:type="dxa"/>
            <w:gridSpan w:val="3"/>
            <w:shd w:val="clear" w:color="auto" w:fill="FFFFFF" w:themeFill="background1"/>
          </w:tcPr>
          <w:p w14:paraId="65B88207" w14:textId="486D48FB" w:rsidR="00165AFE" w:rsidRPr="00165AFE" w:rsidRDefault="00165AFE" w:rsidP="00210787">
            <w:pPr>
              <w:spacing w:before="40" w:after="40"/>
              <w:rPr>
                <w:rFonts w:ascii="Arial" w:hAnsi="Arial" w:cs="Arial"/>
                <w:b/>
                <w:color w:val="31849B" w:themeColor="accent5" w:themeShade="BF"/>
              </w:rPr>
            </w:pPr>
            <w:r w:rsidRPr="00165AFE">
              <w:rPr>
                <w:rFonts w:ascii="Arial" w:hAnsi="Arial" w:cs="Arial"/>
                <w:b/>
                <w:color w:val="31849B" w:themeColor="accent5" w:themeShade="BF"/>
              </w:rPr>
              <w:lastRenderedPageBreak/>
              <w:t xml:space="preserve">COMMUNICATION &amp; LANGUAGE: </w:t>
            </w:r>
            <w:r w:rsidRPr="00165AFE">
              <w:rPr>
                <w:rFonts w:ascii="Arial" w:hAnsi="Arial" w:cs="Arial"/>
                <w:bCs/>
                <w:color w:val="31849B" w:themeColor="accent5" w:themeShade="BF"/>
              </w:rPr>
              <w:t>□ Listening, Attention &amp; Understanding □ Speaking</w:t>
            </w:r>
            <w:r w:rsidRPr="00165AFE">
              <w:rPr>
                <w:rFonts w:ascii="Arial" w:hAnsi="Arial" w:cs="Arial"/>
                <w:b/>
                <w:color w:val="31849B" w:themeColor="accent5" w:themeShade="BF"/>
              </w:rPr>
              <w:t xml:space="preserve"> </w:t>
            </w:r>
            <w:r w:rsidR="008153CF" w:rsidRPr="008153CF">
              <w:rPr>
                <w:rFonts w:ascii="Arial" w:hAnsi="Arial" w:cs="Arial"/>
                <w:b/>
                <w:color w:val="808080" w:themeColor="background1" w:themeShade="80"/>
              </w:rPr>
              <w:t xml:space="preserve"> </w:t>
            </w:r>
          </w:p>
        </w:tc>
      </w:tr>
      <w:tr w:rsidR="00165AFE" w:rsidRPr="001C5D1F" w14:paraId="47F0C596" w14:textId="77777777" w:rsidTr="0069199C">
        <w:trPr>
          <w:cantSplit/>
          <w:trHeight w:val="925"/>
        </w:trPr>
        <w:tc>
          <w:tcPr>
            <w:tcW w:w="15388" w:type="dxa"/>
            <w:gridSpan w:val="3"/>
            <w:tcBorders>
              <w:bottom w:val="single" w:sz="4" w:space="0" w:color="auto"/>
            </w:tcBorders>
            <w:shd w:val="clear" w:color="auto" w:fill="FFFFFF" w:themeFill="background1"/>
          </w:tcPr>
          <w:p w14:paraId="1D1EF6DA" w14:textId="5266FC54" w:rsidR="00165AFE" w:rsidRPr="00B82D19" w:rsidRDefault="00165AFE" w:rsidP="00B82D19">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Pr="0069199C">
              <w:rPr>
                <w:rFonts w:ascii="Arial" w:hAnsi="Arial" w:cs="Arial"/>
                <w:sz w:val="15"/>
                <w:szCs w:val="15"/>
                <w:shd w:val="clear" w:color="auto" w:fill="DAEEF3" w:themeFill="accent5" w:themeFillTint="33"/>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w:t>
            </w:r>
            <w:r w:rsidRPr="0069199C">
              <w:rPr>
                <w:rFonts w:ascii="Arial" w:hAnsi="Arial" w:cs="Arial"/>
                <w:sz w:val="15"/>
                <w:szCs w:val="15"/>
              </w:rPr>
              <w:t xml:space="preserv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r w:rsidRPr="00B82D19">
              <w:rPr>
                <w:rFonts w:ascii="Arial" w:hAnsi="Arial" w:cs="Arial"/>
                <w:sz w:val="16"/>
                <w:szCs w:val="16"/>
              </w:rPr>
              <w:t>.</w:t>
            </w:r>
          </w:p>
        </w:tc>
      </w:tr>
      <w:tr w:rsidR="00942598" w:rsidRPr="008570A3" w14:paraId="580BA81B" w14:textId="77777777" w:rsidTr="00990F94">
        <w:trPr>
          <w:trHeight w:val="182"/>
        </w:trPr>
        <w:tc>
          <w:tcPr>
            <w:tcW w:w="4673" w:type="dxa"/>
            <w:shd w:val="clear" w:color="auto" w:fill="FFFFFF" w:themeFill="background1"/>
          </w:tcPr>
          <w:p w14:paraId="7AD8F4C3" w14:textId="77777777" w:rsidR="00165AFE" w:rsidRPr="00165AFE" w:rsidRDefault="00165AFE" w:rsidP="00210787">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594" w:type="dxa"/>
            <w:shd w:val="clear" w:color="auto" w:fill="FFFFFF" w:themeFill="background1"/>
          </w:tcPr>
          <w:p w14:paraId="7032E4E8" w14:textId="77777777" w:rsidR="00165AFE" w:rsidRPr="00165AFE" w:rsidRDefault="00165AFE"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5121" w:type="dxa"/>
            <w:shd w:val="clear" w:color="auto" w:fill="FFFFFF" w:themeFill="background1"/>
          </w:tcPr>
          <w:p w14:paraId="6B849316" w14:textId="27BD91E4" w:rsidR="00165AFE" w:rsidRPr="00165AFE" w:rsidRDefault="00165AFE"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165AFE" w14:paraId="05EBD130" w14:textId="77777777" w:rsidTr="00990F94">
        <w:tc>
          <w:tcPr>
            <w:tcW w:w="15388" w:type="dxa"/>
            <w:gridSpan w:val="3"/>
            <w:shd w:val="clear" w:color="auto" w:fill="31849B" w:themeFill="accent5" w:themeFillShade="BF"/>
          </w:tcPr>
          <w:p w14:paraId="523CEA0D" w14:textId="77777777" w:rsidR="00165AFE" w:rsidRDefault="00165AFE" w:rsidP="00210787">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942598" w:rsidRPr="006D4AE8" w14:paraId="27CC4D06" w14:textId="77777777" w:rsidTr="00990F94">
        <w:trPr>
          <w:trHeight w:val="8797"/>
        </w:trPr>
        <w:tc>
          <w:tcPr>
            <w:tcW w:w="4673" w:type="dxa"/>
            <w:shd w:val="clear" w:color="auto" w:fill="FFFFFF" w:themeFill="background1"/>
          </w:tcPr>
          <w:p w14:paraId="5B22F7A4" w14:textId="77777777" w:rsidR="003F7244" w:rsidRPr="00007C98" w:rsidRDefault="003F7244" w:rsidP="00BB7CC9">
            <w:pPr>
              <w:spacing w:before="40" w:after="40"/>
              <w:contextualSpacing/>
              <w:jc w:val="both"/>
              <w:rPr>
                <w:rFonts w:ascii="Arial" w:hAnsi="Arial" w:cs="Arial"/>
                <w:b/>
                <w:bCs/>
                <w:color w:val="31849B" w:themeColor="accent5" w:themeShade="BF"/>
                <w:sz w:val="4"/>
                <w:szCs w:val="4"/>
              </w:rPr>
            </w:pPr>
          </w:p>
          <w:p w14:paraId="137FD2EB" w14:textId="139F2389" w:rsidR="00BB7CC9" w:rsidRPr="00007C98" w:rsidRDefault="00BB7CC9" w:rsidP="00BB7CC9">
            <w:pPr>
              <w:spacing w:before="40" w:after="40"/>
              <w:contextualSpacing/>
              <w:jc w:val="both"/>
              <w:rPr>
                <w:rFonts w:ascii="Arial" w:hAnsi="Arial" w:cs="Arial"/>
                <w:b/>
                <w:bCs/>
                <w:color w:val="31849B" w:themeColor="accent5" w:themeShade="BF"/>
                <w:sz w:val="20"/>
                <w:szCs w:val="20"/>
              </w:rPr>
            </w:pPr>
            <w:r w:rsidRPr="00007C98">
              <w:rPr>
                <w:rFonts w:ascii="Arial" w:hAnsi="Arial" w:cs="Arial"/>
                <w:b/>
                <w:bCs/>
                <w:color w:val="31849B" w:themeColor="accent5" w:themeShade="BF"/>
                <w:sz w:val="20"/>
                <w:szCs w:val="20"/>
              </w:rPr>
              <w:t xml:space="preserve">Listening, Attention and Understanding </w:t>
            </w:r>
          </w:p>
          <w:p w14:paraId="562E275C" w14:textId="20185C83" w:rsidR="00BB7CC9" w:rsidRPr="00007C98" w:rsidRDefault="00BB7CC9" w:rsidP="002517D9">
            <w:pPr>
              <w:pStyle w:val="ListParagraph"/>
              <w:numPr>
                <w:ilvl w:val="0"/>
                <w:numId w:val="8"/>
              </w:numPr>
              <w:spacing w:before="40" w:after="40"/>
              <w:ind w:left="397"/>
              <w:jc w:val="both"/>
              <w:rPr>
                <w:rFonts w:ascii="Arial" w:hAnsi="Arial" w:cs="Arial"/>
                <w:color w:val="000000" w:themeColor="text1"/>
                <w:sz w:val="16"/>
                <w:szCs w:val="16"/>
              </w:rPr>
            </w:pPr>
            <w:r w:rsidRPr="00007C98">
              <w:rPr>
                <w:rFonts w:ascii="Arial" w:hAnsi="Arial" w:cs="Arial"/>
                <w:color w:val="000000" w:themeColor="text1"/>
                <w:sz w:val="16"/>
                <w:szCs w:val="16"/>
              </w:rPr>
              <w:t>Understand how to listen carefully and why listening is important</w:t>
            </w:r>
            <w:r w:rsidR="009B5B79" w:rsidRPr="00007C98">
              <w:rPr>
                <w:rFonts w:ascii="Arial" w:hAnsi="Arial" w:cs="Arial"/>
                <w:color w:val="000000" w:themeColor="text1"/>
                <w:sz w:val="16"/>
                <w:szCs w:val="16"/>
              </w:rPr>
              <w:t>:</w:t>
            </w:r>
          </w:p>
          <w:p w14:paraId="43A8CA97" w14:textId="306CCC0C" w:rsidR="00BB7CC9" w:rsidRPr="00007C98" w:rsidRDefault="009B5B79" w:rsidP="00A14D19">
            <w:pPr>
              <w:spacing w:before="40" w:after="40"/>
              <w:ind w:left="397"/>
              <w:jc w:val="both"/>
              <w:rPr>
                <w:rFonts w:ascii="Arial" w:hAnsi="Arial" w:cs="Arial"/>
                <w:i/>
                <w:iCs/>
                <w:sz w:val="16"/>
                <w:szCs w:val="16"/>
              </w:rPr>
            </w:pPr>
            <w:r w:rsidRPr="00007C98">
              <w:rPr>
                <w:rFonts w:ascii="Arial" w:hAnsi="Arial" w:cs="Arial"/>
                <w:sz w:val="16"/>
                <w:szCs w:val="16"/>
              </w:rPr>
              <w:t>□ o</w:t>
            </w:r>
            <w:r w:rsidR="00BB7CC9" w:rsidRPr="00007C98">
              <w:rPr>
                <w:rFonts w:ascii="Arial" w:hAnsi="Arial" w:cs="Arial"/>
                <w:sz w:val="16"/>
                <w:szCs w:val="16"/>
              </w:rPr>
              <w:t xml:space="preserve">ne-to-one </w:t>
            </w:r>
            <w:r w:rsidRPr="00007C98">
              <w:rPr>
                <w:rFonts w:ascii="Arial" w:hAnsi="Arial" w:cs="Arial"/>
                <w:sz w:val="16"/>
                <w:szCs w:val="16"/>
              </w:rPr>
              <w:t xml:space="preserve">□ </w:t>
            </w:r>
            <w:r w:rsidR="00BB7CC9" w:rsidRPr="00007C98">
              <w:rPr>
                <w:rFonts w:ascii="Arial" w:hAnsi="Arial" w:cs="Arial"/>
                <w:sz w:val="16"/>
                <w:szCs w:val="16"/>
              </w:rPr>
              <w:t xml:space="preserve">small </w:t>
            </w:r>
            <w:r w:rsidRPr="00007C98">
              <w:rPr>
                <w:rFonts w:ascii="Arial" w:hAnsi="Arial" w:cs="Arial"/>
                <w:sz w:val="16"/>
                <w:szCs w:val="16"/>
              </w:rPr>
              <w:t xml:space="preserve">groups □ </w:t>
            </w:r>
            <w:r w:rsidR="00BB7CC9" w:rsidRPr="00007C98">
              <w:rPr>
                <w:rFonts w:ascii="Arial" w:hAnsi="Arial" w:cs="Arial"/>
                <w:sz w:val="16"/>
                <w:szCs w:val="16"/>
              </w:rPr>
              <w:t xml:space="preserve">whole class </w:t>
            </w:r>
          </w:p>
          <w:p w14:paraId="3D70D859" w14:textId="77777777" w:rsidR="00BB7CC9" w:rsidRPr="00007C98" w:rsidRDefault="00BB7CC9" w:rsidP="00BB7CC9">
            <w:pPr>
              <w:pStyle w:val="ListParagraph"/>
              <w:spacing w:before="40" w:after="40"/>
              <w:ind w:left="397"/>
              <w:jc w:val="both"/>
              <w:rPr>
                <w:rFonts w:ascii="Arial" w:hAnsi="Arial" w:cs="Arial"/>
                <w:color w:val="00B050"/>
                <w:sz w:val="4"/>
                <w:szCs w:val="4"/>
              </w:rPr>
            </w:pPr>
          </w:p>
          <w:p w14:paraId="7E6CCB8C" w14:textId="686078BB" w:rsidR="00D929C0" w:rsidRPr="00007C98" w:rsidRDefault="003A31EC" w:rsidP="002517D9">
            <w:pPr>
              <w:pStyle w:val="ListParagraph"/>
              <w:numPr>
                <w:ilvl w:val="0"/>
                <w:numId w:val="8"/>
              </w:numPr>
              <w:spacing w:before="40" w:after="40"/>
              <w:ind w:left="397" w:hanging="357"/>
              <w:jc w:val="both"/>
              <w:rPr>
                <w:rFonts w:ascii="Arial" w:hAnsi="Arial" w:cs="Arial"/>
                <w:color w:val="000000" w:themeColor="text1"/>
                <w:sz w:val="16"/>
                <w:szCs w:val="16"/>
              </w:rPr>
            </w:pPr>
            <w:r w:rsidRPr="00007C98">
              <w:rPr>
                <w:rFonts w:ascii="Arial" w:hAnsi="Arial" w:cs="Arial"/>
                <w:color w:val="000000" w:themeColor="text1"/>
                <w:sz w:val="16"/>
                <w:szCs w:val="16"/>
              </w:rPr>
              <w:t>Listen carefully to rhymes and songs</w:t>
            </w:r>
            <w:r w:rsidR="00996C92" w:rsidRPr="00007C98">
              <w:rPr>
                <w:rFonts w:ascii="Arial" w:hAnsi="Arial" w:cs="Arial"/>
                <w:color w:val="000000" w:themeColor="text1"/>
                <w:sz w:val="16"/>
                <w:szCs w:val="16"/>
              </w:rPr>
              <w:t xml:space="preserve">, familiar and new </w:t>
            </w:r>
            <w:r w:rsidRPr="00007C98">
              <w:rPr>
                <w:rFonts w:ascii="Arial" w:hAnsi="Arial" w:cs="Arial"/>
                <w:color w:val="000000" w:themeColor="text1"/>
                <w:sz w:val="16"/>
                <w:szCs w:val="16"/>
              </w:rPr>
              <w:t xml:space="preserve"> </w:t>
            </w:r>
          </w:p>
          <w:p w14:paraId="2050CCF3" w14:textId="3F828CD8" w:rsidR="003A31EC" w:rsidRPr="00007C98" w:rsidRDefault="00D929C0" w:rsidP="00D929C0">
            <w:pPr>
              <w:spacing w:before="40" w:after="40"/>
              <w:ind w:left="397"/>
              <w:jc w:val="both"/>
              <w:rPr>
                <w:rFonts w:ascii="Arial" w:hAnsi="Arial" w:cs="Arial"/>
                <w:color w:val="000000" w:themeColor="text1"/>
                <w:sz w:val="16"/>
                <w:szCs w:val="16"/>
              </w:rPr>
            </w:pPr>
            <w:r w:rsidRPr="00007C98">
              <w:rPr>
                <w:rFonts w:ascii="Arial" w:hAnsi="Arial" w:cs="Arial"/>
                <w:color w:val="000000" w:themeColor="text1"/>
                <w:sz w:val="16"/>
                <w:szCs w:val="16"/>
              </w:rPr>
              <w:t>□</w:t>
            </w:r>
            <w:r w:rsidR="003A31EC" w:rsidRPr="00007C98">
              <w:rPr>
                <w:rFonts w:ascii="Arial" w:hAnsi="Arial" w:cs="Arial"/>
                <w:color w:val="000000" w:themeColor="text1"/>
                <w:sz w:val="16"/>
                <w:szCs w:val="16"/>
              </w:rPr>
              <w:t xml:space="preserve"> pay attention to how they sound</w:t>
            </w:r>
            <w:r w:rsidRPr="00007C98">
              <w:rPr>
                <w:rFonts w:ascii="Arial" w:hAnsi="Arial" w:cs="Arial"/>
                <w:color w:val="000000" w:themeColor="text1"/>
                <w:sz w:val="16"/>
                <w:szCs w:val="16"/>
              </w:rPr>
              <w:t xml:space="preserve"> □ anticipate words / phrases </w:t>
            </w:r>
          </w:p>
          <w:p w14:paraId="73F53074" w14:textId="77777777" w:rsidR="003A31EC" w:rsidRPr="00007C98" w:rsidRDefault="003A31EC" w:rsidP="003A31EC">
            <w:pPr>
              <w:pStyle w:val="ListParagraph"/>
              <w:spacing w:before="40" w:after="40"/>
              <w:ind w:left="397"/>
              <w:jc w:val="both"/>
              <w:rPr>
                <w:rFonts w:ascii="Arial" w:hAnsi="Arial" w:cs="Arial"/>
                <w:color w:val="00B050"/>
                <w:sz w:val="3"/>
                <w:szCs w:val="3"/>
              </w:rPr>
            </w:pPr>
          </w:p>
          <w:p w14:paraId="3EAAD082" w14:textId="28F45661" w:rsidR="00996C92" w:rsidRPr="00007C98" w:rsidRDefault="009D7632" w:rsidP="002517D9">
            <w:pPr>
              <w:pStyle w:val="ListParagraph"/>
              <w:numPr>
                <w:ilvl w:val="0"/>
                <w:numId w:val="8"/>
              </w:numPr>
              <w:spacing w:before="40" w:after="40"/>
              <w:ind w:left="397"/>
              <w:jc w:val="both"/>
              <w:rPr>
                <w:rFonts w:ascii="Arial" w:hAnsi="Arial" w:cs="Arial"/>
                <w:color w:val="00B050"/>
                <w:sz w:val="16"/>
                <w:szCs w:val="16"/>
              </w:rPr>
            </w:pPr>
            <w:r w:rsidRPr="00007C98">
              <w:rPr>
                <w:rFonts w:ascii="Arial" w:hAnsi="Arial" w:cs="Arial"/>
                <w:color w:val="000000" w:themeColor="text1"/>
                <w:sz w:val="16"/>
                <w:szCs w:val="16"/>
              </w:rPr>
              <w:t xml:space="preserve">Listen to stories and </w:t>
            </w:r>
            <w:r w:rsidRPr="00007C98">
              <w:rPr>
                <w:rFonts w:ascii="Arial" w:hAnsi="Arial" w:cs="Arial"/>
                <w:color w:val="00B050"/>
                <w:sz w:val="16"/>
                <w:szCs w:val="16"/>
              </w:rPr>
              <w:t xml:space="preserve">begin to </w:t>
            </w:r>
            <w:r w:rsidRPr="00007C98">
              <w:rPr>
                <w:rFonts w:ascii="Arial" w:hAnsi="Arial" w:cs="Arial"/>
                <w:color w:val="000000" w:themeColor="text1"/>
                <w:sz w:val="16"/>
                <w:szCs w:val="16"/>
              </w:rPr>
              <w:t xml:space="preserve">be an active participant </w:t>
            </w:r>
            <w:r w:rsidR="00996C92" w:rsidRPr="00007C98">
              <w:rPr>
                <w:rFonts w:ascii="Arial" w:hAnsi="Arial" w:cs="Arial"/>
                <w:color w:val="000000" w:themeColor="text1"/>
                <w:sz w:val="16"/>
                <w:szCs w:val="16"/>
              </w:rPr>
              <w:t xml:space="preserve">in Talk for Writing activities, join in with  </w:t>
            </w:r>
          </w:p>
          <w:p w14:paraId="16BDCEFA" w14:textId="77777777" w:rsidR="00996C92" w:rsidRPr="00007C98" w:rsidRDefault="00996C92" w:rsidP="00996C92">
            <w:pPr>
              <w:pStyle w:val="ListParagraph"/>
              <w:spacing w:before="40" w:after="40"/>
              <w:ind w:left="397"/>
              <w:jc w:val="both"/>
              <w:rPr>
                <w:rFonts w:ascii="Arial" w:hAnsi="Arial" w:cs="Arial"/>
                <w:color w:val="00B050"/>
                <w:sz w:val="3"/>
                <w:szCs w:val="3"/>
              </w:rPr>
            </w:pPr>
          </w:p>
          <w:p w14:paraId="2178C75E" w14:textId="31A2E8E9" w:rsidR="009D7632" w:rsidRPr="00007C98" w:rsidRDefault="00996C92" w:rsidP="00996C92">
            <w:pPr>
              <w:pStyle w:val="ListParagraph"/>
              <w:spacing w:before="40" w:after="40"/>
              <w:ind w:left="397"/>
              <w:jc w:val="both"/>
              <w:rPr>
                <w:rFonts w:ascii="Arial" w:hAnsi="Arial" w:cs="Arial"/>
                <w:color w:val="00B050"/>
                <w:sz w:val="16"/>
                <w:szCs w:val="16"/>
              </w:rPr>
            </w:pPr>
            <w:r w:rsidRPr="00007C98">
              <w:rPr>
                <w:rFonts w:ascii="Arial" w:hAnsi="Arial" w:cs="Arial"/>
                <w:color w:val="000000" w:themeColor="text1"/>
                <w:sz w:val="16"/>
                <w:szCs w:val="16"/>
              </w:rPr>
              <w:t xml:space="preserve">□ short repeated refrains □ oral text retelling with beginning, middle and end </w:t>
            </w:r>
          </w:p>
          <w:p w14:paraId="3E0D1FAF" w14:textId="77777777" w:rsidR="00996C92" w:rsidRPr="00007C98" w:rsidRDefault="00996C92" w:rsidP="00996C92">
            <w:pPr>
              <w:pStyle w:val="ListParagraph"/>
              <w:ind w:left="397"/>
              <w:jc w:val="both"/>
              <w:rPr>
                <w:rFonts w:ascii="Arial" w:hAnsi="Arial" w:cs="Arial"/>
                <w:color w:val="00B050"/>
                <w:sz w:val="3"/>
                <w:szCs w:val="3"/>
              </w:rPr>
            </w:pPr>
          </w:p>
          <w:p w14:paraId="2D28B1D7" w14:textId="01E15F2E" w:rsidR="00BB7CC9" w:rsidRPr="00007C98" w:rsidRDefault="00BB7CC9" w:rsidP="002517D9">
            <w:pPr>
              <w:pStyle w:val="ListParagraph"/>
              <w:numPr>
                <w:ilvl w:val="0"/>
                <w:numId w:val="8"/>
              </w:numPr>
              <w:ind w:left="397"/>
              <w:jc w:val="both"/>
              <w:rPr>
                <w:rFonts w:ascii="Arial" w:hAnsi="Arial" w:cs="Arial"/>
                <w:color w:val="00B050"/>
                <w:sz w:val="16"/>
                <w:szCs w:val="16"/>
              </w:rPr>
            </w:pPr>
            <w:r w:rsidRPr="00007C98">
              <w:rPr>
                <w:rFonts w:ascii="Arial" w:hAnsi="Arial" w:cs="Arial"/>
                <w:color w:val="000000" w:themeColor="text1"/>
                <w:sz w:val="16"/>
                <w:szCs w:val="16"/>
              </w:rPr>
              <w:t xml:space="preserve">Learn new vocabulary </w:t>
            </w:r>
          </w:p>
          <w:p w14:paraId="0D3B40FA" w14:textId="77777777" w:rsidR="00BB7CC9" w:rsidRPr="00007C98" w:rsidRDefault="00BB7CC9" w:rsidP="00BB7CC9">
            <w:pPr>
              <w:pStyle w:val="ListParagraph"/>
              <w:ind w:left="700"/>
              <w:jc w:val="both"/>
              <w:rPr>
                <w:rFonts w:ascii="Arial" w:hAnsi="Arial" w:cs="Arial"/>
                <w:color w:val="000000" w:themeColor="text1"/>
                <w:sz w:val="3"/>
                <w:szCs w:val="3"/>
              </w:rPr>
            </w:pPr>
          </w:p>
          <w:p w14:paraId="35386F51" w14:textId="30E25A20" w:rsidR="00BB7CC9" w:rsidRPr="00007C98" w:rsidRDefault="00BB7CC9" w:rsidP="00A14D19">
            <w:pPr>
              <w:ind w:left="397"/>
              <w:jc w:val="both"/>
              <w:rPr>
                <w:rFonts w:ascii="Arial" w:hAnsi="Arial" w:cs="Arial"/>
                <w:color w:val="000000" w:themeColor="text1"/>
                <w:sz w:val="16"/>
                <w:szCs w:val="16"/>
              </w:rPr>
            </w:pPr>
            <w:r w:rsidRPr="00007C98">
              <w:rPr>
                <w:rFonts w:ascii="Arial" w:hAnsi="Arial" w:cs="Arial"/>
                <w:color w:val="000000" w:themeColor="text1"/>
                <w:sz w:val="16"/>
                <w:szCs w:val="16"/>
              </w:rPr>
              <w:t xml:space="preserve">Linked to: □ daily routine □ </w:t>
            </w:r>
            <w:r w:rsidR="00A14D19" w:rsidRPr="00007C98">
              <w:rPr>
                <w:rFonts w:ascii="Arial" w:hAnsi="Arial" w:cs="Arial"/>
                <w:color w:val="000000" w:themeColor="text1"/>
                <w:sz w:val="16"/>
                <w:szCs w:val="16"/>
              </w:rPr>
              <w:t xml:space="preserve">learning environment □ </w:t>
            </w:r>
            <w:r w:rsidRPr="00007C98">
              <w:rPr>
                <w:rFonts w:ascii="Arial" w:hAnsi="Arial" w:cs="Arial"/>
                <w:color w:val="000000" w:themeColor="text1"/>
                <w:sz w:val="16"/>
                <w:szCs w:val="16"/>
              </w:rPr>
              <w:t>themes</w:t>
            </w:r>
            <w:r w:rsidR="009B5B79" w:rsidRPr="00007C98">
              <w:rPr>
                <w:rFonts w:ascii="Arial" w:hAnsi="Arial" w:cs="Arial"/>
                <w:color w:val="000000" w:themeColor="text1"/>
                <w:sz w:val="16"/>
                <w:szCs w:val="16"/>
              </w:rPr>
              <w:t xml:space="preserve"> / focus text</w:t>
            </w:r>
            <w:r w:rsidRPr="00007C98">
              <w:rPr>
                <w:rFonts w:ascii="Arial" w:hAnsi="Arial" w:cs="Arial"/>
                <w:color w:val="000000" w:themeColor="text1"/>
                <w:sz w:val="16"/>
                <w:szCs w:val="16"/>
              </w:rPr>
              <w:t xml:space="preserve"> □ </w:t>
            </w:r>
            <w:r w:rsidR="009B5B79" w:rsidRPr="00007C98">
              <w:rPr>
                <w:rFonts w:ascii="Arial" w:hAnsi="Arial" w:cs="Arial"/>
                <w:color w:val="000000" w:themeColor="text1"/>
                <w:sz w:val="16"/>
                <w:szCs w:val="16"/>
              </w:rPr>
              <w:t xml:space="preserve">new experiences </w:t>
            </w:r>
          </w:p>
          <w:p w14:paraId="542DC26A" w14:textId="77777777" w:rsidR="009D7632" w:rsidRPr="00007C98" w:rsidRDefault="009D7632" w:rsidP="002517D9">
            <w:pPr>
              <w:pStyle w:val="ListParagraph"/>
              <w:numPr>
                <w:ilvl w:val="0"/>
                <w:numId w:val="8"/>
              </w:numPr>
              <w:spacing w:before="40" w:after="40"/>
              <w:ind w:left="397"/>
              <w:jc w:val="both"/>
              <w:rPr>
                <w:rFonts w:ascii="Arial" w:hAnsi="Arial" w:cs="Arial"/>
                <w:color w:val="000000" w:themeColor="text1"/>
                <w:sz w:val="16"/>
                <w:szCs w:val="16"/>
              </w:rPr>
            </w:pPr>
            <w:r w:rsidRPr="00007C98">
              <w:rPr>
                <w:rFonts w:ascii="Arial" w:hAnsi="Arial" w:cs="Arial"/>
                <w:color w:val="000000" w:themeColor="text1"/>
                <w:sz w:val="16"/>
                <w:szCs w:val="16"/>
              </w:rPr>
              <w:t>Understand a question or instruction that has two parts</w:t>
            </w:r>
          </w:p>
          <w:p w14:paraId="51134E9E" w14:textId="0C160826" w:rsidR="00BB7CC9" w:rsidRPr="00007C98" w:rsidRDefault="009D7632" w:rsidP="00CE7245">
            <w:pPr>
              <w:spacing w:before="40" w:after="40"/>
              <w:ind w:left="397"/>
              <w:jc w:val="both"/>
              <w:rPr>
                <w:rFonts w:ascii="Arial" w:hAnsi="Arial" w:cs="Arial"/>
                <w:i/>
                <w:iCs/>
                <w:sz w:val="16"/>
                <w:szCs w:val="16"/>
              </w:rPr>
            </w:pPr>
            <w:r w:rsidRPr="00007C98">
              <w:rPr>
                <w:rFonts w:ascii="Arial" w:hAnsi="Arial" w:cs="Arial"/>
                <w:sz w:val="16"/>
                <w:szCs w:val="16"/>
              </w:rPr>
              <w:t xml:space="preserve">Linked to: □ </w:t>
            </w:r>
            <w:r w:rsidR="00996C92" w:rsidRPr="00007C98">
              <w:rPr>
                <w:rFonts w:ascii="Arial" w:hAnsi="Arial" w:cs="Arial"/>
                <w:sz w:val="16"/>
                <w:szCs w:val="16"/>
              </w:rPr>
              <w:t>d</w:t>
            </w:r>
            <w:r w:rsidRPr="00007C98">
              <w:rPr>
                <w:rFonts w:ascii="Arial" w:hAnsi="Arial" w:cs="Arial"/>
                <w:sz w:val="16"/>
                <w:szCs w:val="16"/>
              </w:rPr>
              <w:t xml:space="preserve">aily routines □ </w:t>
            </w:r>
            <w:r w:rsidR="00996C92" w:rsidRPr="00007C98">
              <w:rPr>
                <w:rFonts w:ascii="Arial" w:hAnsi="Arial" w:cs="Arial"/>
                <w:sz w:val="16"/>
                <w:szCs w:val="16"/>
              </w:rPr>
              <w:t>a</w:t>
            </w:r>
            <w:r w:rsidRPr="00007C98">
              <w:rPr>
                <w:rFonts w:ascii="Arial" w:hAnsi="Arial" w:cs="Arial"/>
                <w:sz w:val="16"/>
                <w:szCs w:val="16"/>
              </w:rPr>
              <w:t xml:space="preserve">ctivities: adult-led / child-initiated </w:t>
            </w:r>
          </w:p>
          <w:p w14:paraId="12DF0A40" w14:textId="77777777" w:rsidR="00BB7CC9" w:rsidRPr="00007C98" w:rsidRDefault="00BB7CC9" w:rsidP="00BB7CC9">
            <w:pPr>
              <w:spacing w:after="40"/>
              <w:contextualSpacing/>
              <w:jc w:val="both"/>
              <w:rPr>
                <w:rFonts w:ascii="Arial" w:hAnsi="Arial" w:cs="Arial"/>
                <w:b/>
                <w:bCs/>
                <w:color w:val="31849B" w:themeColor="accent5" w:themeShade="BF"/>
                <w:sz w:val="20"/>
                <w:szCs w:val="20"/>
              </w:rPr>
            </w:pPr>
            <w:r w:rsidRPr="00007C98">
              <w:rPr>
                <w:rFonts w:ascii="Arial" w:hAnsi="Arial" w:cs="Arial"/>
                <w:b/>
                <w:bCs/>
                <w:color w:val="31849B" w:themeColor="accent5" w:themeShade="BF"/>
                <w:sz w:val="20"/>
                <w:szCs w:val="20"/>
              </w:rPr>
              <w:t xml:space="preserve">Speaking </w:t>
            </w:r>
          </w:p>
          <w:p w14:paraId="5905DABF" w14:textId="143B2558" w:rsidR="009B5B79" w:rsidRPr="00007C98" w:rsidRDefault="00BB7CC9" w:rsidP="002517D9">
            <w:pPr>
              <w:pStyle w:val="ListParagraph"/>
              <w:numPr>
                <w:ilvl w:val="0"/>
                <w:numId w:val="9"/>
              </w:numPr>
              <w:spacing w:before="40" w:after="40"/>
              <w:ind w:left="357" w:hanging="357"/>
              <w:jc w:val="both"/>
              <w:rPr>
                <w:rFonts w:ascii="Arial" w:hAnsi="Arial" w:cs="Arial"/>
                <w:color w:val="000000" w:themeColor="text1"/>
                <w:sz w:val="16"/>
                <w:szCs w:val="16"/>
              </w:rPr>
            </w:pPr>
            <w:r w:rsidRPr="00007C98">
              <w:rPr>
                <w:rFonts w:ascii="Arial" w:hAnsi="Arial" w:cs="Arial"/>
                <w:color w:val="000000" w:themeColor="text1"/>
                <w:sz w:val="16"/>
                <w:szCs w:val="16"/>
              </w:rPr>
              <w:t xml:space="preserve">Use </w:t>
            </w:r>
            <w:r w:rsidR="009B5B79" w:rsidRPr="00007C98">
              <w:rPr>
                <w:rFonts w:ascii="Arial" w:hAnsi="Arial" w:cs="Arial"/>
                <w:color w:val="000000" w:themeColor="text1"/>
                <w:sz w:val="16"/>
                <w:szCs w:val="16"/>
              </w:rPr>
              <w:t xml:space="preserve">familiar and </w:t>
            </w:r>
            <w:r w:rsidRPr="00007C98">
              <w:rPr>
                <w:rFonts w:ascii="Arial" w:hAnsi="Arial" w:cs="Arial"/>
                <w:color w:val="000000" w:themeColor="text1"/>
                <w:sz w:val="16"/>
                <w:szCs w:val="16"/>
              </w:rPr>
              <w:t>new vocabulary throughout the day within a range of contexts</w:t>
            </w:r>
            <w:r w:rsidR="00A14D19" w:rsidRPr="00007C98">
              <w:rPr>
                <w:rFonts w:ascii="Arial" w:hAnsi="Arial" w:cs="Arial"/>
                <w:color w:val="000000" w:themeColor="text1"/>
                <w:sz w:val="16"/>
                <w:szCs w:val="16"/>
              </w:rPr>
              <w:t>:</w:t>
            </w:r>
          </w:p>
          <w:p w14:paraId="1D82BE63" w14:textId="77777777" w:rsidR="00036747" w:rsidRPr="00007C98" w:rsidRDefault="00036747" w:rsidP="00036747">
            <w:pPr>
              <w:pStyle w:val="ListParagraph"/>
              <w:spacing w:before="40" w:after="40"/>
              <w:ind w:left="357"/>
              <w:jc w:val="both"/>
              <w:rPr>
                <w:rFonts w:ascii="Arial" w:hAnsi="Arial" w:cs="Arial"/>
                <w:color w:val="000000" w:themeColor="text1"/>
                <w:sz w:val="3"/>
                <w:szCs w:val="3"/>
              </w:rPr>
            </w:pPr>
          </w:p>
          <w:p w14:paraId="735FE66D" w14:textId="73F5CB1C" w:rsidR="00A14D19" w:rsidRPr="00007C98" w:rsidRDefault="00A14D19" w:rsidP="00A14D19">
            <w:pPr>
              <w:pStyle w:val="ListParagraph"/>
              <w:spacing w:before="40" w:after="40"/>
              <w:ind w:left="357"/>
              <w:jc w:val="both"/>
              <w:rPr>
                <w:rFonts w:ascii="Arial" w:hAnsi="Arial" w:cs="Arial"/>
                <w:color w:val="000000" w:themeColor="text1"/>
                <w:sz w:val="16"/>
                <w:szCs w:val="16"/>
              </w:rPr>
            </w:pPr>
            <w:r w:rsidRPr="00007C98">
              <w:rPr>
                <w:rFonts w:ascii="Arial" w:hAnsi="Arial" w:cs="Arial"/>
                <w:color w:val="000000" w:themeColor="text1"/>
                <w:sz w:val="16"/>
                <w:szCs w:val="16"/>
              </w:rPr>
              <w:t xml:space="preserve">□ daily routine □ adult-led □ child-initiated learning </w:t>
            </w:r>
          </w:p>
          <w:p w14:paraId="7E16423E" w14:textId="77777777" w:rsidR="00A14D19" w:rsidRPr="00007C98" w:rsidRDefault="00A14D19" w:rsidP="00A14D19">
            <w:pPr>
              <w:pStyle w:val="ListParagraph"/>
              <w:spacing w:before="40" w:after="40"/>
              <w:ind w:left="357"/>
              <w:jc w:val="both"/>
              <w:rPr>
                <w:rFonts w:ascii="Arial" w:hAnsi="Arial" w:cs="Arial"/>
                <w:color w:val="000000" w:themeColor="text1"/>
                <w:sz w:val="3"/>
                <w:szCs w:val="3"/>
              </w:rPr>
            </w:pPr>
          </w:p>
          <w:p w14:paraId="04B733C1" w14:textId="5167CEBC" w:rsidR="00A14D19" w:rsidRPr="00007C98" w:rsidRDefault="009B5B79" w:rsidP="002517D9">
            <w:pPr>
              <w:pStyle w:val="ListParagraph"/>
              <w:numPr>
                <w:ilvl w:val="0"/>
                <w:numId w:val="9"/>
              </w:numPr>
              <w:spacing w:before="40" w:after="40"/>
              <w:ind w:left="357" w:hanging="357"/>
              <w:jc w:val="both"/>
              <w:rPr>
                <w:rFonts w:ascii="Arial" w:hAnsi="Arial" w:cs="Arial"/>
                <w:b/>
                <w:bCs/>
                <w:color w:val="31849B" w:themeColor="accent5" w:themeShade="BF"/>
                <w:sz w:val="3"/>
                <w:szCs w:val="3"/>
              </w:rPr>
            </w:pPr>
            <w:r w:rsidRPr="00007C98">
              <w:rPr>
                <w:rFonts w:ascii="Arial" w:hAnsi="Arial" w:cs="Arial"/>
                <w:color w:val="000000" w:themeColor="text1"/>
                <w:sz w:val="16"/>
                <w:szCs w:val="16"/>
              </w:rPr>
              <w:t>D</w:t>
            </w:r>
            <w:r w:rsidR="00BB7CC9" w:rsidRPr="00007C98">
              <w:rPr>
                <w:rFonts w:ascii="Arial" w:hAnsi="Arial" w:cs="Arial"/>
                <w:color w:val="000000" w:themeColor="text1"/>
                <w:sz w:val="16"/>
                <w:szCs w:val="16"/>
              </w:rPr>
              <w:t xml:space="preserve">evelop use of social phrases </w:t>
            </w:r>
            <w:r w:rsidR="000206DA" w:rsidRPr="00007C98">
              <w:rPr>
                <w:rFonts w:ascii="Arial" w:hAnsi="Arial" w:cs="Arial"/>
                <w:color w:val="000000" w:themeColor="text1"/>
                <w:sz w:val="16"/>
                <w:szCs w:val="16"/>
              </w:rPr>
              <w:t xml:space="preserve">with correct pronouns </w:t>
            </w:r>
          </w:p>
          <w:p w14:paraId="445E21D7" w14:textId="6D7AFCAA" w:rsidR="00036747" w:rsidRPr="00007C98" w:rsidRDefault="000206DA" w:rsidP="002517D9">
            <w:pPr>
              <w:pStyle w:val="ListParagraph"/>
              <w:numPr>
                <w:ilvl w:val="0"/>
                <w:numId w:val="9"/>
              </w:numPr>
              <w:spacing w:before="40" w:after="40"/>
              <w:ind w:left="357" w:hanging="357"/>
              <w:jc w:val="both"/>
              <w:rPr>
                <w:rFonts w:ascii="Arial" w:hAnsi="Arial" w:cs="Arial"/>
                <w:sz w:val="16"/>
                <w:szCs w:val="16"/>
              </w:rPr>
            </w:pPr>
            <w:r w:rsidRPr="00007C98">
              <w:rPr>
                <w:rFonts w:ascii="Arial" w:hAnsi="Arial" w:cs="Arial"/>
                <w:sz w:val="16"/>
                <w:szCs w:val="16"/>
              </w:rPr>
              <w:t xml:space="preserve">Speak using full tenses with some correct use of tenses </w:t>
            </w:r>
          </w:p>
          <w:p w14:paraId="34B8567B" w14:textId="6E9FD4E4" w:rsidR="00BB7CC9" w:rsidRPr="00007C98" w:rsidRDefault="00BB7CC9" w:rsidP="002517D9">
            <w:pPr>
              <w:pStyle w:val="ListParagraph"/>
              <w:numPr>
                <w:ilvl w:val="0"/>
                <w:numId w:val="9"/>
              </w:numPr>
              <w:spacing w:before="40" w:after="40"/>
              <w:ind w:left="357" w:hanging="357"/>
              <w:jc w:val="both"/>
              <w:rPr>
                <w:rFonts w:ascii="Arial" w:hAnsi="Arial" w:cs="Arial"/>
                <w:b/>
                <w:bCs/>
                <w:color w:val="31849B" w:themeColor="accent5" w:themeShade="BF"/>
                <w:sz w:val="16"/>
                <w:szCs w:val="16"/>
              </w:rPr>
            </w:pPr>
            <w:r w:rsidRPr="00007C98">
              <w:rPr>
                <w:rFonts w:ascii="Arial" w:hAnsi="Arial" w:cs="Arial"/>
                <w:color w:val="00B050"/>
                <w:sz w:val="16"/>
                <w:szCs w:val="16"/>
              </w:rPr>
              <w:t xml:space="preserve">Begin to </w:t>
            </w:r>
            <w:r w:rsidRPr="00007C98">
              <w:rPr>
                <w:rFonts w:ascii="Arial" w:hAnsi="Arial" w:cs="Arial"/>
                <w:sz w:val="16"/>
                <w:szCs w:val="16"/>
              </w:rPr>
              <w:t xml:space="preserve">ask questions to find out more and develop understanding </w:t>
            </w:r>
          </w:p>
          <w:p w14:paraId="29B33103" w14:textId="77777777" w:rsidR="00A14D19" w:rsidRPr="00007C98" w:rsidRDefault="00A14D19" w:rsidP="00A14D19">
            <w:pPr>
              <w:pStyle w:val="ListParagraph"/>
              <w:spacing w:before="40" w:after="40"/>
              <w:ind w:left="357"/>
              <w:jc w:val="both"/>
              <w:rPr>
                <w:rFonts w:ascii="Arial" w:hAnsi="Arial" w:cs="Arial"/>
                <w:b/>
                <w:bCs/>
                <w:color w:val="31849B" w:themeColor="accent5" w:themeShade="BF"/>
                <w:sz w:val="3"/>
                <w:szCs w:val="3"/>
              </w:rPr>
            </w:pPr>
          </w:p>
          <w:p w14:paraId="747F6EC1" w14:textId="15AD911F" w:rsidR="00A14D19" w:rsidRPr="00007C98" w:rsidRDefault="00A14D19" w:rsidP="00A14D19">
            <w:pPr>
              <w:pStyle w:val="ListParagraph"/>
              <w:spacing w:before="40" w:after="40"/>
              <w:ind w:left="357"/>
              <w:jc w:val="both"/>
              <w:rPr>
                <w:rFonts w:ascii="Arial" w:hAnsi="Arial" w:cs="Arial"/>
                <w:color w:val="000000" w:themeColor="text1"/>
                <w:sz w:val="16"/>
                <w:szCs w:val="16"/>
              </w:rPr>
            </w:pPr>
            <w:r w:rsidRPr="00007C98">
              <w:rPr>
                <w:rFonts w:ascii="Arial" w:hAnsi="Arial" w:cs="Arial"/>
                <w:color w:val="31849B" w:themeColor="accent5" w:themeShade="BF"/>
                <w:sz w:val="16"/>
                <w:szCs w:val="16"/>
              </w:rPr>
              <w:t xml:space="preserve">□ </w:t>
            </w:r>
            <w:r w:rsidRPr="00007C98">
              <w:rPr>
                <w:rFonts w:ascii="Arial" w:hAnsi="Arial" w:cs="Arial"/>
                <w:i/>
                <w:iCs/>
                <w:color w:val="31849B" w:themeColor="accent5" w:themeShade="BF"/>
                <w:sz w:val="16"/>
                <w:szCs w:val="16"/>
              </w:rPr>
              <w:t>Who? □ What? □ Why? □ When?</w:t>
            </w:r>
            <w:r w:rsidRPr="00007C98">
              <w:rPr>
                <w:rFonts w:ascii="Arial" w:hAnsi="Arial" w:cs="Arial"/>
                <w:color w:val="31849B" w:themeColor="accent5" w:themeShade="BF"/>
                <w:sz w:val="16"/>
                <w:szCs w:val="16"/>
              </w:rPr>
              <w:t xml:space="preserve"> </w:t>
            </w:r>
          </w:p>
          <w:p w14:paraId="57C8EA08" w14:textId="77777777" w:rsidR="00A14D19" w:rsidRPr="00007C98" w:rsidRDefault="00A14D19" w:rsidP="00A14D19">
            <w:pPr>
              <w:pStyle w:val="ListParagraph"/>
              <w:rPr>
                <w:rFonts w:ascii="Arial" w:hAnsi="Arial" w:cs="Arial"/>
                <w:color w:val="00B050"/>
                <w:sz w:val="3"/>
                <w:szCs w:val="3"/>
              </w:rPr>
            </w:pPr>
          </w:p>
          <w:p w14:paraId="1368F090" w14:textId="0A9E1B97" w:rsidR="00A14D19" w:rsidRPr="00007C98" w:rsidRDefault="00BB7CC9" w:rsidP="002517D9">
            <w:pPr>
              <w:pStyle w:val="ListParagraph"/>
              <w:numPr>
                <w:ilvl w:val="0"/>
                <w:numId w:val="9"/>
              </w:numPr>
              <w:spacing w:before="40" w:after="40"/>
              <w:ind w:left="357" w:hanging="357"/>
              <w:jc w:val="both"/>
              <w:rPr>
                <w:rFonts w:ascii="Arial" w:hAnsi="Arial" w:cs="Arial"/>
                <w:b/>
                <w:bCs/>
                <w:color w:val="31849B" w:themeColor="accent5" w:themeShade="BF"/>
                <w:sz w:val="16"/>
                <w:szCs w:val="16"/>
              </w:rPr>
            </w:pPr>
            <w:r w:rsidRPr="00007C98">
              <w:rPr>
                <w:rFonts w:ascii="Arial" w:hAnsi="Arial" w:cs="Arial"/>
                <w:color w:val="00B050"/>
                <w:sz w:val="16"/>
                <w:szCs w:val="16"/>
              </w:rPr>
              <w:t xml:space="preserve">Begin to </w:t>
            </w:r>
            <w:r w:rsidRPr="00007C98">
              <w:rPr>
                <w:rFonts w:ascii="Arial" w:hAnsi="Arial" w:cs="Arial"/>
                <w:sz w:val="16"/>
                <w:szCs w:val="16"/>
              </w:rPr>
              <w:t>articulate ideas and thoughts in well-formed sentence</w:t>
            </w:r>
            <w:r w:rsidR="00036747" w:rsidRPr="00007C98">
              <w:rPr>
                <w:rFonts w:ascii="Arial" w:hAnsi="Arial" w:cs="Arial"/>
                <w:sz w:val="16"/>
                <w:szCs w:val="16"/>
              </w:rPr>
              <w:t>s</w:t>
            </w:r>
          </w:p>
          <w:p w14:paraId="131658DC" w14:textId="3A78B079" w:rsidR="00A14D19" w:rsidRPr="00007C98" w:rsidRDefault="00A14D19" w:rsidP="00A14D19">
            <w:pPr>
              <w:spacing w:before="40" w:after="40"/>
              <w:ind w:left="340"/>
              <w:jc w:val="both"/>
              <w:rPr>
                <w:rFonts w:ascii="Arial" w:hAnsi="Arial" w:cs="Arial"/>
                <w:b/>
                <w:bCs/>
                <w:color w:val="31849B" w:themeColor="accent5" w:themeShade="BF"/>
                <w:sz w:val="16"/>
                <w:szCs w:val="16"/>
              </w:rPr>
            </w:pPr>
            <w:r w:rsidRPr="00007C98">
              <w:rPr>
                <w:rFonts w:ascii="Arial" w:hAnsi="Arial" w:cs="Arial"/>
                <w:sz w:val="16"/>
                <w:szCs w:val="16"/>
              </w:rPr>
              <w:t>□ one-to-one □ ‘talk’ partners □ small group</w:t>
            </w:r>
          </w:p>
          <w:p w14:paraId="38FA6026" w14:textId="77777777" w:rsidR="00A14D19" w:rsidRPr="00007C98" w:rsidRDefault="00A14D19" w:rsidP="00A14D19">
            <w:pPr>
              <w:pStyle w:val="ListParagraph"/>
              <w:spacing w:before="40" w:after="40"/>
              <w:ind w:left="357"/>
              <w:jc w:val="both"/>
              <w:rPr>
                <w:rFonts w:ascii="Arial" w:hAnsi="Arial" w:cs="Arial"/>
                <w:b/>
                <w:bCs/>
                <w:color w:val="31849B" w:themeColor="accent5" w:themeShade="BF"/>
                <w:sz w:val="3"/>
                <w:szCs w:val="3"/>
              </w:rPr>
            </w:pPr>
          </w:p>
          <w:p w14:paraId="5C81B4BB" w14:textId="4B69E81C" w:rsidR="00BB7CC9" w:rsidRPr="00007C98" w:rsidRDefault="00BB7CC9" w:rsidP="002517D9">
            <w:pPr>
              <w:pStyle w:val="ListParagraph"/>
              <w:numPr>
                <w:ilvl w:val="0"/>
                <w:numId w:val="9"/>
              </w:numPr>
              <w:spacing w:before="40" w:after="40"/>
              <w:ind w:left="357" w:hanging="357"/>
              <w:jc w:val="both"/>
              <w:rPr>
                <w:rFonts w:ascii="Arial" w:hAnsi="Arial" w:cs="Arial"/>
                <w:b/>
                <w:bCs/>
                <w:color w:val="31849B" w:themeColor="accent5" w:themeShade="BF"/>
                <w:sz w:val="16"/>
                <w:szCs w:val="16"/>
              </w:rPr>
            </w:pPr>
            <w:r w:rsidRPr="00007C98">
              <w:rPr>
                <w:rFonts w:ascii="Arial" w:hAnsi="Arial" w:cs="Arial"/>
                <w:color w:val="00B050"/>
                <w:sz w:val="16"/>
                <w:szCs w:val="16"/>
              </w:rPr>
              <w:t xml:space="preserve">Begin to </w:t>
            </w:r>
            <w:r w:rsidRPr="00007C98">
              <w:rPr>
                <w:rFonts w:ascii="Arial" w:hAnsi="Arial" w:cs="Arial"/>
                <w:sz w:val="16"/>
                <w:szCs w:val="16"/>
              </w:rPr>
              <w:t>connect one idea or action to another using a range of connectives</w:t>
            </w:r>
            <w:r w:rsidRPr="00007C98">
              <w:rPr>
                <w:rFonts w:ascii="Arial" w:hAnsi="Arial" w:cs="Arial"/>
                <w:i/>
                <w:iCs/>
                <w:sz w:val="16"/>
                <w:szCs w:val="16"/>
              </w:rPr>
              <w:t>…</w:t>
            </w:r>
            <w:r w:rsidRPr="00007C98">
              <w:rPr>
                <w:rFonts w:ascii="Arial" w:hAnsi="Arial" w:cs="Arial"/>
                <w:i/>
                <w:iCs/>
                <w:color w:val="31849B" w:themeColor="accent5" w:themeShade="BF"/>
                <w:sz w:val="16"/>
                <w:szCs w:val="16"/>
              </w:rPr>
              <w:t xml:space="preserve"> because, although, but...</w:t>
            </w:r>
          </w:p>
          <w:p w14:paraId="6832BC84" w14:textId="77777777" w:rsidR="00A14D19" w:rsidRPr="00007C98" w:rsidRDefault="00A14D19" w:rsidP="00A14D19">
            <w:pPr>
              <w:pStyle w:val="ListParagraph"/>
              <w:spacing w:before="40" w:after="40"/>
              <w:ind w:left="357"/>
              <w:jc w:val="both"/>
              <w:rPr>
                <w:rFonts w:ascii="Arial" w:hAnsi="Arial" w:cs="Arial"/>
                <w:b/>
                <w:bCs/>
                <w:sz w:val="3"/>
                <w:szCs w:val="3"/>
              </w:rPr>
            </w:pPr>
          </w:p>
          <w:p w14:paraId="76FF61BE" w14:textId="784773CF" w:rsidR="00BB7CC9" w:rsidRPr="00007C98" w:rsidRDefault="00BB7CC9" w:rsidP="002517D9">
            <w:pPr>
              <w:pStyle w:val="ListParagraph"/>
              <w:numPr>
                <w:ilvl w:val="0"/>
                <w:numId w:val="9"/>
              </w:numPr>
              <w:ind w:left="357" w:hanging="357"/>
              <w:jc w:val="both"/>
              <w:rPr>
                <w:rFonts w:ascii="Arial" w:hAnsi="Arial" w:cs="Arial"/>
                <w:b/>
                <w:bCs/>
                <w:sz w:val="16"/>
                <w:szCs w:val="16"/>
              </w:rPr>
            </w:pPr>
            <w:r w:rsidRPr="00007C98">
              <w:rPr>
                <w:rFonts w:ascii="Arial" w:hAnsi="Arial" w:cs="Arial"/>
                <w:color w:val="00B050"/>
                <w:sz w:val="16"/>
                <w:szCs w:val="16"/>
              </w:rPr>
              <w:t xml:space="preserve">Begin to </w:t>
            </w:r>
            <w:r w:rsidRPr="00007C98">
              <w:rPr>
                <w:rFonts w:ascii="Arial" w:hAnsi="Arial" w:cs="Arial"/>
                <w:sz w:val="16"/>
                <w:szCs w:val="16"/>
              </w:rPr>
              <w:t xml:space="preserve">describe events in some detail, showing awareness of the listener </w:t>
            </w:r>
          </w:p>
          <w:p w14:paraId="582B43CB" w14:textId="77777777" w:rsidR="00A14D19" w:rsidRPr="00007C98" w:rsidRDefault="00A14D19" w:rsidP="00A14D19">
            <w:pPr>
              <w:jc w:val="both"/>
              <w:rPr>
                <w:rFonts w:ascii="Arial" w:hAnsi="Arial" w:cs="Arial"/>
                <w:b/>
                <w:bCs/>
                <w:sz w:val="3"/>
                <w:szCs w:val="3"/>
              </w:rPr>
            </w:pPr>
          </w:p>
          <w:p w14:paraId="5AFC7B04" w14:textId="77777777" w:rsidR="00BB7CC9" w:rsidRPr="00007C98" w:rsidRDefault="00BB7CC9" w:rsidP="002517D9">
            <w:pPr>
              <w:pStyle w:val="ListParagraph"/>
              <w:numPr>
                <w:ilvl w:val="0"/>
                <w:numId w:val="9"/>
              </w:numPr>
              <w:ind w:left="357" w:hanging="357"/>
              <w:jc w:val="both"/>
              <w:rPr>
                <w:rFonts w:ascii="Arial" w:hAnsi="Arial" w:cs="Arial"/>
                <w:b/>
                <w:bCs/>
                <w:sz w:val="16"/>
                <w:szCs w:val="16"/>
              </w:rPr>
            </w:pPr>
            <w:r w:rsidRPr="00007C98">
              <w:rPr>
                <w:rFonts w:ascii="Arial" w:hAnsi="Arial" w:cs="Arial"/>
                <w:color w:val="00B050"/>
                <w:sz w:val="16"/>
                <w:szCs w:val="16"/>
              </w:rPr>
              <w:t xml:space="preserve">Begin to </w:t>
            </w:r>
            <w:r w:rsidRPr="00007C98">
              <w:rPr>
                <w:rFonts w:ascii="Arial" w:hAnsi="Arial" w:cs="Arial"/>
                <w:color w:val="000000" w:themeColor="text1"/>
                <w:sz w:val="16"/>
                <w:szCs w:val="16"/>
              </w:rPr>
              <w:t xml:space="preserve">retell a simple story using some story language </w:t>
            </w:r>
          </w:p>
          <w:p w14:paraId="755F2CE2" w14:textId="77777777" w:rsidR="002B07B9" w:rsidRPr="00007C98" w:rsidRDefault="002B07B9" w:rsidP="002B07B9">
            <w:pPr>
              <w:jc w:val="both"/>
              <w:rPr>
                <w:rFonts w:ascii="Arial" w:hAnsi="Arial" w:cs="Arial"/>
                <w:b/>
                <w:bCs/>
                <w:sz w:val="2"/>
                <w:szCs w:val="2"/>
              </w:rPr>
            </w:pPr>
          </w:p>
          <w:p w14:paraId="22E37410" w14:textId="77777777" w:rsidR="00072F04" w:rsidRPr="00007C98" w:rsidRDefault="00072F04" w:rsidP="00072F04">
            <w:pPr>
              <w:pStyle w:val="ListParagraph"/>
              <w:rPr>
                <w:rFonts w:ascii="Arial" w:hAnsi="Arial" w:cs="Arial"/>
                <w:b/>
                <w:bCs/>
                <w:sz w:val="6"/>
                <w:szCs w:val="6"/>
              </w:rPr>
            </w:pPr>
          </w:p>
          <w:p w14:paraId="2DC89B8E" w14:textId="11918D99" w:rsidR="00072F04" w:rsidRPr="00007C98" w:rsidRDefault="002B07B9" w:rsidP="00963C70">
            <w:pPr>
              <w:jc w:val="right"/>
              <w:rPr>
                <w:rFonts w:ascii="Arial" w:hAnsi="Arial" w:cs="Arial"/>
                <w:sz w:val="16"/>
                <w:szCs w:val="16"/>
              </w:rPr>
            </w:pPr>
            <w:r w:rsidRPr="00007C98">
              <w:rPr>
                <w:rFonts w:ascii="Arial" w:hAnsi="Arial" w:cs="Arial"/>
                <w:i/>
                <w:iCs/>
                <w:color w:val="31849B" w:themeColor="accent5" w:themeShade="BF"/>
                <w:sz w:val="16"/>
                <w:szCs w:val="16"/>
              </w:rPr>
              <w:t xml:space="preserve"> </w:t>
            </w:r>
          </w:p>
        </w:tc>
        <w:tc>
          <w:tcPr>
            <w:tcW w:w="5594" w:type="dxa"/>
            <w:shd w:val="clear" w:color="auto" w:fill="FFFFFF" w:themeFill="background1"/>
          </w:tcPr>
          <w:p w14:paraId="6B82CA7E" w14:textId="77777777" w:rsidR="003F7244" w:rsidRPr="00007C98" w:rsidRDefault="003F7244" w:rsidP="00BB7CC9">
            <w:pPr>
              <w:spacing w:before="40" w:after="40"/>
              <w:contextualSpacing/>
              <w:jc w:val="both"/>
              <w:rPr>
                <w:rFonts w:ascii="Arial" w:hAnsi="Arial" w:cs="Arial"/>
                <w:b/>
                <w:bCs/>
                <w:color w:val="31849B" w:themeColor="accent5" w:themeShade="BF"/>
                <w:sz w:val="4"/>
                <w:szCs w:val="4"/>
              </w:rPr>
            </w:pPr>
          </w:p>
          <w:p w14:paraId="760965BF" w14:textId="4C336A53" w:rsidR="00BB7CC9" w:rsidRPr="00007C98" w:rsidRDefault="00BB7CC9" w:rsidP="00BB7CC9">
            <w:pPr>
              <w:spacing w:before="40" w:after="40"/>
              <w:contextualSpacing/>
              <w:jc w:val="both"/>
              <w:rPr>
                <w:rFonts w:ascii="Arial" w:hAnsi="Arial" w:cs="Arial"/>
                <w:b/>
                <w:bCs/>
                <w:color w:val="31849B" w:themeColor="accent5" w:themeShade="BF"/>
                <w:sz w:val="20"/>
                <w:szCs w:val="20"/>
              </w:rPr>
            </w:pPr>
            <w:r w:rsidRPr="00007C98">
              <w:rPr>
                <w:rFonts w:ascii="Arial" w:hAnsi="Arial" w:cs="Arial"/>
                <w:b/>
                <w:bCs/>
                <w:color w:val="31849B" w:themeColor="accent5" w:themeShade="BF"/>
                <w:sz w:val="20"/>
                <w:szCs w:val="20"/>
              </w:rPr>
              <w:t xml:space="preserve">Listening, Attention and Understanding </w:t>
            </w:r>
          </w:p>
          <w:p w14:paraId="499A9126" w14:textId="44434DCE" w:rsidR="00CE7245" w:rsidRPr="00007C98" w:rsidRDefault="00E21773" w:rsidP="002517D9">
            <w:pPr>
              <w:pStyle w:val="ListParagraph"/>
              <w:numPr>
                <w:ilvl w:val="0"/>
                <w:numId w:val="8"/>
              </w:numPr>
              <w:ind w:left="340"/>
              <w:jc w:val="both"/>
              <w:rPr>
                <w:rFonts w:ascii="Arial" w:hAnsi="Arial" w:cs="Arial"/>
                <w:sz w:val="16"/>
                <w:szCs w:val="16"/>
              </w:rPr>
            </w:pPr>
            <w:r w:rsidRPr="00007C98">
              <w:rPr>
                <w:rFonts w:ascii="Arial" w:hAnsi="Arial" w:cs="Arial"/>
                <w:sz w:val="16"/>
                <w:szCs w:val="16"/>
              </w:rPr>
              <w:t xml:space="preserve">Listen carefully in a range of contexts, including </w:t>
            </w:r>
          </w:p>
          <w:p w14:paraId="4959F330" w14:textId="77777777" w:rsidR="00CE7245" w:rsidRPr="00007C98" w:rsidRDefault="00CE7245" w:rsidP="00CE7245">
            <w:pPr>
              <w:pStyle w:val="ListParagraph"/>
              <w:ind w:left="340"/>
              <w:jc w:val="both"/>
              <w:rPr>
                <w:rFonts w:ascii="Arial" w:hAnsi="Arial" w:cs="Arial"/>
                <w:sz w:val="3"/>
                <w:szCs w:val="3"/>
              </w:rPr>
            </w:pPr>
          </w:p>
          <w:p w14:paraId="1076F25E" w14:textId="65661520" w:rsidR="00E21773" w:rsidRPr="00007C98" w:rsidRDefault="00CE7245" w:rsidP="00CE7245">
            <w:pPr>
              <w:pStyle w:val="ListParagraph"/>
              <w:ind w:left="340"/>
              <w:jc w:val="both"/>
              <w:rPr>
                <w:rFonts w:ascii="Arial" w:hAnsi="Arial" w:cs="Arial"/>
                <w:sz w:val="16"/>
                <w:szCs w:val="16"/>
              </w:rPr>
            </w:pPr>
            <w:r w:rsidRPr="00007C98">
              <w:rPr>
                <w:rFonts w:ascii="Arial" w:hAnsi="Arial" w:cs="Arial"/>
                <w:sz w:val="16"/>
                <w:szCs w:val="16"/>
              </w:rPr>
              <w:t xml:space="preserve">□ whole class </w:t>
            </w:r>
            <w:r w:rsidR="00D929C0" w:rsidRPr="00007C98">
              <w:rPr>
                <w:rFonts w:ascii="Arial" w:hAnsi="Arial" w:cs="Arial"/>
                <w:sz w:val="16"/>
                <w:szCs w:val="16"/>
              </w:rPr>
              <w:t>inputs □</w:t>
            </w:r>
            <w:r w:rsidRPr="00007C98">
              <w:rPr>
                <w:rFonts w:ascii="Arial" w:hAnsi="Arial" w:cs="Arial"/>
                <w:sz w:val="16"/>
                <w:szCs w:val="16"/>
              </w:rPr>
              <w:t xml:space="preserve"> </w:t>
            </w:r>
            <w:r w:rsidR="00996C92" w:rsidRPr="00007C98">
              <w:rPr>
                <w:rFonts w:ascii="Arial" w:hAnsi="Arial" w:cs="Arial"/>
                <w:sz w:val="16"/>
                <w:szCs w:val="16"/>
              </w:rPr>
              <w:t xml:space="preserve">visitors into class □ </w:t>
            </w:r>
            <w:r w:rsidR="00D929C0" w:rsidRPr="00007C98">
              <w:rPr>
                <w:rFonts w:ascii="Arial" w:hAnsi="Arial" w:cs="Arial"/>
                <w:sz w:val="16"/>
                <w:szCs w:val="16"/>
              </w:rPr>
              <w:t>events beyond t</w:t>
            </w:r>
            <w:r w:rsidR="00E21773" w:rsidRPr="00007C98">
              <w:rPr>
                <w:rFonts w:ascii="Arial" w:hAnsi="Arial" w:cs="Arial"/>
                <w:sz w:val="16"/>
                <w:szCs w:val="16"/>
              </w:rPr>
              <w:t>he classroom</w:t>
            </w:r>
            <w:r w:rsidR="00D929C0" w:rsidRPr="00007C98">
              <w:rPr>
                <w:rFonts w:ascii="Arial" w:hAnsi="Arial" w:cs="Arial"/>
                <w:sz w:val="16"/>
                <w:szCs w:val="16"/>
              </w:rPr>
              <w:t xml:space="preserve"> – </w:t>
            </w:r>
            <w:r w:rsidR="00996C92" w:rsidRPr="00007C98">
              <w:rPr>
                <w:rFonts w:ascii="Arial" w:hAnsi="Arial" w:cs="Arial"/>
                <w:sz w:val="16"/>
                <w:szCs w:val="16"/>
              </w:rPr>
              <w:t xml:space="preserve">assembly / </w:t>
            </w:r>
            <w:r w:rsidR="00D929C0" w:rsidRPr="00007C98">
              <w:rPr>
                <w:rFonts w:ascii="Arial" w:hAnsi="Arial" w:cs="Arial"/>
                <w:sz w:val="16"/>
                <w:szCs w:val="16"/>
              </w:rPr>
              <w:t xml:space="preserve">walk into the local community </w:t>
            </w:r>
          </w:p>
          <w:p w14:paraId="5E761AA5" w14:textId="77777777" w:rsidR="00E21773" w:rsidRPr="00007C98" w:rsidRDefault="00E21773" w:rsidP="00036747">
            <w:pPr>
              <w:pStyle w:val="ListParagraph"/>
              <w:ind w:left="340"/>
              <w:jc w:val="both"/>
              <w:rPr>
                <w:rFonts w:ascii="Arial" w:hAnsi="Arial" w:cs="Arial"/>
                <w:sz w:val="3"/>
                <w:szCs w:val="3"/>
              </w:rPr>
            </w:pPr>
          </w:p>
          <w:p w14:paraId="08C8DC4B" w14:textId="6E63C92A" w:rsidR="00D929C0" w:rsidRPr="00007C98" w:rsidRDefault="003A31EC" w:rsidP="002517D9">
            <w:pPr>
              <w:pStyle w:val="ListParagraph"/>
              <w:numPr>
                <w:ilvl w:val="0"/>
                <w:numId w:val="8"/>
              </w:numPr>
              <w:spacing w:before="40" w:after="40"/>
              <w:ind w:left="360"/>
              <w:jc w:val="both"/>
              <w:rPr>
                <w:rFonts w:ascii="Arial" w:hAnsi="Arial" w:cs="Arial"/>
                <w:color w:val="000000" w:themeColor="text1"/>
                <w:sz w:val="16"/>
                <w:szCs w:val="16"/>
              </w:rPr>
            </w:pPr>
            <w:r w:rsidRPr="00007C98">
              <w:rPr>
                <w:rFonts w:ascii="Arial" w:hAnsi="Arial" w:cs="Arial"/>
                <w:color w:val="000000" w:themeColor="text1"/>
                <w:sz w:val="16"/>
                <w:szCs w:val="16"/>
              </w:rPr>
              <w:t>Listen carefully to rhymes</w:t>
            </w:r>
            <w:r w:rsidR="00CE7245" w:rsidRPr="00007C98">
              <w:rPr>
                <w:rFonts w:ascii="Arial" w:hAnsi="Arial" w:cs="Arial"/>
                <w:color w:val="000000" w:themeColor="text1"/>
                <w:sz w:val="16"/>
                <w:szCs w:val="16"/>
              </w:rPr>
              <w:t xml:space="preserve">, </w:t>
            </w:r>
            <w:r w:rsidRPr="00007C98">
              <w:rPr>
                <w:rFonts w:ascii="Arial" w:hAnsi="Arial" w:cs="Arial"/>
                <w:color w:val="000000" w:themeColor="text1"/>
                <w:sz w:val="16"/>
                <w:szCs w:val="16"/>
              </w:rPr>
              <w:t>songs</w:t>
            </w:r>
            <w:r w:rsidR="00CE7245" w:rsidRPr="00007C98">
              <w:rPr>
                <w:rFonts w:ascii="Arial" w:hAnsi="Arial" w:cs="Arial"/>
                <w:color w:val="000000" w:themeColor="text1"/>
                <w:sz w:val="16"/>
                <w:szCs w:val="16"/>
              </w:rPr>
              <w:t xml:space="preserve"> and poems</w:t>
            </w:r>
            <w:r w:rsidRPr="00007C98">
              <w:rPr>
                <w:rFonts w:ascii="Arial" w:hAnsi="Arial" w:cs="Arial"/>
                <w:color w:val="000000" w:themeColor="text1"/>
                <w:sz w:val="16"/>
                <w:szCs w:val="16"/>
              </w:rPr>
              <w:t xml:space="preserve"> </w:t>
            </w:r>
          </w:p>
          <w:p w14:paraId="19E17492" w14:textId="0D6F65D2" w:rsidR="00D929C0" w:rsidRPr="00007C98" w:rsidRDefault="00D929C0" w:rsidP="00BC52BC">
            <w:pPr>
              <w:spacing w:before="40" w:after="40"/>
              <w:ind w:left="340"/>
              <w:jc w:val="both"/>
              <w:rPr>
                <w:rFonts w:ascii="Arial" w:hAnsi="Arial" w:cs="Arial"/>
                <w:color w:val="000000" w:themeColor="text1"/>
                <w:sz w:val="16"/>
                <w:szCs w:val="16"/>
              </w:rPr>
            </w:pPr>
            <w:r w:rsidRPr="00007C98">
              <w:rPr>
                <w:rFonts w:ascii="Arial" w:hAnsi="Arial" w:cs="Arial"/>
                <w:color w:val="000000" w:themeColor="text1"/>
                <w:sz w:val="16"/>
                <w:szCs w:val="16"/>
              </w:rPr>
              <w:t xml:space="preserve">□ identify word patterns □ respond with relevant comments </w:t>
            </w:r>
          </w:p>
          <w:p w14:paraId="60FDF9F8" w14:textId="25827356" w:rsidR="003A31EC" w:rsidRPr="00007C98" w:rsidRDefault="00036747" w:rsidP="002517D9">
            <w:pPr>
              <w:pStyle w:val="ListParagraph"/>
              <w:numPr>
                <w:ilvl w:val="0"/>
                <w:numId w:val="8"/>
              </w:numPr>
              <w:spacing w:before="40" w:after="40"/>
              <w:ind w:left="360"/>
              <w:jc w:val="both"/>
              <w:rPr>
                <w:rFonts w:ascii="Arial" w:hAnsi="Arial" w:cs="Arial"/>
                <w:color w:val="000000" w:themeColor="text1"/>
                <w:sz w:val="16"/>
                <w:szCs w:val="16"/>
              </w:rPr>
            </w:pPr>
            <w:r w:rsidRPr="00007C98">
              <w:rPr>
                <w:rFonts w:ascii="Arial" w:hAnsi="Arial" w:cs="Arial"/>
                <w:color w:val="00B050"/>
                <w:sz w:val="16"/>
                <w:szCs w:val="16"/>
              </w:rPr>
              <w:t xml:space="preserve">Begin to </w:t>
            </w:r>
            <w:r w:rsidRPr="00007C98">
              <w:rPr>
                <w:rFonts w:ascii="Arial" w:hAnsi="Arial" w:cs="Arial"/>
                <w:sz w:val="16"/>
                <w:szCs w:val="16"/>
              </w:rPr>
              <w:t xml:space="preserve">understand humour </w:t>
            </w:r>
            <w:r w:rsidRPr="00007C98">
              <w:rPr>
                <w:rFonts w:ascii="Arial" w:hAnsi="Arial" w:cs="Arial"/>
                <w:i/>
                <w:iCs/>
                <w:sz w:val="16"/>
                <w:szCs w:val="16"/>
              </w:rPr>
              <w:t>e.g., nonsense rhymes / jokes</w:t>
            </w:r>
          </w:p>
          <w:p w14:paraId="13A5FA46" w14:textId="77777777" w:rsidR="00BC52BC" w:rsidRPr="00007C98" w:rsidRDefault="00BC52BC" w:rsidP="00BC52BC">
            <w:pPr>
              <w:pStyle w:val="ListParagraph"/>
              <w:spacing w:before="40" w:after="40"/>
              <w:ind w:left="360"/>
              <w:jc w:val="both"/>
              <w:rPr>
                <w:rFonts w:ascii="Arial" w:hAnsi="Arial" w:cs="Arial"/>
                <w:color w:val="000000" w:themeColor="text1"/>
                <w:sz w:val="3"/>
                <w:szCs w:val="3"/>
              </w:rPr>
            </w:pPr>
          </w:p>
          <w:p w14:paraId="0C49C6E9" w14:textId="39ADD243" w:rsidR="00996C92" w:rsidRPr="00007C98" w:rsidRDefault="009D7632" w:rsidP="002517D9">
            <w:pPr>
              <w:pStyle w:val="ListParagraph"/>
              <w:numPr>
                <w:ilvl w:val="0"/>
                <w:numId w:val="8"/>
              </w:numPr>
              <w:spacing w:before="40" w:after="40"/>
              <w:ind w:left="360"/>
              <w:jc w:val="both"/>
              <w:rPr>
                <w:rFonts w:ascii="Arial" w:hAnsi="Arial" w:cs="Arial"/>
                <w:color w:val="000000" w:themeColor="text1"/>
                <w:sz w:val="16"/>
                <w:szCs w:val="16"/>
              </w:rPr>
            </w:pPr>
            <w:r w:rsidRPr="00007C98">
              <w:rPr>
                <w:rFonts w:ascii="Arial" w:hAnsi="Arial" w:cs="Arial"/>
                <w:sz w:val="16"/>
                <w:szCs w:val="16"/>
              </w:rPr>
              <w:t>Listen to stories and be an active participate in Talk for Writing</w:t>
            </w:r>
            <w:r w:rsidR="00996C92" w:rsidRPr="00007C98">
              <w:rPr>
                <w:rFonts w:ascii="Arial" w:hAnsi="Arial" w:cs="Arial"/>
                <w:sz w:val="16"/>
                <w:szCs w:val="16"/>
              </w:rPr>
              <w:t xml:space="preserve"> activities, join in with </w:t>
            </w:r>
            <w:r w:rsidRPr="00007C98">
              <w:rPr>
                <w:rFonts w:ascii="Arial" w:hAnsi="Arial" w:cs="Arial"/>
                <w:sz w:val="16"/>
                <w:szCs w:val="16"/>
              </w:rPr>
              <w:t xml:space="preserve"> </w:t>
            </w:r>
          </w:p>
          <w:p w14:paraId="05609258" w14:textId="77777777" w:rsidR="00996C92" w:rsidRPr="00007C98" w:rsidRDefault="00996C92" w:rsidP="00996C92">
            <w:pPr>
              <w:pStyle w:val="ListParagraph"/>
              <w:rPr>
                <w:rFonts w:ascii="Arial" w:hAnsi="Arial" w:cs="Arial"/>
                <w:sz w:val="3"/>
                <w:szCs w:val="3"/>
              </w:rPr>
            </w:pPr>
          </w:p>
          <w:p w14:paraId="5CC229C6" w14:textId="4BD23F4B" w:rsidR="009D7632" w:rsidRPr="00007C98" w:rsidRDefault="009D7632" w:rsidP="00996C92">
            <w:pPr>
              <w:pStyle w:val="ListParagraph"/>
              <w:spacing w:before="40" w:after="40"/>
              <w:ind w:left="340"/>
              <w:jc w:val="both"/>
              <w:rPr>
                <w:rFonts w:ascii="Arial" w:hAnsi="Arial" w:cs="Arial"/>
                <w:color w:val="000000" w:themeColor="text1"/>
                <w:sz w:val="16"/>
                <w:szCs w:val="16"/>
              </w:rPr>
            </w:pPr>
            <w:r w:rsidRPr="00007C98">
              <w:rPr>
                <w:rFonts w:ascii="Arial" w:hAnsi="Arial" w:cs="Arial"/>
                <w:sz w:val="16"/>
                <w:szCs w:val="16"/>
              </w:rPr>
              <w:t xml:space="preserve"> </w:t>
            </w:r>
            <w:r w:rsidR="00996C92" w:rsidRPr="00007C98">
              <w:rPr>
                <w:rFonts w:ascii="Arial" w:hAnsi="Arial" w:cs="Arial"/>
                <w:sz w:val="16"/>
                <w:szCs w:val="16"/>
              </w:rPr>
              <w:t xml:space="preserve">□ longer repeated refrains □ </w:t>
            </w:r>
            <w:r w:rsidRPr="00007C98">
              <w:rPr>
                <w:rFonts w:ascii="Arial" w:hAnsi="Arial" w:cs="Arial"/>
                <w:sz w:val="16"/>
                <w:szCs w:val="16"/>
              </w:rPr>
              <w:t xml:space="preserve">oral text retelling </w:t>
            </w:r>
            <w:r w:rsidR="00996C92" w:rsidRPr="00007C98">
              <w:rPr>
                <w:rFonts w:ascii="Arial" w:hAnsi="Arial" w:cs="Arial"/>
                <w:sz w:val="16"/>
                <w:szCs w:val="16"/>
              </w:rPr>
              <w:t xml:space="preserve">with 4+ parts </w:t>
            </w:r>
          </w:p>
          <w:p w14:paraId="1D015DE7" w14:textId="77777777" w:rsidR="00BC52BC" w:rsidRPr="00007C98" w:rsidRDefault="00BC52BC" w:rsidP="00BC52BC">
            <w:pPr>
              <w:pStyle w:val="ListParagraph"/>
              <w:rPr>
                <w:rFonts w:ascii="Arial" w:hAnsi="Arial" w:cs="Arial"/>
                <w:color w:val="000000" w:themeColor="text1"/>
                <w:sz w:val="3"/>
                <w:szCs w:val="3"/>
              </w:rPr>
            </w:pPr>
          </w:p>
          <w:p w14:paraId="708D7B24" w14:textId="6748E6B5" w:rsidR="009D7632" w:rsidRPr="00007C98" w:rsidRDefault="009D7632" w:rsidP="002517D9">
            <w:pPr>
              <w:pStyle w:val="ListParagraph"/>
              <w:numPr>
                <w:ilvl w:val="0"/>
                <w:numId w:val="8"/>
              </w:numPr>
              <w:spacing w:before="40" w:after="40"/>
              <w:ind w:left="360"/>
              <w:jc w:val="both"/>
              <w:rPr>
                <w:rFonts w:ascii="Arial" w:hAnsi="Arial" w:cs="Arial"/>
                <w:color w:val="000000" w:themeColor="text1"/>
                <w:sz w:val="16"/>
                <w:szCs w:val="16"/>
              </w:rPr>
            </w:pPr>
            <w:r w:rsidRPr="00007C98">
              <w:rPr>
                <w:rFonts w:ascii="Arial" w:hAnsi="Arial" w:cs="Arial"/>
                <w:sz w:val="16"/>
                <w:szCs w:val="16"/>
              </w:rPr>
              <w:t xml:space="preserve">Listen to read-aloud of non-fiction books </w:t>
            </w:r>
          </w:p>
          <w:p w14:paraId="54F39F8D" w14:textId="77777777" w:rsidR="00BC52BC" w:rsidRPr="00007C98" w:rsidRDefault="00BC52BC" w:rsidP="00BC52BC">
            <w:pPr>
              <w:pStyle w:val="ListParagraph"/>
              <w:rPr>
                <w:rFonts w:ascii="Arial" w:hAnsi="Arial" w:cs="Arial"/>
                <w:color w:val="000000" w:themeColor="text1"/>
                <w:sz w:val="3"/>
                <w:szCs w:val="3"/>
              </w:rPr>
            </w:pPr>
          </w:p>
          <w:p w14:paraId="413C5DE0" w14:textId="39D62116" w:rsidR="009D7632" w:rsidRPr="00007C98" w:rsidRDefault="009D7632" w:rsidP="002517D9">
            <w:pPr>
              <w:pStyle w:val="ListParagraph"/>
              <w:numPr>
                <w:ilvl w:val="0"/>
                <w:numId w:val="8"/>
              </w:numPr>
              <w:spacing w:before="40" w:after="40"/>
              <w:ind w:left="360"/>
              <w:jc w:val="both"/>
              <w:rPr>
                <w:rFonts w:ascii="Arial" w:hAnsi="Arial" w:cs="Arial"/>
                <w:color w:val="000000" w:themeColor="text1"/>
                <w:sz w:val="16"/>
                <w:szCs w:val="16"/>
              </w:rPr>
            </w:pPr>
            <w:r w:rsidRPr="00007C98">
              <w:rPr>
                <w:rFonts w:ascii="Arial" w:hAnsi="Arial" w:cs="Arial"/>
                <w:color w:val="000000" w:themeColor="text1"/>
                <w:sz w:val="16"/>
                <w:szCs w:val="16"/>
              </w:rPr>
              <w:t xml:space="preserve">Learn new vocabulary </w:t>
            </w:r>
          </w:p>
          <w:p w14:paraId="43EA40F4" w14:textId="77777777" w:rsidR="009D7632" w:rsidRPr="00007C98" w:rsidRDefault="009D7632" w:rsidP="009D7632">
            <w:pPr>
              <w:pStyle w:val="ListParagraph"/>
              <w:ind w:left="700"/>
              <w:jc w:val="both"/>
              <w:rPr>
                <w:rFonts w:ascii="Arial" w:hAnsi="Arial" w:cs="Arial"/>
                <w:color w:val="000000" w:themeColor="text1"/>
                <w:sz w:val="3"/>
                <w:szCs w:val="3"/>
              </w:rPr>
            </w:pPr>
          </w:p>
          <w:p w14:paraId="4D45DECD" w14:textId="179FF6AB" w:rsidR="00BC52BC" w:rsidRPr="00007C98" w:rsidRDefault="009D7632" w:rsidP="007359C8">
            <w:pPr>
              <w:ind w:left="340"/>
              <w:jc w:val="both"/>
              <w:rPr>
                <w:rFonts w:ascii="Arial" w:hAnsi="Arial" w:cs="Arial"/>
                <w:color w:val="000000" w:themeColor="text1"/>
                <w:sz w:val="16"/>
                <w:szCs w:val="16"/>
              </w:rPr>
            </w:pPr>
            <w:r w:rsidRPr="00007C98">
              <w:rPr>
                <w:rFonts w:ascii="Arial" w:hAnsi="Arial" w:cs="Arial"/>
                <w:color w:val="000000" w:themeColor="text1"/>
                <w:sz w:val="16"/>
                <w:szCs w:val="16"/>
              </w:rPr>
              <w:t xml:space="preserve">Linked to: □ whole school experiences □ themes / focus text □ new experiences </w:t>
            </w:r>
            <w:r w:rsidR="00E4213D" w:rsidRPr="00007C98">
              <w:rPr>
                <w:rFonts w:ascii="Arial" w:hAnsi="Arial" w:cs="Arial"/>
                <w:color w:val="000000" w:themeColor="text1"/>
                <w:sz w:val="16"/>
                <w:szCs w:val="16"/>
              </w:rPr>
              <w:t xml:space="preserve">□ visits beyond the local community </w:t>
            </w:r>
          </w:p>
          <w:p w14:paraId="236E0D51" w14:textId="77777777" w:rsidR="00D929C0" w:rsidRPr="00007C98" w:rsidRDefault="00D929C0" w:rsidP="00D929C0">
            <w:pPr>
              <w:jc w:val="both"/>
              <w:rPr>
                <w:rFonts w:ascii="Arial" w:hAnsi="Arial" w:cs="Arial"/>
                <w:color w:val="000000" w:themeColor="text1"/>
                <w:sz w:val="3"/>
                <w:szCs w:val="3"/>
              </w:rPr>
            </w:pPr>
          </w:p>
          <w:p w14:paraId="537710F3" w14:textId="2AEA3316" w:rsidR="00BC52BC" w:rsidRPr="00007C98" w:rsidRDefault="00BC52BC" w:rsidP="002517D9">
            <w:pPr>
              <w:pStyle w:val="ListParagraph"/>
              <w:numPr>
                <w:ilvl w:val="0"/>
                <w:numId w:val="12"/>
              </w:numPr>
              <w:ind w:left="360"/>
              <w:jc w:val="both"/>
              <w:rPr>
                <w:rFonts w:ascii="Arial" w:hAnsi="Arial" w:cs="Arial"/>
                <w:color w:val="000000" w:themeColor="text1"/>
                <w:sz w:val="16"/>
                <w:szCs w:val="16"/>
              </w:rPr>
            </w:pPr>
            <w:r w:rsidRPr="00007C98">
              <w:rPr>
                <w:rFonts w:ascii="Arial" w:hAnsi="Arial" w:cs="Arial"/>
                <w:color w:val="000000" w:themeColor="text1"/>
                <w:sz w:val="16"/>
                <w:szCs w:val="16"/>
              </w:rPr>
              <w:t>Understand and follow a set of instructions</w:t>
            </w:r>
            <w:r w:rsidR="00F64789" w:rsidRPr="00007C98">
              <w:rPr>
                <w:rFonts w:ascii="Arial" w:hAnsi="Arial" w:cs="Arial"/>
                <w:color w:val="000000" w:themeColor="text1"/>
                <w:sz w:val="16"/>
                <w:szCs w:val="16"/>
              </w:rPr>
              <w:t xml:space="preserve"> independently </w:t>
            </w:r>
          </w:p>
          <w:p w14:paraId="685B3BEE" w14:textId="77777777" w:rsidR="00BC52BC" w:rsidRPr="00007C98" w:rsidRDefault="00BC52BC" w:rsidP="00BC52BC">
            <w:pPr>
              <w:pStyle w:val="ListParagraph"/>
              <w:ind w:left="360"/>
              <w:jc w:val="both"/>
              <w:rPr>
                <w:rFonts w:ascii="Arial" w:hAnsi="Arial" w:cs="Arial"/>
                <w:color w:val="000000" w:themeColor="text1"/>
                <w:sz w:val="3"/>
                <w:szCs w:val="3"/>
              </w:rPr>
            </w:pPr>
          </w:p>
          <w:p w14:paraId="672D70A3" w14:textId="0C813265" w:rsidR="00036747" w:rsidRPr="00007C98" w:rsidRDefault="00036747" w:rsidP="002517D9">
            <w:pPr>
              <w:pStyle w:val="ListParagraph"/>
              <w:numPr>
                <w:ilvl w:val="0"/>
                <w:numId w:val="12"/>
              </w:numPr>
              <w:ind w:left="360"/>
              <w:jc w:val="both"/>
              <w:rPr>
                <w:rFonts w:ascii="Arial" w:hAnsi="Arial" w:cs="Arial"/>
                <w:color w:val="000000" w:themeColor="text1"/>
                <w:sz w:val="16"/>
                <w:szCs w:val="16"/>
              </w:rPr>
            </w:pPr>
            <w:r w:rsidRPr="00007C98">
              <w:rPr>
                <w:rFonts w:ascii="Arial" w:hAnsi="Arial" w:cs="Arial"/>
                <w:sz w:val="16"/>
                <w:szCs w:val="16"/>
              </w:rPr>
              <w:t>Understand a range of questions and respond staying on topic</w:t>
            </w:r>
          </w:p>
          <w:p w14:paraId="7A6E0607" w14:textId="1426B452" w:rsidR="00BB7CC9" w:rsidRPr="00007C98" w:rsidRDefault="00BB7CC9" w:rsidP="00036747">
            <w:pPr>
              <w:jc w:val="both"/>
              <w:rPr>
                <w:rFonts w:ascii="Arial" w:hAnsi="Arial" w:cs="Arial"/>
                <w:color w:val="000000" w:themeColor="text1"/>
                <w:sz w:val="3"/>
                <w:szCs w:val="3"/>
              </w:rPr>
            </w:pPr>
          </w:p>
          <w:p w14:paraId="4DD7F3CD" w14:textId="77777777" w:rsidR="00A14D19" w:rsidRPr="00007C98" w:rsidRDefault="00A14D19" w:rsidP="00036747">
            <w:pPr>
              <w:jc w:val="both"/>
              <w:rPr>
                <w:rFonts w:ascii="Arial" w:hAnsi="Arial" w:cs="Arial"/>
                <w:color w:val="000000" w:themeColor="text1"/>
                <w:sz w:val="3"/>
                <w:szCs w:val="3"/>
              </w:rPr>
            </w:pPr>
          </w:p>
          <w:p w14:paraId="6F2AF6B7" w14:textId="77777777" w:rsidR="00BB7CC9" w:rsidRPr="00007C98" w:rsidRDefault="00BB7CC9" w:rsidP="00BB7CC9">
            <w:pPr>
              <w:spacing w:before="120" w:after="40"/>
              <w:contextualSpacing/>
              <w:jc w:val="both"/>
              <w:rPr>
                <w:rFonts w:ascii="Arial" w:hAnsi="Arial" w:cs="Arial"/>
                <w:b/>
                <w:bCs/>
                <w:color w:val="31849B" w:themeColor="accent5" w:themeShade="BF"/>
                <w:sz w:val="20"/>
                <w:szCs w:val="20"/>
              </w:rPr>
            </w:pPr>
            <w:r w:rsidRPr="00007C98">
              <w:rPr>
                <w:rFonts w:ascii="Arial" w:hAnsi="Arial" w:cs="Arial"/>
                <w:b/>
                <w:bCs/>
                <w:color w:val="31849B" w:themeColor="accent5" w:themeShade="BF"/>
                <w:sz w:val="20"/>
                <w:szCs w:val="20"/>
              </w:rPr>
              <w:t xml:space="preserve">Speaking </w:t>
            </w:r>
          </w:p>
          <w:p w14:paraId="08E1A05D" w14:textId="780A5525" w:rsidR="00036747" w:rsidRPr="00007C98" w:rsidRDefault="00BB7CC9" w:rsidP="002517D9">
            <w:pPr>
              <w:pStyle w:val="ListParagraph"/>
              <w:numPr>
                <w:ilvl w:val="0"/>
                <w:numId w:val="8"/>
              </w:numPr>
              <w:ind w:left="360"/>
              <w:jc w:val="both"/>
              <w:rPr>
                <w:rFonts w:ascii="Arial" w:hAnsi="Arial" w:cs="Arial"/>
                <w:sz w:val="3"/>
                <w:szCs w:val="3"/>
              </w:rPr>
            </w:pPr>
            <w:r w:rsidRPr="00007C98">
              <w:rPr>
                <w:rFonts w:ascii="Arial" w:hAnsi="Arial" w:cs="Arial"/>
                <w:color w:val="000000" w:themeColor="text1"/>
                <w:sz w:val="16"/>
                <w:szCs w:val="16"/>
              </w:rPr>
              <w:t xml:space="preserve">Use new </w:t>
            </w:r>
            <w:r w:rsidRPr="00007C98">
              <w:rPr>
                <w:rFonts w:ascii="Arial" w:hAnsi="Arial" w:cs="Arial"/>
                <w:sz w:val="16"/>
                <w:szCs w:val="16"/>
              </w:rPr>
              <w:t>vocabulary</w:t>
            </w:r>
            <w:r w:rsidR="00CE7245" w:rsidRPr="00007C98">
              <w:rPr>
                <w:rFonts w:ascii="Arial" w:hAnsi="Arial" w:cs="Arial"/>
                <w:sz w:val="16"/>
                <w:szCs w:val="16"/>
              </w:rPr>
              <w:t>, linked to key themes and texts,</w:t>
            </w:r>
            <w:r w:rsidRPr="00007C98">
              <w:rPr>
                <w:rFonts w:ascii="Arial" w:hAnsi="Arial" w:cs="Arial"/>
                <w:sz w:val="16"/>
                <w:szCs w:val="16"/>
              </w:rPr>
              <w:t xml:space="preserve"> in different contexts with increasing confidence</w:t>
            </w:r>
            <w:r w:rsidR="00CE7245" w:rsidRPr="00007C98">
              <w:rPr>
                <w:rFonts w:ascii="Arial" w:hAnsi="Arial" w:cs="Arial"/>
                <w:sz w:val="16"/>
                <w:szCs w:val="16"/>
              </w:rPr>
              <w:t xml:space="preserve"> </w:t>
            </w:r>
          </w:p>
          <w:p w14:paraId="5721CEE5" w14:textId="77777777" w:rsidR="00CE7245" w:rsidRPr="00007C98" w:rsidRDefault="00CE7245" w:rsidP="00CE7245">
            <w:pPr>
              <w:pStyle w:val="ListParagraph"/>
              <w:ind w:left="360"/>
              <w:jc w:val="both"/>
              <w:rPr>
                <w:rFonts w:ascii="Arial" w:hAnsi="Arial" w:cs="Arial"/>
                <w:sz w:val="3"/>
                <w:szCs w:val="3"/>
              </w:rPr>
            </w:pPr>
          </w:p>
          <w:p w14:paraId="5E47B6C0" w14:textId="695403C7" w:rsidR="00BB7CC9" w:rsidRPr="00007C98" w:rsidRDefault="00036747" w:rsidP="002517D9">
            <w:pPr>
              <w:pStyle w:val="ListParagraph"/>
              <w:numPr>
                <w:ilvl w:val="0"/>
                <w:numId w:val="8"/>
              </w:numPr>
              <w:ind w:left="360"/>
              <w:jc w:val="both"/>
              <w:rPr>
                <w:rFonts w:ascii="Arial" w:hAnsi="Arial" w:cs="Arial"/>
                <w:sz w:val="16"/>
                <w:szCs w:val="16"/>
              </w:rPr>
            </w:pPr>
            <w:r w:rsidRPr="00007C98">
              <w:rPr>
                <w:rFonts w:ascii="Arial" w:hAnsi="Arial" w:cs="Arial"/>
                <w:sz w:val="16"/>
                <w:szCs w:val="16"/>
              </w:rPr>
              <w:t>U</w:t>
            </w:r>
            <w:r w:rsidR="00BB7CC9" w:rsidRPr="00007C98">
              <w:rPr>
                <w:rFonts w:ascii="Arial" w:hAnsi="Arial" w:cs="Arial"/>
                <w:sz w:val="16"/>
                <w:szCs w:val="16"/>
              </w:rPr>
              <w:t>se a range of social phrases with dev</w:t>
            </w:r>
            <w:r w:rsidRPr="00007C98">
              <w:rPr>
                <w:rFonts w:ascii="Arial" w:hAnsi="Arial" w:cs="Arial"/>
                <w:sz w:val="16"/>
                <w:szCs w:val="16"/>
              </w:rPr>
              <w:t>eloping</w:t>
            </w:r>
            <w:r w:rsidR="00BB7CC9" w:rsidRPr="00007C98">
              <w:rPr>
                <w:rFonts w:ascii="Arial" w:hAnsi="Arial" w:cs="Arial"/>
                <w:sz w:val="16"/>
                <w:szCs w:val="16"/>
              </w:rPr>
              <w:t xml:space="preserve"> confidence </w:t>
            </w:r>
          </w:p>
          <w:p w14:paraId="71B51A5A" w14:textId="77777777" w:rsidR="00036747" w:rsidRPr="00007C98" w:rsidRDefault="00036747" w:rsidP="00036747">
            <w:pPr>
              <w:pStyle w:val="ListParagraph"/>
              <w:rPr>
                <w:rFonts w:ascii="Arial" w:hAnsi="Arial" w:cs="Arial"/>
                <w:sz w:val="3"/>
                <w:szCs w:val="3"/>
              </w:rPr>
            </w:pPr>
          </w:p>
          <w:p w14:paraId="54B2FD88" w14:textId="617F3060" w:rsidR="00036747" w:rsidRPr="00007C98" w:rsidRDefault="00036747" w:rsidP="002517D9">
            <w:pPr>
              <w:pStyle w:val="ListParagraph"/>
              <w:numPr>
                <w:ilvl w:val="0"/>
                <w:numId w:val="8"/>
              </w:numPr>
              <w:ind w:left="360"/>
              <w:jc w:val="both"/>
              <w:rPr>
                <w:rFonts w:ascii="Arial" w:hAnsi="Arial" w:cs="Arial"/>
                <w:sz w:val="16"/>
                <w:szCs w:val="16"/>
              </w:rPr>
            </w:pPr>
            <w:r w:rsidRPr="00007C98">
              <w:rPr>
                <w:rFonts w:ascii="Arial" w:hAnsi="Arial" w:cs="Arial"/>
                <w:sz w:val="16"/>
                <w:szCs w:val="16"/>
              </w:rPr>
              <w:t xml:space="preserve">Speak using full sentence with increasing accuracy of tenses </w:t>
            </w:r>
          </w:p>
          <w:p w14:paraId="4CAC99C9" w14:textId="77777777" w:rsidR="00036747" w:rsidRPr="00007C98" w:rsidRDefault="00036747" w:rsidP="00036747">
            <w:pPr>
              <w:jc w:val="both"/>
              <w:rPr>
                <w:rFonts w:ascii="Arial" w:hAnsi="Arial" w:cs="Arial"/>
                <w:sz w:val="3"/>
                <w:szCs w:val="3"/>
              </w:rPr>
            </w:pPr>
          </w:p>
          <w:p w14:paraId="003ACFBA" w14:textId="77777777" w:rsidR="00BB7CC9" w:rsidRPr="00007C98" w:rsidRDefault="00BB7CC9" w:rsidP="002517D9">
            <w:pPr>
              <w:pStyle w:val="ListParagraph"/>
              <w:numPr>
                <w:ilvl w:val="0"/>
                <w:numId w:val="8"/>
              </w:numPr>
              <w:ind w:left="360"/>
              <w:jc w:val="both"/>
              <w:rPr>
                <w:rFonts w:ascii="Arial" w:hAnsi="Arial" w:cs="Arial"/>
                <w:b/>
                <w:bCs/>
                <w:color w:val="31849B" w:themeColor="accent5" w:themeShade="BF"/>
                <w:sz w:val="16"/>
                <w:szCs w:val="16"/>
              </w:rPr>
            </w:pPr>
            <w:r w:rsidRPr="00007C98">
              <w:rPr>
                <w:rFonts w:ascii="Arial" w:hAnsi="Arial" w:cs="Arial"/>
                <w:sz w:val="16"/>
                <w:szCs w:val="16"/>
              </w:rPr>
              <w:t xml:space="preserve">Answer and ask questions to develop understanding </w:t>
            </w:r>
          </w:p>
          <w:p w14:paraId="3B9BFCF8" w14:textId="77777777" w:rsidR="00D23AC2" w:rsidRPr="00007C98" w:rsidRDefault="00D23AC2" w:rsidP="00D23AC2">
            <w:pPr>
              <w:jc w:val="both"/>
              <w:rPr>
                <w:rFonts w:ascii="Arial" w:hAnsi="Arial" w:cs="Arial"/>
                <w:b/>
                <w:bCs/>
                <w:color w:val="31849B" w:themeColor="accent5" w:themeShade="BF"/>
                <w:sz w:val="3"/>
                <w:szCs w:val="3"/>
              </w:rPr>
            </w:pPr>
          </w:p>
          <w:p w14:paraId="19029D72" w14:textId="77777777" w:rsidR="00036747" w:rsidRPr="00007C98" w:rsidRDefault="00036747" w:rsidP="00D23AC2">
            <w:pPr>
              <w:pStyle w:val="ListParagraph"/>
              <w:ind w:left="357"/>
              <w:jc w:val="both"/>
              <w:rPr>
                <w:rFonts w:ascii="Arial" w:hAnsi="Arial" w:cs="Arial"/>
                <w:color w:val="31849B" w:themeColor="accent5" w:themeShade="BF"/>
                <w:sz w:val="16"/>
                <w:szCs w:val="16"/>
              </w:rPr>
            </w:pPr>
            <w:r w:rsidRPr="00007C98">
              <w:rPr>
                <w:rFonts w:ascii="Arial" w:hAnsi="Arial" w:cs="Arial"/>
                <w:color w:val="31849B" w:themeColor="accent5" w:themeShade="BF"/>
                <w:sz w:val="16"/>
                <w:szCs w:val="16"/>
              </w:rPr>
              <w:t xml:space="preserve">□ </w:t>
            </w:r>
            <w:r w:rsidRPr="00007C98">
              <w:rPr>
                <w:rFonts w:ascii="Arial" w:hAnsi="Arial" w:cs="Arial"/>
                <w:i/>
                <w:iCs/>
                <w:color w:val="31849B" w:themeColor="accent5" w:themeShade="BF"/>
                <w:sz w:val="16"/>
                <w:szCs w:val="16"/>
              </w:rPr>
              <w:t>Who? □ What? □ Why? □ When?</w:t>
            </w:r>
            <w:r w:rsidRPr="00007C98">
              <w:rPr>
                <w:rFonts w:ascii="Arial" w:hAnsi="Arial" w:cs="Arial"/>
                <w:color w:val="31849B" w:themeColor="accent5" w:themeShade="BF"/>
                <w:sz w:val="16"/>
                <w:szCs w:val="16"/>
              </w:rPr>
              <w:t xml:space="preserve"> </w:t>
            </w:r>
          </w:p>
          <w:p w14:paraId="39B3D953" w14:textId="77777777" w:rsidR="00036747" w:rsidRPr="00007C98" w:rsidRDefault="00036747" w:rsidP="00036747">
            <w:pPr>
              <w:pStyle w:val="ListParagraph"/>
              <w:spacing w:before="40" w:after="40"/>
              <w:ind w:left="357"/>
              <w:jc w:val="both"/>
              <w:rPr>
                <w:rFonts w:ascii="Arial" w:hAnsi="Arial" w:cs="Arial"/>
                <w:color w:val="000000" w:themeColor="text1"/>
                <w:sz w:val="3"/>
                <w:szCs w:val="3"/>
              </w:rPr>
            </w:pPr>
          </w:p>
          <w:p w14:paraId="3C43EDF7" w14:textId="23D056C9" w:rsidR="00036747" w:rsidRPr="00007C98" w:rsidRDefault="00036747" w:rsidP="002517D9">
            <w:pPr>
              <w:pStyle w:val="ListParagraph"/>
              <w:numPr>
                <w:ilvl w:val="0"/>
                <w:numId w:val="9"/>
              </w:numPr>
              <w:spacing w:before="40" w:after="40"/>
              <w:ind w:left="357" w:hanging="357"/>
              <w:jc w:val="both"/>
              <w:rPr>
                <w:rFonts w:ascii="Arial" w:hAnsi="Arial" w:cs="Arial"/>
                <w:b/>
                <w:bCs/>
                <w:color w:val="31849B" w:themeColor="accent5" w:themeShade="BF"/>
                <w:sz w:val="16"/>
                <w:szCs w:val="16"/>
              </w:rPr>
            </w:pPr>
            <w:r w:rsidRPr="00007C98">
              <w:rPr>
                <w:rFonts w:ascii="Arial" w:hAnsi="Arial" w:cs="Arial"/>
                <w:sz w:val="16"/>
                <w:szCs w:val="16"/>
              </w:rPr>
              <w:t>Articulate ideas and thoughts in well-formed sentences</w:t>
            </w:r>
          </w:p>
          <w:p w14:paraId="150CFD3E" w14:textId="41743FF0" w:rsidR="00036747" w:rsidRPr="00007C98" w:rsidRDefault="00036747" w:rsidP="00036747">
            <w:pPr>
              <w:spacing w:before="40" w:after="40"/>
              <w:ind w:left="340"/>
              <w:jc w:val="both"/>
              <w:rPr>
                <w:rFonts w:ascii="Arial" w:hAnsi="Arial" w:cs="Arial"/>
                <w:b/>
                <w:bCs/>
                <w:color w:val="31849B" w:themeColor="accent5" w:themeShade="BF"/>
                <w:sz w:val="16"/>
                <w:szCs w:val="16"/>
              </w:rPr>
            </w:pPr>
            <w:r w:rsidRPr="00007C98">
              <w:rPr>
                <w:rFonts w:ascii="Arial" w:hAnsi="Arial" w:cs="Arial"/>
                <w:sz w:val="16"/>
                <w:szCs w:val="16"/>
              </w:rPr>
              <w:t xml:space="preserve">□ one-to-one □ ‘talk’ partners □ small group □ and </w:t>
            </w:r>
            <w:r w:rsidRPr="00007C98">
              <w:rPr>
                <w:rFonts w:ascii="Arial" w:hAnsi="Arial" w:cs="Arial"/>
                <w:color w:val="00B050"/>
                <w:sz w:val="16"/>
                <w:szCs w:val="16"/>
              </w:rPr>
              <w:t xml:space="preserve">begin to </w:t>
            </w:r>
            <w:r w:rsidRPr="00007C98">
              <w:rPr>
                <w:rFonts w:ascii="Arial" w:hAnsi="Arial" w:cs="Arial"/>
                <w:sz w:val="16"/>
                <w:szCs w:val="16"/>
              </w:rPr>
              <w:t xml:space="preserve">in whole class discussions </w:t>
            </w:r>
          </w:p>
          <w:p w14:paraId="1D1EB7D9" w14:textId="18E1D67A" w:rsidR="00D23AC2" w:rsidRPr="00007C98" w:rsidRDefault="00D23AC2" w:rsidP="002517D9">
            <w:pPr>
              <w:pStyle w:val="ListParagraph"/>
              <w:numPr>
                <w:ilvl w:val="0"/>
                <w:numId w:val="9"/>
              </w:numPr>
              <w:spacing w:before="40" w:after="40"/>
              <w:ind w:left="357" w:hanging="357"/>
              <w:jc w:val="both"/>
              <w:rPr>
                <w:rFonts w:ascii="Arial" w:hAnsi="Arial" w:cs="Arial"/>
                <w:b/>
                <w:bCs/>
                <w:color w:val="31849B" w:themeColor="accent5" w:themeShade="BF"/>
                <w:sz w:val="16"/>
                <w:szCs w:val="16"/>
              </w:rPr>
            </w:pPr>
            <w:r w:rsidRPr="00007C98">
              <w:rPr>
                <w:rFonts w:ascii="Arial" w:hAnsi="Arial" w:cs="Arial"/>
                <w:sz w:val="16"/>
                <w:szCs w:val="16"/>
              </w:rPr>
              <w:t>Connect one idea or action to another using a range of connectives</w:t>
            </w:r>
            <w:r w:rsidRPr="00007C98">
              <w:rPr>
                <w:rFonts w:ascii="Arial" w:hAnsi="Arial" w:cs="Arial"/>
                <w:i/>
                <w:iCs/>
                <w:sz w:val="16"/>
                <w:szCs w:val="16"/>
              </w:rPr>
              <w:t>…</w:t>
            </w:r>
            <w:r w:rsidRPr="00007C98">
              <w:rPr>
                <w:rFonts w:ascii="Arial" w:hAnsi="Arial" w:cs="Arial"/>
                <w:i/>
                <w:iCs/>
                <w:color w:val="31849B" w:themeColor="accent5" w:themeShade="BF"/>
                <w:sz w:val="16"/>
                <w:szCs w:val="16"/>
              </w:rPr>
              <w:t xml:space="preserve"> because, although, but, also, first, next, after …</w:t>
            </w:r>
          </w:p>
          <w:p w14:paraId="36BAD54D" w14:textId="77777777" w:rsidR="00036747" w:rsidRPr="00007C98" w:rsidRDefault="00036747" w:rsidP="00036747">
            <w:pPr>
              <w:pStyle w:val="ListParagraph"/>
              <w:rPr>
                <w:rFonts w:ascii="Arial" w:hAnsi="Arial" w:cs="Arial"/>
                <w:b/>
                <w:bCs/>
                <w:color w:val="31849B" w:themeColor="accent5" w:themeShade="BF"/>
                <w:sz w:val="3"/>
                <w:szCs w:val="3"/>
              </w:rPr>
            </w:pPr>
          </w:p>
          <w:p w14:paraId="0A90EC1D" w14:textId="28F16AE1" w:rsidR="00D23AC2" w:rsidRPr="00007C98" w:rsidRDefault="00D23AC2" w:rsidP="002517D9">
            <w:pPr>
              <w:pStyle w:val="ListParagraph"/>
              <w:numPr>
                <w:ilvl w:val="0"/>
                <w:numId w:val="9"/>
              </w:numPr>
              <w:ind w:left="357" w:hanging="357"/>
              <w:jc w:val="both"/>
              <w:rPr>
                <w:rFonts w:ascii="Arial" w:hAnsi="Arial" w:cs="Arial"/>
                <w:b/>
                <w:bCs/>
                <w:sz w:val="16"/>
                <w:szCs w:val="16"/>
              </w:rPr>
            </w:pPr>
            <w:r w:rsidRPr="00007C98">
              <w:rPr>
                <w:rFonts w:ascii="Arial" w:hAnsi="Arial" w:cs="Arial"/>
                <w:sz w:val="16"/>
                <w:szCs w:val="16"/>
              </w:rPr>
              <w:t xml:space="preserve">Describe events in some detail, showing awareness of the listener </w:t>
            </w:r>
          </w:p>
          <w:p w14:paraId="4C7CDF8B" w14:textId="77777777" w:rsidR="00036747" w:rsidRPr="00007C98" w:rsidRDefault="00036747" w:rsidP="00036747">
            <w:pPr>
              <w:jc w:val="both"/>
              <w:rPr>
                <w:rFonts w:ascii="Arial" w:hAnsi="Arial" w:cs="Arial"/>
                <w:b/>
                <w:bCs/>
                <w:color w:val="31849B" w:themeColor="accent5" w:themeShade="BF"/>
                <w:sz w:val="3"/>
                <w:szCs w:val="3"/>
              </w:rPr>
            </w:pPr>
          </w:p>
          <w:p w14:paraId="34EF43AD" w14:textId="77777777" w:rsidR="00E21773" w:rsidRPr="00007C98" w:rsidRDefault="00E21773" w:rsidP="002517D9">
            <w:pPr>
              <w:pStyle w:val="ListParagraph"/>
              <w:numPr>
                <w:ilvl w:val="0"/>
                <w:numId w:val="8"/>
              </w:numPr>
              <w:spacing w:line="276" w:lineRule="auto"/>
              <w:ind w:left="360"/>
              <w:jc w:val="both"/>
              <w:rPr>
                <w:rFonts w:ascii="Arial" w:hAnsi="Arial" w:cs="Arial"/>
                <w:sz w:val="16"/>
                <w:szCs w:val="16"/>
              </w:rPr>
            </w:pPr>
            <w:r w:rsidRPr="00007C98">
              <w:rPr>
                <w:rFonts w:ascii="Arial" w:hAnsi="Arial" w:cs="Arial"/>
                <w:sz w:val="16"/>
                <w:szCs w:val="16"/>
              </w:rPr>
              <w:t>Hold conversation when engaged in back-and-forth exchanges with teacher and peers</w:t>
            </w:r>
          </w:p>
          <w:p w14:paraId="6DD72966" w14:textId="77777777" w:rsidR="00BB7CC9" w:rsidRPr="00007C98" w:rsidRDefault="00BB7CC9" w:rsidP="002517D9">
            <w:pPr>
              <w:pStyle w:val="ListParagraph"/>
              <w:numPr>
                <w:ilvl w:val="0"/>
                <w:numId w:val="8"/>
              </w:numPr>
              <w:ind w:left="360"/>
              <w:jc w:val="both"/>
              <w:rPr>
                <w:rFonts w:ascii="Arial" w:hAnsi="Arial" w:cs="Arial"/>
                <w:color w:val="31849B" w:themeColor="accent5" w:themeShade="BF"/>
                <w:sz w:val="16"/>
                <w:szCs w:val="16"/>
              </w:rPr>
            </w:pPr>
            <w:r w:rsidRPr="00007C98">
              <w:rPr>
                <w:rFonts w:ascii="Arial" w:hAnsi="Arial" w:cs="Arial"/>
                <w:sz w:val="16"/>
                <w:szCs w:val="16"/>
              </w:rPr>
              <w:t>Use talk to help work out problems, organise thinking &amp; activities explain how things work/why things happen</w:t>
            </w:r>
          </w:p>
          <w:p w14:paraId="2DC78936" w14:textId="77777777" w:rsidR="00D23AC2" w:rsidRPr="00007C98" w:rsidRDefault="00D23AC2" w:rsidP="00D23AC2">
            <w:pPr>
              <w:pStyle w:val="ListParagraph"/>
              <w:ind w:left="360"/>
              <w:jc w:val="both"/>
              <w:rPr>
                <w:rFonts w:ascii="Arial" w:hAnsi="Arial" w:cs="Arial"/>
                <w:color w:val="31849B" w:themeColor="accent5" w:themeShade="BF"/>
                <w:sz w:val="3"/>
                <w:szCs w:val="3"/>
              </w:rPr>
            </w:pPr>
          </w:p>
          <w:p w14:paraId="29825E8C" w14:textId="1A10AB7E" w:rsidR="00036747" w:rsidRPr="00007C98" w:rsidRDefault="00BB7CC9" w:rsidP="002517D9">
            <w:pPr>
              <w:pStyle w:val="ListParagraph"/>
              <w:numPr>
                <w:ilvl w:val="0"/>
                <w:numId w:val="8"/>
              </w:numPr>
              <w:ind w:left="360"/>
              <w:jc w:val="both"/>
              <w:rPr>
                <w:rFonts w:ascii="Arial" w:hAnsi="Arial" w:cs="Arial"/>
                <w:color w:val="000000" w:themeColor="text1"/>
                <w:sz w:val="16"/>
                <w:szCs w:val="16"/>
              </w:rPr>
            </w:pPr>
            <w:r w:rsidRPr="00007C98">
              <w:rPr>
                <w:rFonts w:ascii="Arial" w:hAnsi="Arial" w:cs="Arial"/>
                <w:color w:val="000000" w:themeColor="text1"/>
                <w:sz w:val="16"/>
                <w:szCs w:val="16"/>
              </w:rPr>
              <w:t xml:space="preserve">Retell a simple story using story language / own words </w:t>
            </w:r>
          </w:p>
          <w:p w14:paraId="003E2E9A" w14:textId="77777777" w:rsidR="00BC52BC" w:rsidRPr="00007C98" w:rsidRDefault="00BC52BC" w:rsidP="00072F04">
            <w:pPr>
              <w:jc w:val="both"/>
              <w:rPr>
                <w:rFonts w:ascii="Arial" w:hAnsi="Arial" w:cs="Arial"/>
                <w:b/>
                <w:bCs/>
                <w:sz w:val="6"/>
                <w:szCs w:val="6"/>
              </w:rPr>
            </w:pPr>
          </w:p>
          <w:p w14:paraId="1264CC0D" w14:textId="77777777" w:rsidR="007359C8" w:rsidRPr="00007C98" w:rsidRDefault="007359C8" w:rsidP="00072F04">
            <w:pPr>
              <w:jc w:val="both"/>
              <w:rPr>
                <w:rFonts w:ascii="Arial" w:hAnsi="Arial" w:cs="Arial"/>
                <w:b/>
                <w:bCs/>
                <w:i/>
                <w:iCs/>
                <w:color w:val="31849B" w:themeColor="accent5" w:themeShade="BF"/>
                <w:sz w:val="6"/>
                <w:szCs w:val="6"/>
              </w:rPr>
            </w:pPr>
          </w:p>
          <w:p w14:paraId="4FB21BF5" w14:textId="17F1D6FD" w:rsidR="00072F04" w:rsidRPr="00007C98" w:rsidRDefault="00072F04" w:rsidP="007359C8">
            <w:pPr>
              <w:jc w:val="right"/>
              <w:rPr>
                <w:rFonts w:ascii="Arial" w:hAnsi="Arial" w:cs="Arial"/>
                <w:sz w:val="14"/>
                <w:szCs w:val="14"/>
              </w:rPr>
            </w:pPr>
          </w:p>
        </w:tc>
        <w:tc>
          <w:tcPr>
            <w:tcW w:w="5121" w:type="dxa"/>
          </w:tcPr>
          <w:p w14:paraId="4143B02D" w14:textId="77777777" w:rsidR="00BB7CC9" w:rsidRPr="00007C98" w:rsidRDefault="00BB7CC9" w:rsidP="00BB7CC9">
            <w:pPr>
              <w:spacing w:before="40" w:after="40"/>
              <w:jc w:val="both"/>
              <w:rPr>
                <w:rFonts w:ascii="Arial" w:hAnsi="Arial" w:cs="Arial"/>
                <w:b/>
                <w:bCs/>
                <w:color w:val="31849B" w:themeColor="accent5" w:themeShade="BF"/>
                <w:sz w:val="20"/>
                <w:szCs w:val="20"/>
              </w:rPr>
            </w:pPr>
            <w:r w:rsidRPr="00007C98">
              <w:rPr>
                <w:rFonts w:ascii="Arial" w:hAnsi="Arial" w:cs="Arial"/>
                <w:b/>
                <w:bCs/>
                <w:color w:val="31849B" w:themeColor="accent5" w:themeShade="BF"/>
                <w:sz w:val="20"/>
                <w:szCs w:val="20"/>
              </w:rPr>
              <w:t xml:space="preserve">Listening, Attention and Understanding </w:t>
            </w:r>
          </w:p>
          <w:p w14:paraId="21441922" w14:textId="3985DA2B" w:rsidR="00CE7245" w:rsidRPr="00007C98" w:rsidRDefault="00BB7CC9" w:rsidP="002517D9">
            <w:pPr>
              <w:pStyle w:val="ListParagraph"/>
              <w:numPr>
                <w:ilvl w:val="0"/>
                <w:numId w:val="9"/>
              </w:numPr>
              <w:spacing w:before="60" w:after="60"/>
              <w:ind w:left="360"/>
              <w:contextualSpacing w:val="0"/>
              <w:jc w:val="both"/>
              <w:rPr>
                <w:rFonts w:ascii="Arial" w:hAnsi="Arial" w:cs="Arial"/>
                <w:sz w:val="16"/>
                <w:szCs w:val="16"/>
              </w:rPr>
            </w:pPr>
            <w:r w:rsidRPr="00007C98">
              <w:rPr>
                <w:rFonts w:ascii="Arial" w:hAnsi="Arial" w:cs="Arial"/>
                <w:sz w:val="16"/>
                <w:szCs w:val="16"/>
              </w:rPr>
              <w:t xml:space="preserve">Listen attentively </w:t>
            </w:r>
            <w:r w:rsidR="00CE7245" w:rsidRPr="00007C98">
              <w:rPr>
                <w:rFonts w:ascii="Arial" w:hAnsi="Arial" w:cs="Arial"/>
                <w:sz w:val="16"/>
                <w:szCs w:val="16"/>
              </w:rPr>
              <w:t>in a range of contexts including whole class inputs</w:t>
            </w:r>
            <w:r w:rsidR="006B6141" w:rsidRPr="00007C98">
              <w:rPr>
                <w:rFonts w:ascii="Arial" w:hAnsi="Arial" w:cs="Arial"/>
                <w:sz w:val="16"/>
                <w:szCs w:val="16"/>
              </w:rPr>
              <w:t xml:space="preserve">, whole school events, and visits into and beyond the community </w:t>
            </w:r>
            <w:r w:rsidR="00CE7245" w:rsidRPr="00007C98">
              <w:rPr>
                <w:rFonts w:ascii="Arial" w:hAnsi="Arial" w:cs="Arial"/>
                <w:sz w:val="16"/>
                <w:szCs w:val="16"/>
              </w:rPr>
              <w:t xml:space="preserve"> </w:t>
            </w:r>
          </w:p>
          <w:p w14:paraId="355BED9D" w14:textId="0F44050D" w:rsidR="00D929C0" w:rsidRPr="00007C98" w:rsidRDefault="00D929C0" w:rsidP="002517D9">
            <w:pPr>
              <w:pStyle w:val="ListParagraph"/>
              <w:numPr>
                <w:ilvl w:val="0"/>
                <w:numId w:val="9"/>
              </w:numPr>
              <w:spacing w:before="60" w:after="60"/>
              <w:ind w:left="360"/>
              <w:contextualSpacing w:val="0"/>
              <w:jc w:val="both"/>
              <w:rPr>
                <w:rFonts w:ascii="Arial" w:hAnsi="Arial" w:cs="Arial"/>
                <w:sz w:val="16"/>
                <w:szCs w:val="16"/>
              </w:rPr>
            </w:pPr>
            <w:r w:rsidRPr="00007C98">
              <w:rPr>
                <w:rFonts w:ascii="Arial" w:hAnsi="Arial" w:cs="Arial"/>
                <w:color w:val="000000" w:themeColor="text1"/>
                <w:sz w:val="16"/>
                <w:szCs w:val="16"/>
              </w:rPr>
              <w:t xml:space="preserve">Listen carefully to a range of rhymes, songs and poems, including those with humour  </w:t>
            </w:r>
          </w:p>
          <w:p w14:paraId="72D4232B" w14:textId="5444FD0F" w:rsidR="00D929C0" w:rsidRPr="00007C98" w:rsidRDefault="00D929C0" w:rsidP="00D929C0">
            <w:pPr>
              <w:pStyle w:val="ListParagraph"/>
              <w:spacing w:before="60" w:after="60"/>
              <w:ind w:left="360"/>
              <w:contextualSpacing w:val="0"/>
              <w:jc w:val="both"/>
              <w:rPr>
                <w:rFonts w:ascii="Arial" w:hAnsi="Arial" w:cs="Arial"/>
                <w:sz w:val="16"/>
                <w:szCs w:val="16"/>
              </w:rPr>
            </w:pPr>
            <w:r w:rsidRPr="00007C98">
              <w:rPr>
                <w:rFonts w:ascii="Arial" w:hAnsi="Arial" w:cs="Arial"/>
                <w:color w:val="000000" w:themeColor="text1"/>
                <w:sz w:val="16"/>
                <w:szCs w:val="16"/>
              </w:rPr>
              <w:t>□ respond with relevant comments □ make connections between □ discuss likes / dislikes</w:t>
            </w:r>
            <w:r w:rsidR="006B6141" w:rsidRPr="00007C98">
              <w:rPr>
                <w:rFonts w:ascii="Arial" w:hAnsi="Arial" w:cs="Arial"/>
                <w:color w:val="000000" w:themeColor="text1"/>
                <w:sz w:val="16"/>
                <w:szCs w:val="16"/>
              </w:rPr>
              <w:t xml:space="preserve">, giving reasons </w:t>
            </w:r>
          </w:p>
          <w:p w14:paraId="3F59637C" w14:textId="1766A919" w:rsidR="006B6141" w:rsidRPr="00007C98" w:rsidRDefault="006B6141" w:rsidP="002517D9">
            <w:pPr>
              <w:pStyle w:val="ListParagraph"/>
              <w:numPr>
                <w:ilvl w:val="0"/>
                <w:numId w:val="8"/>
              </w:numPr>
              <w:spacing w:before="40" w:after="40"/>
              <w:ind w:left="340"/>
              <w:jc w:val="both"/>
              <w:rPr>
                <w:rFonts w:ascii="Arial" w:hAnsi="Arial" w:cs="Arial"/>
                <w:color w:val="00B050"/>
                <w:sz w:val="16"/>
                <w:szCs w:val="16"/>
              </w:rPr>
            </w:pPr>
            <w:r w:rsidRPr="00007C98">
              <w:rPr>
                <w:rFonts w:ascii="Arial" w:hAnsi="Arial" w:cs="Arial"/>
                <w:sz w:val="16"/>
                <w:szCs w:val="16"/>
              </w:rPr>
              <w:t xml:space="preserve">Listen to and talk about stories </w:t>
            </w:r>
          </w:p>
          <w:p w14:paraId="60BFD209" w14:textId="1376CEB1" w:rsidR="006B6141" w:rsidRPr="00007C98" w:rsidRDefault="006B6141" w:rsidP="006B6141">
            <w:pPr>
              <w:ind w:left="340"/>
              <w:jc w:val="both"/>
              <w:rPr>
                <w:rFonts w:ascii="Arial" w:hAnsi="Arial" w:cs="Arial"/>
                <w:color w:val="000000" w:themeColor="text1"/>
                <w:sz w:val="16"/>
                <w:szCs w:val="16"/>
              </w:rPr>
            </w:pPr>
            <w:r w:rsidRPr="00007C98">
              <w:rPr>
                <w:rFonts w:ascii="Arial" w:hAnsi="Arial" w:cs="Arial"/>
                <w:sz w:val="16"/>
                <w:szCs w:val="16"/>
              </w:rPr>
              <w:t xml:space="preserve">□ Discuss plot, main problem and solution / ending □ Talk about the feelings, actions and motives of characters </w:t>
            </w:r>
            <w:r w:rsidRPr="00007C98">
              <w:rPr>
                <w:rFonts w:ascii="Arial" w:hAnsi="Arial" w:cs="Arial"/>
                <w:color w:val="000000" w:themeColor="text1"/>
                <w:sz w:val="16"/>
                <w:szCs w:val="16"/>
              </w:rPr>
              <w:t>□ discuss likes / dislikes, giving reasons</w:t>
            </w:r>
          </w:p>
          <w:p w14:paraId="511A87B4" w14:textId="77777777" w:rsidR="006B6141" w:rsidRPr="00007C98" w:rsidRDefault="006B6141" w:rsidP="006B6141">
            <w:pPr>
              <w:jc w:val="both"/>
              <w:rPr>
                <w:rFonts w:ascii="Arial" w:hAnsi="Arial" w:cs="Arial"/>
                <w:sz w:val="3"/>
                <w:szCs w:val="3"/>
              </w:rPr>
            </w:pPr>
          </w:p>
          <w:p w14:paraId="3F670612" w14:textId="77777777" w:rsidR="00BB7CC9" w:rsidRPr="00007C98" w:rsidRDefault="00BB7CC9" w:rsidP="002517D9">
            <w:pPr>
              <w:pStyle w:val="ListParagraph"/>
              <w:numPr>
                <w:ilvl w:val="0"/>
                <w:numId w:val="9"/>
              </w:numPr>
              <w:ind w:left="360"/>
              <w:contextualSpacing w:val="0"/>
              <w:jc w:val="both"/>
              <w:rPr>
                <w:rFonts w:ascii="Arial" w:hAnsi="Arial" w:cs="Arial"/>
                <w:sz w:val="16"/>
                <w:szCs w:val="16"/>
              </w:rPr>
            </w:pPr>
            <w:r w:rsidRPr="00007C98">
              <w:rPr>
                <w:rFonts w:ascii="Arial" w:hAnsi="Arial" w:cs="Arial"/>
                <w:sz w:val="16"/>
                <w:szCs w:val="16"/>
              </w:rPr>
              <w:t>Listen to and talk about non-fiction texts, developing new knowledge and vocabulary</w:t>
            </w:r>
          </w:p>
          <w:p w14:paraId="6E60AFF6" w14:textId="6D32A178" w:rsidR="00BB7CC9" w:rsidRPr="00007C98" w:rsidRDefault="006B6141" w:rsidP="006B6141">
            <w:pPr>
              <w:spacing w:before="40" w:after="40"/>
              <w:ind w:left="340"/>
              <w:jc w:val="both"/>
              <w:rPr>
                <w:rFonts w:ascii="Arial" w:hAnsi="Arial" w:cs="Arial"/>
                <w:sz w:val="16"/>
                <w:szCs w:val="16"/>
              </w:rPr>
            </w:pPr>
            <w:r w:rsidRPr="00007C98">
              <w:rPr>
                <w:rFonts w:ascii="Arial" w:hAnsi="Arial" w:cs="Arial"/>
                <w:sz w:val="16"/>
                <w:szCs w:val="16"/>
              </w:rPr>
              <w:t xml:space="preserve">□ </w:t>
            </w:r>
            <w:r w:rsidR="00BB7CC9" w:rsidRPr="00007C98">
              <w:rPr>
                <w:rFonts w:ascii="Arial" w:hAnsi="Arial" w:cs="Arial"/>
                <w:sz w:val="16"/>
                <w:szCs w:val="16"/>
              </w:rPr>
              <w:t>Link to their own experiences</w:t>
            </w:r>
            <w:r w:rsidRPr="00007C98">
              <w:rPr>
                <w:rFonts w:ascii="Arial" w:hAnsi="Arial" w:cs="Arial"/>
                <w:sz w:val="16"/>
                <w:szCs w:val="16"/>
              </w:rPr>
              <w:t xml:space="preserve"> / make connections </w:t>
            </w:r>
          </w:p>
          <w:p w14:paraId="144DCEF9" w14:textId="2DB7E4E6" w:rsidR="00BB7CC9" w:rsidRPr="00007C98" w:rsidRDefault="00BB7CC9" w:rsidP="002517D9">
            <w:pPr>
              <w:pStyle w:val="ListParagraph"/>
              <w:numPr>
                <w:ilvl w:val="0"/>
                <w:numId w:val="13"/>
              </w:numPr>
              <w:spacing w:before="60" w:after="60"/>
              <w:ind w:left="360"/>
              <w:contextualSpacing w:val="0"/>
              <w:jc w:val="both"/>
              <w:rPr>
                <w:rFonts w:ascii="Arial" w:hAnsi="Arial" w:cs="Arial"/>
                <w:sz w:val="16"/>
                <w:szCs w:val="16"/>
              </w:rPr>
            </w:pPr>
            <w:r w:rsidRPr="00007C98">
              <w:rPr>
                <w:rFonts w:ascii="Arial" w:hAnsi="Arial" w:cs="Arial"/>
                <w:sz w:val="16"/>
                <w:szCs w:val="16"/>
              </w:rPr>
              <w:t xml:space="preserve">Make comments about what </w:t>
            </w:r>
            <w:r w:rsidR="006B6141" w:rsidRPr="00007C98">
              <w:rPr>
                <w:rFonts w:ascii="Arial" w:hAnsi="Arial" w:cs="Arial"/>
                <w:sz w:val="16"/>
                <w:szCs w:val="16"/>
              </w:rPr>
              <w:t xml:space="preserve">has been </w:t>
            </w:r>
            <w:r w:rsidRPr="00007C98">
              <w:rPr>
                <w:rFonts w:ascii="Arial" w:hAnsi="Arial" w:cs="Arial"/>
                <w:sz w:val="16"/>
                <w:szCs w:val="16"/>
              </w:rPr>
              <w:t>heard and ask questions to clarify understanding</w:t>
            </w:r>
          </w:p>
          <w:p w14:paraId="188178D5" w14:textId="4ABEC9BA" w:rsidR="00BB7CC9" w:rsidRPr="00007C98" w:rsidRDefault="00BB7CC9" w:rsidP="00BB7CC9">
            <w:pPr>
              <w:spacing w:before="60" w:after="60"/>
              <w:jc w:val="both"/>
              <w:rPr>
                <w:rFonts w:ascii="Arial" w:hAnsi="Arial" w:cs="Arial"/>
                <w:b/>
                <w:bCs/>
                <w:color w:val="31849B" w:themeColor="accent5" w:themeShade="BF"/>
                <w:sz w:val="18"/>
                <w:szCs w:val="18"/>
              </w:rPr>
            </w:pPr>
            <w:r w:rsidRPr="00007C98">
              <w:rPr>
                <w:rFonts w:ascii="Arial" w:hAnsi="Arial" w:cs="Arial"/>
                <w:b/>
                <w:bCs/>
                <w:color w:val="31849B" w:themeColor="accent5" w:themeShade="BF"/>
                <w:sz w:val="18"/>
                <w:szCs w:val="18"/>
              </w:rPr>
              <w:t xml:space="preserve">Speaking </w:t>
            </w:r>
          </w:p>
          <w:p w14:paraId="3A054145" w14:textId="59E66679" w:rsidR="00BB7CC9" w:rsidRPr="00007C98" w:rsidRDefault="00BB7CC9" w:rsidP="002517D9">
            <w:pPr>
              <w:pStyle w:val="ListParagraph"/>
              <w:numPr>
                <w:ilvl w:val="0"/>
                <w:numId w:val="9"/>
              </w:numPr>
              <w:autoSpaceDE w:val="0"/>
              <w:autoSpaceDN w:val="0"/>
              <w:adjustRightInd w:val="0"/>
              <w:spacing w:before="60" w:after="60"/>
              <w:ind w:left="357" w:right="113" w:hanging="357"/>
              <w:contextualSpacing w:val="0"/>
              <w:jc w:val="both"/>
              <w:rPr>
                <w:rFonts w:ascii="Arial" w:hAnsi="Arial" w:cs="Arial"/>
                <w:sz w:val="16"/>
                <w:szCs w:val="16"/>
              </w:rPr>
            </w:pPr>
            <w:r w:rsidRPr="00007C98">
              <w:rPr>
                <w:rFonts w:ascii="Arial" w:hAnsi="Arial" w:cs="Arial"/>
                <w:sz w:val="16"/>
                <w:szCs w:val="16"/>
              </w:rPr>
              <w:t xml:space="preserve">Participate in small </w:t>
            </w:r>
            <w:r w:rsidR="00072AE6" w:rsidRPr="00007C98">
              <w:rPr>
                <w:rFonts w:ascii="Arial" w:hAnsi="Arial" w:cs="Arial"/>
                <w:sz w:val="16"/>
                <w:szCs w:val="16"/>
              </w:rPr>
              <w:t xml:space="preserve">one-to-one, </w:t>
            </w:r>
            <w:r w:rsidRPr="00007C98">
              <w:rPr>
                <w:rFonts w:ascii="Arial" w:hAnsi="Arial" w:cs="Arial"/>
                <w:sz w:val="16"/>
                <w:szCs w:val="16"/>
              </w:rPr>
              <w:t>group</w:t>
            </w:r>
            <w:r w:rsidR="00072AE6" w:rsidRPr="00007C98">
              <w:rPr>
                <w:rFonts w:ascii="Arial" w:hAnsi="Arial" w:cs="Arial"/>
                <w:sz w:val="16"/>
                <w:szCs w:val="16"/>
              </w:rPr>
              <w:t xml:space="preserve"> </w:t>
            </w:r>
            <w:r w:rsidRPr="00007C98">
              <w:rPr>
                <w:rFonts w:ascii="Arial" w:hAnsi="Arial" w:cs="Arial"/>
                <w:sz w:val="16"/>
                <w:szCs w:val="16"/>
              </w:rPr>
              <w:t xml:space="preserve">and </w:t>
            </w:r>
            <w:r w:rsidR="00072AE6" w:rsidRPr="00007C98">
              <w:rPr>
                <w:rFonts w:ascii="Arial" w:hAnsi="Arial" w:cs="Arial"/>
                <w:sz w:val="16"/>
                <w:szCs w:val="16"/>
              </w:rPr>
              <w:t xml:space="preserve">class </w:t>
            </w:r>
            <w:r w:rsidRPr="00007C98">
              <w:rPr>
                <w:rFonts w:ascii="Arial" w:hAnsi="Arial" w:cs="Arial"/>
                <w:sz w:val="16"/>
                <w:szCs w:val="16"/>
              </w:rPr>
              <w:t xml:space="preserve">discussions, offering </w:t>
            </w:r>
            <w:r w:rsidR="00072AE6" w:rsidRPr="00007C98">
              <w:rPr>
                <w:rFonts w:ascii="Arial" w:hAnsi="Arial" w:cs="Arial"/>
                <w:sz w:val="16"/>
                <w:szCs w:val="16"/>
              </w:rPr>
              <w:t xml:space="preserve">to share </w:t>
            </w:r>
            <w:r w:rsidRPr="00007C98">
              <w:rPr>
                <w:rFonts w:ascii="Arial" w:hAnsi="Arial" w:cs="Arial"/>
                <w:sz w:val="16"/>
                <w:szCs w:val="16"/>
              </w:rPr>
              <w:t>own ideas, using recently introduced vocabulary</w:t>
            </w:r>
          </w:p>
          <w:p w14:paraId="4B040BD6" w14:textId="6A4865D6" w:rsidR="00BB7CC9" w:rsidRPr="00007C98" w:rsidRDefault="00BB7CC9" w:rsidP="002517D9">
            <w:pPr>
              <w:pStyle w:val="ListParagraph"/>
              <w:numPr>
                <w:ilvl w:val="0"/>
                <w:numId w:val="9"/>
              </w:numPr>
              <w:autoSpaceDE w:val="0"/>
              <w:autoSpaceDN w:val="0"/>
              <w:adjustRightInd w:val="0"/>
              <w:spacing w:before="60" w:after="60"/>
              <w:ind w:left="357" w:right="113" w:hanging="357"/>
              <w:contextualSpacing w:val="0"/>
              <w:jc w:val="both"/>
              <w:rPr>
                <w:rFonts w:ascii="Arial" w:hAnsi="Arial" w:cs="Arial"/>
                <w:sz w:val="16"/>
                <w:szCs w:val="16"/>
              </w:rPr>
            </w:pPr>
            <w:r w:rsidRPr="00007C98">
              <w:rPr>
                <w:rFonts w:ascii="Arial" w:eastAsia="Calibri" w:hAnsi="Arial" w:cs="Arial"/>
                <w:sz w:val="16"/>
                <w:szCs w:val="16"/>
              </w:rPr>
              <w:t xml:space="preserve">Speak with confidence using: □ full sentences □ range of connectives □ tenses </w:t>
            </w:r>
          </w:p>
          <w:p w14:paraId="76A5CF40" w14:textId="77777777" w:rsidR="00BB7CC9" w:rsidRPr="00007C98" w:rsidRDefault="00BB7CC9" w:rsidP="002517D9">
            <w:pPr>
              <w:pStyle w:val="ListParagraph"/>
              <w:numPr>
                <w:ilvl w:val="0"/>
                <w:numId w:val="9"/>
              </w:numPr>
              <w:autoSpaceDE w:val="0"/>
              <w:autoSpaceDN w:val="0"/>
              <w:adjustRightInd w:val="0"/>
              <w:spacing w:before="60" w:after="60"/>
              <w:ind w:left="357" w:right="113" w:hanging="357"/>
              <w:contextualSpacing w:val="0"/>
              <w:jc w:val="both"/>
              <w:rPr>
                <w:rFonts w:ascii="Arial" w:hAnsi="Arial" w:cs="Arial"/>
                <w:sz w:val="16"/>
                <w:szCs w:val="16"/>
              </w:rPr>
            </w:pPr>
            <w:r w:rsidRPr="00007C98">
              <w:rPr>
                <w:rFonts w:ascii="Arial" w:hAnsi="Arial" w:cs="Arial"/>
                <w:sz w:val="16"/>
                <w:szCs w:val="16"/>
              </w:rPr>
              <w:t>Offer explanations for why things might happen, making use of recently introduced vocabulary from stories, non-fiction, rhymes and poems when appropriate;</w:t>
            </w:r>
          </w:p>
          <w:p w14:paraId="29165E64" w14:textId="380E39FA" w:rsidR="001123BC" w:rsidRPr="00007C98" w:rsidRDefault="001123BC" w:rsidP="002517D9">
            <w:pPr>
              <w:pStyle w:val="ListParagraph"/>
              <w:numPr>
                <w:ilvl w:val="0"/>
                <w:numId w:val="9"/>
              </w:numPr>
              <w:spacing w:before="60" w:after="60"/>
              <w:ind w:left="360"/>
              <w:contextualSpacing w:val="0"/>
              <w:jc w:val="both"/>
              <w:rPr>
                <w:rFonts w:ascii="Arial" w:hAnsi="Arial" w:cs="Arial"/>
                <w:sz w:val="16"/>
                <w:szCs w:val="16"/>
              </w:rPr>
            </w:pPr>
            <w:r w:rsidRPr="00007C98">
              <w:rPr>
                <w:rFonts w:ascii="Arial" w:hAnsi="Arial" w:cs="Arial"/>
                <w:sz w:val="16"/>
                <w:szCs w:val="16"/>
              </w:rPr>
              <w:t>Hold conversation when engaged in back-and-forth exchanges with their teacher and peers</w:t>
            </w:r>
          </w:p>
          <w:p w14:paraId="5A2FF9EB" w14:textId="313EDC63" w:rsidR="001123BC" w:rsidRPr="00007C98" w:rsidRDefault="001123BC" w:rsidP="001123BC">
            <w:pPr>
              <w:ind w:left="397"/>
              <w:contextualSpacing/>
              <w:jc w:val="both"/>
              <w:rPr>
                <w:rFonts w:ascii="Arial" w:eastAsia="Calibri" w:hAnsi="Arial" w:cs="Arial"/>
                <w:sz w:val="16"/>
                <w:szCs w:val="16"/>
              </w:rPr>
            </w:pPr>
            <w:r w:rsidRPr="00007C98">
              <w:rPr>
                <w:rFonts w:ascii="Arial" w:eastAsia="Calibri" w:hAnsi="Arial" w:cs="Arial"/>
                <w:sz w:val="16"/>
                <w:szCs w:val="16"/>
              </w:rPr>
              <w:t>□ Show awareness of the listener – (</w:t>
            </w:r>
            <w:proofErr w:type="spellStart"/>
            <w:r w:rsidRPr="00007C98">
              <w:rPr>
                <w:rFonts w:ascii="Arial" w:eastAsia="Calibri" w:hAnsi="Arial" w:cs="Arial"/>
                <w:sz w:val="16"/>
                <w:szCs w:val="16"/>
              </w:rPr>
              <w:t>i</w:t>
            </w:r>
            <w:proofErr w:type="spellEnd"/>
            <w:r w:rsidRPr="00007C98">
              <w:rPr>
                <w:rFonts w:ascii="Arial" w:eastAsia="Calibri" w:hAnsi="Arial" w:cs="Arial"/>
                <w:sz w:val="16"/>
                <w:szCs w:val="16"/>
              </w:rPr>
              <w:t xml:space="preserve">) turn take (ii) provide depth of information required </w:t>
            </w:r>
            <w:r w:rsidR="00C85F69" w:rsidRPr="00007C98">
              <w:rPr>
                <w:rFonts w:ascii="Arial" w:eastAsia="Calibri" w:hAnsi="Arial" w:cs="Arial"/>
                <w:sz w:val="16"/>
                <w:szCs w:val="16"/>
              </w:rPr>
              <w:t xml:space="preserve">(iii) ask appropriate questions </w:t>
            </w:r>
          </w:p>
          <w:p w14:paraId="5012F210" w14:textId="083C5515" w:rsidR="00BB7CC9" w:rsidRPr="00007C98" w:rsidRDefault="00BB7CC9" w:rsidP="002517D9">
            <w:pPr>
              <w:pStyle w:val="ListParagraph"/>
              <w:numPr>
                <w:ilvl w:val="0"/>
                <w:numId w:val="9"/>
              </w:numPr>
              <w:spacing w:before="60" w:after="60"/>
              <w:ind w:left="357" w:hanging="357"/>
              <w:contextualSpacing w:val="0"/>
              <w:jc w:val="both"/>
              <w:rPr>
                <w:rFonts w:ascii="Arial" w:hAnsi="Arial" w:cs="Arial"/>
                <w:color w:val="000000" w:themeColor="text1"/>
                <w:sz w:val="16"/>
                <w:szCs w:val="16"/>
              </w:rPr>
            </w:pPr>
            <w:r w:rsidRPr="00007C98">
              <w:rPr>
                <w:rFonts w:ascii="Arial" w:hAnsi="Arial" w:cs="Arial"/>
                <w:sz w:val="16"/>
                <w:szCs w:val="16"/>
              </w:rPr>
              <w:t>Engage in conversations with peers and adults</w:t>
            </w:r>
          </w:p>
          <w:p w14:paraId="1BD8E5C0" w14:textId="0E2EA5A3" w:rsidR="00BB7CC9" w:rsidRPr="00007C98" w:rsidRDefault="001123BC" w:rsidP="001A0CFB">
            <w:pPr>
              <w:ind w:left="397"/>
              <w:jc w:val="both"/>
              <w:rPr>
                <w:rFonts w:ascii="Arial" w:hAnsi="Arial" w:cs="Arial"/>
                <w:color w:val="000000" w:themeColor="text1"/>
                <w:sz w:val="16"/>
                <w:szCs w:val="16"/>
              </w:rPr>
            </w:pPr>
            <w:r w:rsidRPr="00007C98">
              <w:rPr>
                <w:rFonts w:ascii="Arial" w:hAnsi="Arial" w:cs="Arial"/>
                <w:sz w:val="16"/>
                <w:szCs w:val="16"/>
              </w:rPr>
              <w:t xml:space="preserve">□ </w:t>
            </w:r>
            <w:r w:rsidR="00BB7CC9" w:rsidRPr="00007C98">
              <w:rPr>
                <w:rFonts w:ascii="Arial" w:hAnsi="Arial" w:cs="Arial"/>
                <w:sz w:val="16"/>
                <w:szCs w:val="16"/>
              </w:rPr>
              <w:t>Respond appropriately to what others are saying</w:t>
            </w:r>
            <w:r w:rsidRPr="00007C98">
              <w:rPr>
                <w:rFonts w:ascii="Arial" w:hAnsi="Arial" w:cs="Arial"/>
                <w:sz w:val="16"/>
                <w:szCs w:val="16"/>
              </w:rPr>
              <w:t xml:space="preserve"> □ </w:t>
            </w:r>
            <w:r w:rsidR="00BB7CC9" w:rsidRPr="00007C98">
              <w:rPr>
                <w:rFonts w:ascii="Arial" w:hAnsi="Arial" w:cs="Arial"/>
                <w:color w:val="000000" w:themeColor="text1"/>
                <w:sz w:val="16"/>
                <w:szCs w:val="16"/>
              </w:rPr>
              <w:t>Ask questions and offer comments</w:t>
            </w:r>
            <w:r w:rsidRPr="00007C98">
              <w:rPr>
                <w:rFonts w:ascii="Arial" w:hAnsi="Arial" w:cs="Arial"/>
                <w:color w:val="000000" w:themeColor="text1"/>
                <w:sz w:val="16"/>
                <w:szCs w:val="16"/>
              </w:rPr>
              <w:t xml:space="preserve"> to keep dialogue open </w:t>
            </w:r>
          </w:p>
          <w:p w14:paraId="6496B407" w14:textId="77777777" w:rsidR="001A0CFB" w:rsidRPr="00007C98" w:rsidRDefault="001A0CFB" w:rsidP="001A0CFB">
            <w:pPr>
              <w:pStyle w:val="ListParagraph"/>
              <w:ind w:left="357"/>
              <w:contextualSpacing w:val="0"/>
              <w:jc w:val="both"/>
              <w:rPr>
                <w:rFonts w:ascii="Arial" w:hAnsi="Arial" w:cs="Arial"/>
                <w:color w:val="000000" w:themeColor="text1"/>
                <w:sz w:val="3"/>
                <w:szCs w:val="3"/>
              </w:rPr>
            </w:pPr>
          </w:p>
          <w:p w14:paraId="6AF2A91A" w14:textId="3A5B88AA" w:rsidR="00BB7CC9" w:rsidRPr="00007C98" w:rsidRDefault="00BB7CC9" w:rsidP="002517D9">
            <w:pPr>
              <w:pStyle w:val="ListParagraph"/>
              <w:numPr>
                <w:ilvl w:val="0"/>
                <w:numId w:val="9"/>
              </w:numPr>
              <w:ind w:left="357" w:hanging="357"/>
              <w:contextualSpacing w:val="0"/>
              <w:jc w:val="both"/>
              <w:rPr>
                <w:rFonts w:ascii="Arial" w:hAnsi="Arial" w:cs="Arial"/>
                <w:color w:val="000000" w:themeColor="text1"/>
                <w:sz w:val="16"/>
                <w:szCs w:val="16"/>
              </w:rPr>
            </w:pPr>
            <w:r w:rsidRPr="00007C98">
              <w:rPr>
                <w:rFonts w:ascii="Arial" w:hAnsi="Arial" w:cs="Arial"/>
                <w:color w:val="000000" w:themeColor="text1"/>
                <w:sz w:val="16"/>
                <w:szCs w:val="16"/>
              </w:rPr>
              <w:t>Use talk to work out and solve problems, using relevant vocabulary</w:t>
            </w:r>
          </w:p>
          <w:p w14:paraId="0B331474" w14:textId="6A7C89D6" w:rsidR="002B07B9" w:rsidRPr="00007C98" w:rsidRDefault="00BB7CC9" w:rsidP="002517D9">
            <w:pPr>
              <w:pStyle w:val="ListParagraph"/>
              <w:numPr>
                <w:ilvl w:val="0"/>
                <w:numId w:val="9"/>
              </w:numPr>
              <w:spacing w:before="60" w:after="60"/>
              <w:ind w:left="357" w:hanging="357"/>
              <w:contextualSpacing w:val="0"/>
              <w:jc w:val="both"/>
              <w:rPr>
                <w:rFonts w:ascii="Arial" w:hAnsi="Arial" w:cs="Arial"/>
                <w:color w:val="000000" w:themeColor="text1"/>
                <w:sz w:val="16"/>
                <w:szCs w:val="16"/>
              </w:rPr>
            </w:pPr>
            <w:r w:rsidRPr="00007C98">
              <w:rPr>
                <w:rFonts w:ascii="Arial" w:hAnsi="Arial" w:cs="Arial"/>
                <w:color w:val="000000" w:themeColor="text1"/>
                <w:sz w:val="16"/>
                <w:szCs w:val="16"/>
              </w:rPr>
              <w:t xml:space="preserve">Retell some familiar stories with increasing confidence using </w:t>
            </w:r>
            <w:r w:rsidR="001123BC" w:rsidRPr="00007C98">
              <w:rPr>
                <w:rFonts w:ascii="Arial" w:hAnsi="Arial" w:cs="Arial"/>
                <w:color w:val="000000" w:themeColor="text1"/>
                <w:sz w:val="16"/>
                <w:szCs w:val="16"/>
              </w:rPr>
              <w:t xml:space="preserve">familiar and new </w:t>
            </w:r>
            <w:r w:rsidRPr="00007C98">
              <w:rPr>
                <w:rFonts w:ascii="Arial" w:hAnsi="Arial" w:cs="Arial"/>
                <w:color w:val="000000" w:themeColor="text1"/>
                <w:sz w:val="16"/>
                <w:szCs w:val="16"/>
              </w:rPr>
              <w:t>story language</w:t>
            </w:r>
          </w:p>
          <w:p w14:paraId="701319A9" w14:textId="33D1686D" w:rsidR="00072F04" w:rsidRPr="00007C98" w:rsidRDefault="00072F04" w:rsidP="007359C8">
            <w:pPr>
              <w:jc w:val="right"/>
              <w:rPr>
                <w:rFonts w:ascii="Arial" w:hAnsi="Arial" w:cs="Arial"/>
                <w:color w:val="000000" w:themeColor="text1"/>
                <w:sz w:val="16"/>
                <w:szCs w:val="16"/>
              </w:rPr>
            </w:pPr>
          </w:p>
        </w:tc>
      </w:tr>
    </w:tbl>
    <w:p w14:paraId="7B0E7FA6" w14:textId="77777777" w:rsidR="00F76E8C" w:rsidRPr="009C2D34" w:rsidRDefault="00F76E8C" w:rsidP="00AA4A01">
      <w:pPr>
        <w:rPr>
          <w:sz w:val="16"/>
          <w:szCs w:val="16"/>
        </w:rPr>
      </w:pPr>
    </w:p>
    <w:tbl>
      <w:tblPr>
        <w:tblStyle w:val="TableGrid"/>
        <w:tblW w:w="15388" w:type="dxa"/>
        <w:tblLook w:val="04A0" w:firstRow="1" w:lastRow="0" w:firstColumn="1" w:lastColumn="0" w:noHBand="0" w:noVBand="1"/>
      </w:tblPr>
      <w:tblGrid>
        <w:gridCol w:w="4970"/>
        <w:gridCol w:w="5118"/>
        <w:gridCol w:w="5300"/>
      </w:tblGrid>
      <w:tr w:rsidR="00822A78" w:rsidRPr="001C5D1F" w14:paraId="474EB83F" w14:textId="77777777" w:rsidTr="00210787">
        <w:trPr>
          <w:cantSplit/>
          <w:trHeight w:val="274"/>
        </w:trPr>
        <w:tc>
          <w:tcPr>
            <w:tcW w:w="15388" w:type="dxa"/>
            <w:gridSpan w:val="3"/>
            <w:shd w:val="clear" w:color="auto" w:fill="FFFFFF" w:themeFill="background1"/>
          </w:tcPr>
          <w:p w14:paraId="4773FA1B" w14:textId="53846D5A" w:rsidR="00822A78" w:rsidRPr="00165AFE" w:rsidRDefault="00A748E5" w:rsidP="00210787">
            <w:pPr>
              <w:spacing w:before="40" w:after="40"/>
              <w:rPr>
                <w:rFonts w:ascii="Arial" w:hAnsi="Arial" w:cs="Arial"/>
                <w:b/>
                <w:color w:val="31849B" w:themeColor="accent5" w:themeShade="BF"/>
              </w:rPr>
            </w:pPr>
            <w:r>
              <w:lastRenderedPageBreak/>
              <w:t>PERSONAL, SOCIAL &amp; EMOTIONAL DEVELOPMENT: □ Self-Regulation □ Managing Self □ Building Relationships</w:t>
            </w:r>
          </w:p>
        </w:tc>
      </w:tr>
      <w:tr w:rsidR="00822A78" w:rsidRPr="001C5D1F" w14:paraId="25459B56" w14:textId="77777777" w:rsidTr="00210787">
        <w:trPr>
          <w:cantSplit/>
          <w:trHeight w:val="925"/>
        </w:trPr>
        <w:tc>
          <w:tcPr>
            <w:tcW w:w="15388" w:type="dxa"/>
            <w:gridSpan w:val="3"/>
            <w:tcBorders>
              <w:bottom w:val="single" w:sz="4" w:space="0" w:color="auto"/>
            </w:tcBorders>
            <w:shd w:val="clear" w:color="auto" w:fill="FFFFFF" w:themeFill="background1"/>
          </w:tcPr>
          <w:p w14:paraId="31FF2BF1" w14:textId="7CEEA524" w:rsidR="00822A78" w:rsidRPr="00B82D19" w:rsidRDefault="00822A78" w:rsidP="00210787">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00A748E5" w:rsidRPr="00A748E5">
              <w:rPr>
                <w:rFonts w:ascii="Arial" w:hAnsi="Arial" w:cs="Arial"/>
                <w:sz w:val="15"/>
                <w:szCs w:val="15"/>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A748E5" w:rsidRPr="008570A3" w14:paraId="21A0B891" w14:textId="77777777" w:rsidTr="00A748E5">
        <w:trPr>
          <w:trHeight w:val="182"/>
        </w:trPr>
        <w:tc>
          <w:tcPr>
            <w:tcW w:w="4970" w:type="dxa"/>
            <w:shd w:val="clear" w:color="auto" w:fill="FFFFFF" w:themeFill="background1"/>
          </w:tcPr>
          <w:p w14:paraId="7A650376" w14:textId="77777777" w:rsidR="00822A78" w:rsidRPr="00165AFE" w:rsidRDefault="00822A78" w:rsidP="00210787">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231" w:type="dxa"/>
            <w:shd w:val="clear" w:color="auto" w:fill="FFFFFF" w:themeFill="background1"/>
          </w:tcPr>
          <w:p w14:paraId="1042C22D" w14:textId="77777777" w:rsidR="00822A78" w:rsidRPr="00165AFE" w:rsidRDefault="00822A78"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5187" w:type="dxa"/>
            <w:shd w:val="clear" w:color="auto" w:fill="FFFFFF" w:themeFill="background1"/>
          </w:tcPr>
          <w:p w14:paraId="6C1FF902" w14:textId="77777777" w:rsidR="00822A78" w:rsidRPr="00165AFE" w:rsidRDefault="00822A78"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822A78" w14:paraId="6A6F9226" w14:textId="77777777" w:rsidTr="00210787">
        <w:tc>
          <w:tcPr>
            <w:tcW w:w="15388" w:type="dxa"/>
            <w:gridSpan w:val="3"/>
            <w:shd w:val="clear" w:color="auto" w:fill="31849B" w:themeFill="accent5" w:themeFillShade="BF"/>
          </w:tcPr>
          <w:p w14:paraId="2DD54973" w14:textId="77777777" w:rsidR="00822A78" w:rsidRDefault="00822A78" w:rsidP="00210787">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A748E5" w:rsidRPr="006D4AE8" w14:paraId="7C2937F0" w14:textId="77777777" w:rsidTr="00A748E5">
        <w:trPr>
          <w:trHeight w:val="8797"/>
        </w:trPr>
        <w:tc>
          <w:tcPr>
            <w:tcW w:w="4970" w:type="dxa"/>
            <w:shd w:val="clear" w:color="auto" w:fill="FFFFFF" w:themeFill="background1"/>
          </w:tcPr>
          <w:p w14:paraId="55469FAF" w14:textId="77777777" w:rsidR="00822A78" w:rsidRPr="00007C98" w:rsidRDefault="00822A78" w:rsidP="00210787">
            <w:pPr>
              <w:spacing w:before="40" w:after="40"/>
              <w:contextualSpacing/>
              <w:jc w:val="both"/>
              <w:rPr>
                <w:rFonts w:ascii="Arial" w:hAnsi="Arial" w:cs="Arial"/>
                <w:b/>
                <w:bCs/>
                <w:color w:val="31849B" w:themeColor="accent5" w:themeShade="BF"/>
                <w:sz w:val="4"/>
                <w:szCs w:val="4"/>
              </w:rPr>
            </w:pPr>
          </w:p>
          <w:p w14:paraId="5C1F1E79" w14:textId="5B605C53" w:rsidR="00822A78" w:rsidRPr="00007C98" w:rsidRDefault="00A748E5" w:rsidP="00A748E5">
            <w:pPr>
              <w:rPr>
                <w:rFonts w:ascii="Arial" w:hAnsi="Arial" w:cs="Arial"/>
                <w:sz w:val="16"/>
                <w:szCs w:val="16"/>
              </w:rPr>
            </w:pPr>
            <w:r w:rsidRPr="00A748E5">
              <w:rPr>
                <w:rFonts w:ascii="Arial" w:hAnsi="Arial" w:cs="Arial"/>
                <w:noProof/>
                <w:sz w:val="16"/>
                <w:szCs w:val="16"/>
              </w:rPr>
              <w:drawing>
                <wp:inline distT="0" distB="0" distL="0" distR="0" wp14:anchorId="1AC2CAC0" wp14:editId="7CE80790">
                  <wp:extent cx="3078480" cy="51968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8763" cy="5197318"/>
                          </a:xfrm>
                          <a:prstGeom prst="rect">
                            <a:avLst/>
                          </a:prstGeom>
                        </pic:spPr>
                      </pic:pic>
                    </a:graphicData>
                  </a:graphic>
                </wp:inline>
              </w:drawing>
            </w:r>
          </w:p>
        </w:tc>
        <w:tc>
          <w:tcPr>
            <w:tcW w:w="5231" w:type="dxa"/>
            <w:shd w:val="clear" w:color="auto" w:fill="FFFFFF" w:themeFill="background1"/>
          </w:tcPr>
          <w:p w14:paraId="30E0F9ED" w14:textId="77777777" w:rsidR="00822A78" w:rsidRPr="00007C98" w:rsidRDefault="00822A78" w:rsidP="00210787">
            <w:pPr>
              <w:spacing w:before="40" w:after="40"/>
              <w:contextualSpacing/>
              <w:jc w:val="both"/>
              <w:rPr>
                <w:rFonts w:ascii="Arial" w:hAnsi="Arial" w:cs="Arial"/>
                <w:b/>
                <w:bCs/>
                <w:color w:val="31849B" w:themeColor="accent5" w:themeShade="BF"/>
                <w:sz w:val="4"/>
                <w:szCs w:val="4"/>
              </w:rPr>
            </w:pPr>
          </w:p>
          <w:p w14:paraId="38288541" w14:textId="366338A9" w:rsidR="00822A78" w:rsidRPr="00007C98" w:rsidRDefault="00A748E5" w:rsidP="00822A78">
            <w:pPr>
              <w:jc w:val="both"/>
              <w:rPr>
                <w:rFonts w:ascii="Arial" w:hAnsi="Arial" w:cs="Arial"/>
                <w:sz w:val="14"/>
                <w:szCs w:val="14"/>
              </w:rPr>
            </w:pPr>
            <w:r w:rsidRPr="00A748E5">
              <w:rPr>
                <w:rFonts w:ascii="Arial" w:hAnsi="Arial" w:cs="Arial"/>
                <w:noProof/>
                <w:sz w:val="14"/>
                <w:szCs w:val="14"/>
              </w:rPr>
              <w:drawing>
                <wp:inline distT="0" distB="0" distL="0" distR="0" wp14:anchorId="6145F6DC" wp14:editId="60F64AE1">
                  <wp:extent cx="3177540" cy="53111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7827" cy="5311620"/>
                          </a:xfrm>
                          <a:prstGeom prst="rect">
                            <a:avLst/>
                          </a:prstGeom>
                        </pic:spPr>
                      </pic:pic>
                    </a:graphicData>
                  </a:graphic>
                </wp:inline>
              </w:drawing>
            </w:r>
          </w:p>
        </w:tc>
        <w:tc>
          <w:tcPr>
            <w:tcW w:w="5187" w:type="dxa"/>
          </w:tcPr>
          <w:p w14:paraId="41809036" w14:textId="38D7648B" w:rsidR="00822A78" w:rsidRPr="00007C98" w:rsidRDefault="00A748E5" w:rsidP="00822A78">
            <w:pPr>
              <w:pStyle w:val="ListParagraph"/>
              <w:numPr>
                <w:ilvl w:val="0"/>
                <w:numId w:val="9"/>
              </w:numPr>
              <w:spacing w:before="60" w:after="60"/>
              <w:ind w:left="357" w:hanging="357"/>
              <w:contextualSpacing w:val="0"/>
              <w:jc w:val="both"/>
              <w:rPr>
                <w:rFonts w:ascii="Arial" w:hAnsi="Arial" w:cs="Arial"/>
                <w:color w:val="000000" w:themeColor="text1"/>
                <w:sz w:val="16"/>
                <w:szCs w:val="16"/>
              </w:rPr>
            </w:pPr>
            <w:r w:rsidRPr="00A748E5">
              <w:rPr>
                <w:rFonts w:ascii="Arial" w:hAnsi="Arial" w:cs="Arial"/>
                <w:noProof/>
                <w:color w:val="000000" w:themeColor="text1"/>
                <w:sz w:val="16"/>
                <w:szCs w:val="16"/>
              </w:rPr>
              <w:drawing>
                <wp:anchor distT="0" distB="0" distL="114300" distR="114300" simplePos="0" relativeHeight="251870208" behindDoc="0" locked="0" layoutInCell="1" allowOverlap="1" wp14:anchorId="3A390C4D" wp14:editId="3B31B19C">
                  <wp:simplePos x="0" y="0"/>
                  <wp:positionH relativeFrom="column">
                    <wp:posOffset>-65405</wp:posOffset>
                  </wp:positionH>
                  <wp:positionV relativeFrom="paragraph">
                    <wp:posOffset>41275</wp:posOffset>
                  </wp:positionV>
                  <wp:extent cx="3299746" cy="531160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99746" cy="5311600"/>
                          </a:xfrm>
                          <a:prstGeom prst="rect">
                            <a:avLst/>
                          </a:prstGeom>
                        </pic:spPr>
                      </pic:pic>
                    </a:graphicData>
                  </a:graphic>
                  <wp14:sizeRelH relativeFrom="page">
                    <wp14:pctWidth>0</wp14:pctWidth>
                  </wp14:sizeRelH>
                  <wp14:sizeRelV relativeFrom="page">
                    <wp14:pctHeight>0</wp14:pctHeight>
                  </wp14:sizeRelV>
                </wp:anchor>
              </w:drawing>
            </w:r>
          </w:p>
        </w:tc>
      </w:tr>
    </w:tbl>
    <w:p w14:paraId="350F095F" w14:textId="7A84B95F" w:rsidR="009C2D34" w:rsidRDefault="009C2D34" w:rsidP="00AA4A01">
      <w:pPr>
        <w:rPr>
          <w:rFonts w:ascii="Arial" w:hAnsi="Arial" w:cs="Arial"/>
          <w:b/>
          <w:bCs/>
          <w:color w:val="31849B" w:themeColor="accent5" w:themeShade="BF"/>
          <w:sz w:val="28"/>
          <w:szCs w:val="28"/>
        </w:rPr>
      </w:pPr>
    </w:p>
    <w:tbl>
      <w:tblPr>
        <w:tblStyle w:val="TableGrid"/>
        <w:tblW w:w="15388" w:type="dxa"/>
        <w:tblLook w:val="04A0" w:firstRow="1" w:lastRow="0" w:firstColumn="1" w:lastColumn="0" w:noHBand="0" w:noVBand="1"/>
      </w:tblPr>
      <w:tblGrid>
        <w:gridCol w:w="4854"/>
        <w:gridCol w:w="5135"/>
        <w:gridCol w:w="5399"/>
      </w:tblGrid>
      <w:tr w:rsidR="00A748E5" w:rsidRPr="001C5D1F" w14:paraId="624DADDC" w14:textId="77777777" w:rsidTr="00210787">
        <w:trPr>
          <w:cantSplit/>
          <w:trHeight w:val="274"/>
        </w:trPr>
        <w:tc>
          <w:tcPr>
            <w:tcW w:w="15388" w:type="dxa"/>
            <w:gridSpan w:val="3"/>
            <w:shd w:val="clear" w:color="auto" w:fill="FFFFFF" w:themeFill="background1"/>
          </w:tcPr>
          <w:p w14:paraId="2A6791B6" w14:textId="3C9260F4" w:rsidR="00A748E5" w:rsidRPr="00165AFE" w:rsidRDefault="00DD0D20" w:rsidP="00210787">
            <w:pPr>
              <w:spacing w:before="40" w:after="40"/>
              <w:rPr>
                <w:rFonts w:ascii="Arial" w:hAnsi="Arial" w:cs="Arial"/>
                <w:b/>
                <w:color w:val="31849B" w:themeColor="accent5" w:themeShade="BF"/>
              </w:rPr>
            </w:pPr>
            <w:r>
              <w:lastRenderedPageBreak/>
              <w:t>PHYSICAL DEVELOPMENT: □ Gross Motor Skills □ Fine Motor Skills</w:t>
            </w:r>
          </w:p>
        </w:tc>
      </w:tr>
      <w:tr w:rsidR="00A748E5" w:rsidRPr="001C5D1F" w14:paraId="64E0B19C" w14:textId="77777777" w:rsidTr="00210787">
        <w:trPr>
          <w:cantSplit/>
          <w:trHeight w:val="925"/>
        </w:trPr>
        <w:tc>
          <w:tcPr>
            <w:tcW w:w="15388" w:type="dxa"/>
            <w:gridSpan w:val="3"/>
            <w:tcBorders>
              <w:bottom w:val="single" w:sz="4" w:space="0" w:color="auto"/>
            </w:tcBorders>
            <w:shd w:val="clear" w:color="auto" w:fill="FFFFFF" w:themeFill="background1"/>
          </w:tcPr>
          <w:p w14:paraId="5913BA58" w14:textId="336E8B39" w:rsidR="00A748E5" w:rsidRPr="00B82D19" w:rsidRDefault="00A748E5" w:rsidP="00210787">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00DD0D20" w:rsidRPr="00DD0D20">
              <w:rPr>
                <w:rFonts w:ascii="Arial" w:hAnsi="Arial" w:cs="Arial"/>
                <w:sz w:val="15"/>
                <w:szCs w:val="15"/>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practise of using small tools, with feedback and support from adults, allow children to develop proficiency, control and confidence.</w:t>
            </w:r>
          </w:p>
        </w:tc>
      </w:tr>
      <w:tr w:rsidR="00DD0D20" w:rsidRPr="008570A3" w14:paraId="2C989C13" w14:textId="77777777" w:rsidTr="00210787">
        <w:trPr>
          <w:trHeight w:val="182"/>
        </w:trPr>
        <w:tc>
          <w:tcPr>
            <w:tcW w:w="4673" w:type="dxa"/>
            <w:shd w:val="clear" w:color="auto" w:fill="FFFFFF" w:themeFill="background1"/>
          </w:tcPr>
          <w:p w14:paraId="1B0AA03D" w14:textId="77777777" w:rsidR="00A748E5" w:rsidRPr="00165AFE" w:rsidRDefault="00A748E5" w:rsidP="00210787">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594" w:type="dxa"/>
            <w:shd w:val="clear" w:color="auto" w:fill="FFFFFF" w:themeFill="background1"/>
          </w:tcPr>
          <w:p w14:paraId="01B21397" w14:textId="77777777" w:rsidR="00A748E5" w:rsidRPr="00165AFE" w:rsidRDefault="00A748E5"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5121" w:type="dxa"/>
            <w:shd w:val="clear" w:color="auto" w:fill="FFFFFF" w:themeFill="background1"/>
          </w:tcPr>
          <w:p w14:paraId="27A629A6" w14:textId="77777777" w:rsidR="00A748E5" w:rsidRPr="00165AFE" w:rsidRDefault="00A748E5"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A748E5" w14:paraId="56EE54B4" w14:textId="77777777" w:rsidTr="00210787">
        <w:tc>
          <w:tcPr>
            <w:tcW w:w="15388" w:type="dxa"/>
            <w:gridSpan w:val="3"/>
            <w:shd w:val="clear" w:color="auto" w:fill="31849B" w:themeFill="accent5" w:themeFillShade="BF"/>
          </w:tcPr>
          <w:p w14:paraId="75A85C6A" w14:textId="77777777" w:rsidR="00A748E5" w:rsidRDefault="00A748E5" w:rsidP="00210787">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DD0D20" w:rsidRPr="006D4AE8" w14:paraId="7171B308" w14:textId="77777777" w:rsidTr="00210787">
        <w:trPr>
          <w:trHeight w:val="8797"/>
        </w:trPr>
        <w:tc>
          <w:tcPr>
            <w:tcW w:w="4673" w:type="dxa"/>
            <w:shd w:val="clear" w:color="auto" w:fill="FFFFFF" w:themeFill="background1"/>
          </w:tcPr>
          <w:p w14:paraId="10346385" w14:textId="77777777" w:rsidR="00A748E5" w:rsidRPr="00007C98" w:rsidRDefault="00A748E5" w:rsidP="00210787">
            <w:pPr>
              <w:spacing w:before="40" w:after="40"/>
              <w:contextualSpacing/>
              <w:jc w:val="both"/>
              <w:rPr>
                <w:rFonts w:ascii="Arial" w:hAnsi="Arial" w:cs="Arial"/>
                <w:b/>
                <w:bCs/>
                <w:color w:val="31849B" w:themeColor="accent5" w:themeShade="BF"/>
                <w:sz w:val="4"/>
                <w:szCs w:val="4"/>
              </w:rPr>
            </w:pPr>
          </w:p>
          <w:p w14:paraId="4B195B26" w14:textId="635D9E57" w:rsidR="00A748E5" w:rsidRPr="00007C98" w:rsidRDefault="00DD0D20" w:rsidP="00210787">
            <w:pPr>
              <w:jc w:val="right"/>
              <w:rPr>
                <w:rFonts w:ascii="Arial" w:hAnsi="Arial" w:cs="Arial"/>
                <w:sz w:val="16"/>
                <w:szCs w:val="16"/>
              </w:rPr>
            </w:pPr>
            <w:r w:rsidRPr="00DD0D20">
              <w:rPr>
                <w:rFonts w:ascii="Arial" w:hAnsi="Arial" w:cs="Arial"/>
                <w:noProof/>
                <w:sz w:val="16"/>
                <w:szCs w:val="16"/>
              </w:rPr>
              <w:drawing>
                <wp:inline distT="0" distB="0" distL="0" distR="0" wp14:anchorId="199062EC" wp14:editId="5BDF8BE7">
                  <wp:extent cx="2948940" cy="47777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9213" cy="4778183"/>
                          </a:xfrm>
                          <a:prstGeom prst="rect">
                            <a:avLst/>
                          </a:prstGeom>
                        </pic:spPr>
                      </pic:pic>
                    </a:graphicData>
                  </a:graphic>
                </wp:inline>
              </w:drawing>
            </w:r>
          </w:p>
        </w:tc>
        <w:tc>
          <w:tcPr>
            <w:tcW w:w="5594" w:type="dxa"/>
            <w:shd w:val="clear" w:color="auto" w:fill="FFFFFF" w:themeFill="background1"/>
          </w:tcPr>
          <w:p w14:paraId="26CAA8E2" w14:textId="77777777" w:rsidR="00A748E5" w:rsidRPr="00007C98" w:rsidRDefault="00A748E5" w:rsidP="00210787">
            <w:pPr>
              <w:spacing w:before="40" w:after="40"/>
              <w:contextualSpacing/>
              <w:jc w:val="both"/>
              <w:rPr>
                <w:rFonts w:ascii="Arial" w:hAnsi="Arial" w:cs="Arial"/>
                <w:b/>
                <w:bCs/>
                <w:color w:val="31849B" w:themeColor="accent5" w:themeShade="BF"/>
                <w:sz w:val="4"/>
                <w:szCs w:val="4"/>
              </w:rPr>
            </w:pPr>
          </w:p>
          <w:p w14:paraId="47CEC511" w14:textId="77777777" w:rsidR="00A748E5" w:rsidRPr="00007C98" w:rsidRDefault="00A748E5" w:rsidP="00210787">
            <w:pPr>
              <w:jc w:val="both"/>
              <w:rPr>
                <w:rFonts w:ascii="Arial" w:hAnsi="Arial" w:cs="Arial"/>
                <w:b/>
                <w:bCs/>
                <w:i/>
                <w:iCs/>
                <w:color w:val="31849B" w:themeColor="accent5" w:themeShade="BF"/>
                <w:sz w:val="6"/>
                <w:szCs w:val="6"/>
              </w:rPr>
            </w:pPr>
          </w:p>
          <w:p w14:paraId="626B0985" w14:textId="1E8A8BAF" w:rsidR="00A748E5" w:rsidRPr="00007C98" w:rsidRDefault="00DD0D20" w:rsidP="00210787">
            <w:pPr>
              <w:jc w:val="right"/>
              <w:rPr>
                <w:rFonts w:ascii="Arial" w:hAnsi="Arial" w:cs="Arial"/>
                <w:sz w:val="14"/>
                <w:szCs w:val="14"/>
              </w:rPr>
            </w:pPr>
            <w:r w:rsidRPr="00DD0D20">
              <w:rPr>
                <w:rFonts w:ascii="Arial" w:hAnsi="Arial" w:cs="Arial"/>
                <w:noProof/>
                <w:sz w:val="14"/>
                <w:szCs w:val="14"/>
              </w:rPr>
              <w:drawing>
                <wp:inline distT="0" distB="0" distL="0" distR="0" wp14:anchorId="441D81DB" wp14:editId="741DEC79">
                  <wp:extent cx="3131820" cy="52349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2093" cy="5235397"/>
                          </a:xfrm>
                          <a:prstGeom prst="rect">
                            <a:avLst/>
                          </a:prstGeom>
                        </pic:spPr>
                      </pic:pic>
                    </a:graphicData>
                  </a:graphic>
                </wp:inline>
              </w:drawing>
            </w:r>
          </w:p>
        </w:tc>
        <w:tc>
          <w:tcPr>
            <w:tcW w:w="5121" w:type="dxa"/>
          </w:tcPr>
          <w:p w14:paraId="58C750C0" w14:textId="3ECC3D85" w:rsidR="00A748E5" w:rsidRPr="00007C98" w:rsidRDefault="00DD0D20" w:rsidP="00A748E5">
            <w:pPr>
              <w:pStyle w:val="ListParagraph"/>
              <w:numPr>
                <w:ilvl w:val="0"/>
                <w:numId w:val="9"/>
              </w:numPr>
              <w:spacing w:before="60" w:after="60"/>
              <w:ind w:left="357" w:hanging="357"/>
              <w:contextualSpacing w:val="0"/>
              <w:jc w:val="both"/>
              <w:rPr>
                <w:rFonts w:ascii="Arial" w:hAnsi="Arial" w:cs="Arial"/>
                <w:color w:val="000000" w:themeColor="text1"/>
                <w:sz w:val="16"/>
                <w:szCs w:val="16"/>
              </w:rPr>
            </w:pPr>
            <w:r w:rsidRPr="00DD0D20">
              <w:rPr>
                <w:rFonts w:ascii="Arial" w:hAnsi="Arial" w:cs="Arial"/>
                <w:noProof/>
                <w:color w:val="000000" w:themeColor="text1"/>
                <w:sz w:val="16"/>
                <w:szCs w:val="16"/>
              </w:rPr>
              <w:drawing>
                <wp:anchor distT="0" distB="0" distL="114300" distR="114300" simplePos="0" relativeHeight="251871232" behindDoc="0" locked="0" layoutInCell="1" allowOverlap="1" wp14:anchorId="3C60DFC6" wp14:editId="4B084036">
                  <wp:simplePos x="0" y="0"/>
                  <wp:positionH relativeFrom="column">
                    <wp:posOffset>-65405</wp:posOffset>
                  </wp:positionH>
                  <wp:positionV relativeFrom="paragraph">
                    <wp:posOffset>41275</wp:posOffset>
                  </wp:positionV>
                  <wp:extent cx="3299746" cy="5235394"/>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99746" cy="5235394"/>
                          </a:xfrm>
                          <a:prstGeom prst="rect">
                            <a:avLst/>
                          </a:prstGeom>
                        </pic:spPr>
                      </pic:pic>
                    </a:graphicData>
                  </a:graphic>
                  <wp14:sizeRelH relativeFrom="page">
                    <wp14:pctWidth>0</wp14:pctWidth>
                  </wp14:sizeRelH>
                  <wp14:sizeRelV relativeFrom="page">
                    <wp14:pctHeight>0</wp14:pctHeight>
                  </wp14:sizeRelV>
                </wp:anchor>
              </w:drawing>
            </w:r>
          </w:p>
        </w:tc>
      </w:tr>
    </w:tbl>
    <w:p w14:paraId="1AB08389" w14:textId="2346380B" w:rsidR="00596140" w:rsidRDefault="00596140" w:rsidP="00AA4A01"/>
    <w:tbl>
      <w:tblPr>
        <w:tblStyle w:val="TableGrid"/>
        <w:tblW w:w="15388" w:type="dxa"/>
        <w:tblLook w:val="04A0" w:firstRow="1" w:lastRow="0" w:firstColumn="1" w:lastColumn="0" w:noHBand="0" w:noVBand="1"/>
      </w:tblPr>
      <w:tblGrid>
        <w:gridCol w:w="5117"/>
        <w:gridCol w:w="123"/>
        <w:gridCol w:w="4995"/>
        <w:gridCol w:w="200"/>
        <w:gridCol w:w="53"/>
        <w:gridCol w:w="4900"/>
      </w:tblGrid>
      <w:tr w:rsidR="00EF1080" w:rsidRPr="001C5D1F" w14:paraId="0808213D" w14:textId="77777777" w:rsidTr="00210787">
        <w:trPr>
          <w:cantSplit/>
          <w:trHeight w:val="274"/>
        </w:trPr>
        <w:tc>
          <w:tcPr>
            <w:tcW w:w="15388" w:type="dxa"/>
            <w:gridSpan w:val="6"/>
            <w:shd w:val="clear" w:color="auto" w:fill="FFFFFF" w:themeFill="background1"/>
          </w:tcPr>
          <w:p w14:paraId="4CF25733" w14:textId="2801284A" w:rsidR="00EF1080" w:rsidRPr="00165AFE" w:rsidRDefault="00EF1080" w:rsidP="00210787">
            <w:pPr>
              <w:spacing w:before="40" w:after="40"/>
              <w:rPr>
                <w:rFonts w:ascii="Arial" w:hAnsi="Arial" w:cs="Arial"/>
                <w:b/>
                <w:color w:val="31849B" w:themeColor="accent5" w:themeShade="BF"/>
              </w:rPr>
            </w:pPr>
            <w:r>
              <w:lastRenderedPageBreak/>
              <w:t>LITERACY: □ Reading - Comprehension □ Reading - Word Reading □ Writing</w:t>
            </w:r>
          </w:p>
        </w:tc>
      </w:tr>
      <w:tr w:rsidR="00EF1080" w:rsidRPr="001C5D1F" w14:paraId="1CEE4C33" w14:textId="77777777" w:rsidTr="00210787">
        <w:trPr>
          <w:cantSplit/>
          <w:trHeight w:val="925"/>
        </w:trPr>
        <w:tc>
          <w:tcPr>
            <w:tcW w:w="15388" w:type="dxa"/>
            <w:gridSpan w:val="6"/>
            <w:tcBorders>
              <w:bottom w:val="single" w:sz="4" w:space="0" w:color="auto"/>
            </w:tcBorders>
            <w:shd w:val="clear" w:color="auto" w:fill="FFFFFF" w:themeFill="background1"/>
          </w:tcPr>
          <w:p w14:paraId="46DAAA1E" w14:textId="77777777" w:rsidR="00EF1080" w:rsidRDefault="00EF1080" w:rsidP="00210787">
            <w:pPr>
              <w:shd w:val="clear" w:color="auto" w:fill="DAEEF3" w:themeFill="accent5" w:themeFillTint="33"/>
              <w:autoSpaceDE w:val="0"/>
              <w:autoSpaceDN w:val="0"/>
              <w:adjustRightInd w:val="0"/>
              <w:spacing w:before="60"/>
              <w:ind w:right="57"/>
              <w:jc w:val="both"/>
              <w:rPr>
                <w:rFonts w:ascii="Arial" w:hAnsi="Arial" w:cs="Arial"/>
                <w:sz w:val="15"/>
                <w:szCs w:val="15"/>
              </w:rPr>
            </w:pPr>
            <w:r w:rsidRPr="0069199C">
              <w:rPr>
                <w:rFonts w:ascii="Arial" w:hAnsi="Arial" w:cs="Arial"/>
                <w:b/>
                <w:bCs/>
                <w:color w:val="000000"/>
                <w:sz w:val="15"/>
                <w:szCs w:val="15"/>
                <w:shd w:val="clear" w:color="auto" w:fill="DAEEF3" w:themeFill="accent5" w:themeFillTint="33"/>
              </w:rPr>
              <w:t xml:space="preserve">Educational Programme: </w:t>
            </w:r>
            <w:r w:rsidRPr="00EF1080">
              <w:rPr>
                <w:rFonts w:ascii="Arial" w:hAnsi="Arial" w:cs="Arial"/>
                <w:sz w:val="15"/>
                <w:szCs w:val="15"/>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14:paraId="3AEFCF3E" w14:textId="34B79F4D" w:rsidR="00333E0C" w:rsidRPr="00B82D19" w:rsidRDefault="00333E0C" w:rsidP="00210787">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p>
        </w:tc>
      </w:tr>
      <w:tr w:rsidR="00546CEC" w:rsidRPr="008570A3" w14:paraId="1A92B2A5" w14:textId="77777777" w:rsidTr="00546CEC">
        <w:trPr>
          <w:trHeight w:val="182"/>
        </w:trPr>
        <w:tc>
          <w:tcPr>
            <w:tcW w:w="5234" w:type="dxa"/>
            <w:gridSpan w:val="2"/>
            <w:shd w:val="clear" w:color="auto" w:fill="FFFFFF" w:themeFill="background1"/>
          </w:tcPr>
          <w:p w14:paraId="7CEE0FB9" w14:textId="77777777" w:rsidR="00EF1080" w:rsidRPr="00165AFE" w:rsidRDefault="00EF1080" w:rsidP="00210787">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286" w:type="dxa"/>
            <w:gridSpan w:val="2"/>
            <w:shd w:val="clear" w:color="auto" w:fill="FFFFFF" w:themeFill="background1"/>
          </w:tcPr>
          <w:p w14:paraId="53DE2C2F" w14:textId="77777777" w:rsidR="00EF1080" w:rsidRPr="00165AFE" w:rsidRDefault="00EF1080"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4868" w:type="dxa"/>
            <w:gridSpan w:val="2"/>
            <w:shd w:val="clear" w:color="auto" w:fill="FFFFFF" w:themeFill="background1"/>
          </w:tcPr>
          <w:p w14:paraId="0D51EA35" w14:textId="77777777" w:rsidR="00EF1080" w:rsidRPr="00165AFE" w:rsidRDefault="00EF1080"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EF1080" w14:paraId="02524951" w14:textId="77777777" w:rsidTr="00210787">
        <w:tc>
          <w:tcPr>
            <w:tcW w:w="15388" w:type="dxa"/>
            <w:gridSpan w:val="6"/>
            <w:shd w:val="clear" w:color="auto" w:fill="31849B" w:themeFill="accent5" w:themeFillShade="BF"/>
          </w:tcPr>
          <w:p w14:paraId="08DC310C" w14:textId="77777777" w:rsidR="00EF1080" w:rsidRDefault="00EF1080" w:rsidP="00210787">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546CEC" w:rsidRPr="006D4AE8" w14:paraId="19E1A350" w14:textId="77777777" w:rsidTr="00546CEC">
        <w:trPr>
          <w:trHeight w:val="8797"/>
        </w:trPr>
        <w:tc>
          <w:tcPr>
            <w:tcW w:w="5234" w:type="dxa"/>
            <w:gridSpan w:val="2"/>
            <w:shd w:val="clear" w:color="auto" w:fill="FFFFFF" w:themeFill="background1"/>
          </w:tcPr>
          <w:p w14:paraId="2F9CCE36" w14:textId="381AF78A" w:rsidR="00333E0C" w:rsidRDefault="00333E0C" w:rsidP="00333E0C">
            <w:pPr>
              <w:rPr>
                <w:rFonts w:ascii="Arial" w:hAnsi="Arial" w:cs="Arial"/>
                <w:i/>
                <w:iCs/>
                <w:color w:val="31849B" w:themeColor="accent5" w:themeShade="BF"/>
                <w:sz w:val="16"/>
                <w:szCs w:val="16"/>
              </w:rPr>
            </w:pPr>
            <w:r w:rsidRPr="00333E0C">
              <w:rPr>
                <w:rFonts w:ascii="Arial" w:hAnsi="Arial" w:cs="Arial"/>
                <w:i/>
                <w:iCs/>
                <w:noProof/>
                <w:color w:val="31849B" w:themeColor="accent5" w:themeShade="BF"/>
                <w:sz w:val="16"/>
                <w:szCs w:val="16"/>
              </w:rPr>
              <w:drawing>
                <wp:anchor distT="0" distB="0" distL="114300" distR="114300" simplePos="0" relativeHeight="251872256" behindDoc="0" locked="0" layoutInCell="1" allowOverlap="1" wp14:anchorId="26763E2A" wp14:editId="46651B29">
                  <wp:simplePos x="0" y="0"/>
                  <wp:positionH relativeFrom="column">
                    <wp:posOffset>-33655</wp:posOffset>
                  </wp:positionH>
                  <wp:positionV relativeFrom="paragraph">
                    <wp:posOffset>125095</wp:posOffset>
                  </wp:positionV>
                  <wp:extent cx="3314700" cy="19583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14700" cy="1958340"/>
                          </a:xfrm>
                          <a:prstGeom prst="rect">
                            <a:avLst/>
                          </a:prstGeom>
                        </pic:spPr>
                      </pic:pic>
                    </a:graphicData>
                  </a:graphic>
                  <wp14:sizeRelH relativeFrom="page">
                    <wp14:pctWidth>0</wp14:pctWidth>
                  </wp14:sizeRelH>
                  <wp14:sizeRelV relativeFrom="page">
                    <wp14:pctHeight>0</wp14:pctHeight>
                  </wp14:sizeRelV>
                </wp:anchor>
              </w:drawing>
            </w:r>
          </w:p>
          <w:p w14:paraId="66743C82" w14:textId="0B2F004E" w:rsidR="00333E0C" w:rsidRDefault="00333E0C" w:rsidP="00333E0C">
            <w:pPr>
              <w:rPr>
                <w:rFonts w:ascii="Arial" w:hAnsi="Arial" w:cs="Arial"/>
                <w:i/>
                <w:iCs/>
                <w:color w:val="31849B" w:themeColor="accent5" w:themeShade="BF"/>
                <w:sz w:val="16"/>
                <w:szCs w:val="16"/>
              </w:rPr>
            </w:pPr>
          </w:p>
          <w:p w14:paraId="4C878678" w14:textId="098B4205" w:rsidR="00333E0C" w:rsidRPr="001D362C" w:rsidRDefault="00333E0C" w:rsidP="00210787">
            <w:pPr>
              <w:jc w:val="right"/>
              <w:rPr>
                <w:rFonts w:ascii="Arial" w:hAnsi="Arial" w:cs="Arial"/>
                <w:b/>
                <w:iCs/>
                <w:color w:val="548DD4" w:themeColor="text2" w:themeTint="99"/>
                <w:sz w:val="16"/>
                <w:szCs w:val="16"/>
              </w:rPr>
            </w:pPr>
          </w:p>
          <w:p w14:paraId="4E51863A" w14:textId="4DE0D25A" w:rsidR="00333E0C" w:rsidRPr="009F3692" w:rsidRDefault="00333E0C" w:rsidP="00333E0C">
            <w:pPr>
              <w:rPr>
                <w:rFonts w:ascii="Arial" w:hAnsi="Arial" w:cs="Arial"/>
                <w:b/>
                <w:iCs/>
                <w:color w:val="548DD4" w:themeColor="text2" w:themeTint="99"/>
                <w:sz w:val="16"/>
                <w:szCs w:val="16"/>
              </w:rPr>
            </w:pPr>
            <w:r w:rsidRPr="001D362C">
              <w:rPr>
                <w:rFonts w:ascii="Arial" w:hAnsi="Arial" w:cs="Arial"/>
                <w:b/>
                <w:iCs/>
                <w:color w:val="548DD4" w:themeColor="text2" w:themeTint="99"/>
                <w:sz w:val="16"/>
                <w:szCs w:val="16"/>
              </w:rPr>
              <w:t xml:space="preserve">Little </w:t>
            </w:r>
            <w:proofErr w:type="spellStart"/>
            <w:r w:rsidRPr="001D362C">
              <w:rPr>
                <w:rFonts w:ascii="Arial" w:hAnsi="Arial" w:cs="Arial"/>
                <w:b/>
                <w:iCs/>
                <w:color w:val="548DD4" w:themeColor="text2" w:themeTint="99"/>
                <w:sz w:val="16"/>
                <w:szCs w:val="16"/>
              </w:rPr>
              <w:t>Wandle</w:t>
            </w:r>
            <w:proofErr w:type="spellEnd"/>
            <w:r w:rsidRPr="001D362C">
              <w:rPr>
                <w:rFonts w:ascii="Arial" w:hAnsi="Arial" w:cs="Arial"/>
                <w:b/>
                <w:iCs/>
                <w:color w:val="548DD4" w:themeColor="text2" w:themeTint="99"/>
                <w:sz w:val="16"/>
                <w:szCs w:val="16"/>
              </w:rPr>
              <w:t>:</w:t>
            </w:r>
          </w:p>
          <w:p w14:paraId="70A18D7E" w14:textId="7B2D2859" w:rsidR="00333E0C" w:rsidRPr="001D362C" w:rsidRDefault="001D362C" w:rsidP="00333E0C">
            <w:pPr>
              <w:rPr>
                <w:rFonts w:ascii="Arial" w:hAnsi="Arial" w:cs="Arial"/>
                <w:iCs/>
                <w:sz w:val="16"/>
                <w:szCs w:val="16"/>
              </w:rPr>
            </w:pPr>
            <w:r>
              <w:rPr>
                <w:rFonts w:ascii="Arial" w:hAnsi="Arial" w:cs="Arial"/>
                <w:iCs/>
                <w:sz w:val="16"/>
                <w:szCs w:val="16"/>
              </w:rPr>
              <w:t xml:space="preserve">Autumn </w:t>
            </w:r>
            <w:proofErr w:type="gramStart"/>
            <w:r>
              <w:rPr>
                <w:rFonts w:ascii="Arial" w:hAnsi="Arial" w:cs="Arial"/>
                <w:iCs/>
                <w:sz w:val="16"/>
                <w:szCs w:val="16"/>
              </w:rPr>
              <w:t>1:</w:t>
            </w:r>
            <w:r w:rsidR="00333E0C" w:rsidRPr="001D362C">
              <w:rPr>
                <w:rFonts w:ascii="Arial" w:hAnsi="Arial" w:cs="Arial"/>
                <w:iCs/>
                <w:sz w:val="16"/>
                <w:szCs w:val="16"/>
              </w:rPr>
              <w:t>Phase</w:t>
            </w:r>
            <w:proofErr w:type="gramEnd"/>
            <w:r w:rsidR="00333E0C" w:rsidRPr="001D362C">
              <w:rPr>
                <w:rFonts w:ascii="Arial" w:hAnsi="Arial" w:cs="Arial"/>
                <w:iCs/>
                <w:sz w:val="16"/>
                <w:szCs w:val="16"/>
              </w:rPr>
              <w:t xml:space="preserve"> One / Two Little </w:t>
            </w:r>
            <w:proofErr w:type="spellStart"/>
            <w:r w:rsidR="00333E0C" w:rsidRPr="001D362C">
              <w:rPr>
                <w:rFonts w:ascii="Arial" w:hAnsi="Arial" w:cs="Arial"/>
                <w:iCs/>
                <w:sz w:val="16"/>
                <w:szCs w:val="16"/>
              </w:rPr>
              <w:t>Wandle.Graphemes</w:t>
            </w:r>
            <w:proofErr w:type="spellEnd"/>
            <w:r w:rsidR="00333E0C" w:rsidRPr="001D362C">
              <w:rPr>
                <w:rFonts w:ascii="Arial" w:hAnsi="Arial" w:cs="Arial"/>
                <w:iCs/>
                <w:sz w:val="16"/>
                <w:szCs w:val="16"/>
              </w:rPr>
              <w:t>:</w:t>
            </w:r>
          </w:p>
          <w:p w14:paraId="40D47163" w14:textId="77777777" w:rsidR="00333E0C" w:rsidRPr="001D362C" w:rsidRDefault="00333E0C" w:rsidP="00333E0C">
            <w:pPr>
              <w:rPr>
                <w:rFonts w:ascii="Arial" w:hAnsi="Arial" w:cs="Arial"/>
                <w:iCs/>
                <w:sz w:val="16"/>
                <w:szCs w:val="16"/>
              </w:rPr>
            </w:pPr>
            <w:r w:rsidRPr="001D362C">
              <w:rPr>
                <w:rFonts w:ascii="Arial" w:hAnsi="Arial" w:cs="Arial"/>
                <w:iCs/>
                <w:sz w:val="16"/>
                <w:szCs w:val="16"/>
              </w:rPr>
              <w:t xml:space="preserve">s a t p </w:t>
            </w:r>
            <w:proofErr w:type="spellStart"/>
            <w:r w:rsidRPr="001D362C">
              <w:rPr>
                <w:rFonts w:ascii="Arial" w:hAnsi="Arial" w:cs="Arial"/>
                <w:iCs/>
                <w:sz w:val="16"/>
                <w:szCs w:val="16"/>
              </w:rPr>
              <w:t>i</w:t>
            </w:r>
            <w:proofErr w:type="spellEnd"/>
            <w:r w:rsidRPr="001D362C">
              <w:rPr>
                <w:rFonts w:ascii="Arial" w:hAnsi="Arial" w:cs="Arial"/>
                <w:iCs/>
                <w:sz w:val="16"/>
                <w:szCs w:val="16"/>
              </w:rPr>
              <w:t xml:space="preserve"> n m d g o c k ck e u r h b f l</w:t>
            </w:r>
          </w:p>
          <w:p w14:paraId="1F1D291C" w14:textId="77777777" w:rsidR="00333E0C" w:rsidRPr="001D362C" w:rsidRDefault="00333E0C" w:rsidP="00333E0C">
            <w:pPr>
              <w:rPr>
                <w:rFonts w:ascii="Arial" w:hAnsi="Arial" w:cs="Arial"/>
                <w:iCs/>
                <w:sz w:val="16"/>
                <w:szCs w:val="16"/>
              </w:rPr>
            </w:pPr>
          </w:p>
          <w:p w14:paraId="52068A35" w14:textId="0E71E44F" w:rsidR="00333E0C" w:rsidRDefault="00333E0C" w:rsidP="00333E0C">
            <w:pPr>
              <w:rPr>
                <w:rFonts w:ascii="Arial" w:hAnsi="Arial" w:cs="Arial"/>
                <w:iCs/>
                <w:sz w:val="16"/>
                <w:szCs w:val="16"/>
              </w:rPr>
            </w:pPr>
            <w:r w:rsidRPr="001D362C">
              <w:rPr>
                <w:rFonts w:ascii="Arial" w:hAnsi="Arial" w:cs="Arial"/>
                <w:iCs/>
                <w:sz w:val="16"/>
                <w:szCs w:val="16"/>
              </w:rPr>
              <w:t>Tricky words: is I the</w:t>
            </w:r>
          </w:p>
          <w:p w14:paraId="4250557C" w14:textId="2D13B5A2" w:rsidR="001D362C" w:rsidRDefault="001D362C" w:rsidP="00333E0C">
            <w:pPr>
              <w:rPr>
                <w:rFonts w:ascii="Arial" w:hAnsi="Arial" w:cs="Arial"/>
                <w:iCs/>
                <w:sz w:val="16"/>
                <w:szCs w:val="16"/>
              </w:rPr>
            </w:pPr>
          </w:p>
          <w:p w14:paraId="6C19EF3B" w14:textId="180B0F37" w:rsidR="001D362C" w:rsidRPr="001D362C" w:rsidRDefault="001D362C" w:rsidP="001D362C">
            <w:pPr>
              <w:rPr>
                <w:rFonts w:ascii="Arial" w:hAnsi="Arial" w:cs="Arial"/>
                <w:iCs/>
                <w:sz w:val="16"/>
                <w:szCs w:val="16"/>
              </w:rPr>
            </w:pPr>
            <w:r>
              <w:rPr>
                <w:rFonts w:ascii="Arial" w:hAnsi="Arial" w:cs="Arial"/>
                <w:iCs/>
                <w:sz w:val="16"/>
                <w:szCs w:val="16"/>
              </w:rPr>
              <w:t xml:space="preserve">Autumn 2: </w:t>
            </w:r>
            <w:r w:rsidRPr="001D362C">
              <w:rPr>
                <w:rFonts w:ascii="Arial" w:hAnsi="Arial" w:cs="Arial"/>
                <w:iCs/>
                <w:sz w:val="16"/>
                <w:szCs w:val="16"/>
              </w:rPr>
              <w:t xml:space="preserve">Phase Two Little </w:t>
            </w:r>
            <w:proofErr w:type="spellStart"/>
            <w:r w:rsidRPr="001D362C">
              <w:rPr>
                <w:rFonts w:ascii="Arial" w:hAnsi="Arial" w:cs="Arial"/>
                <w:iCs/>
                <w:sz w:val="16"/>
                <w:szCs w:val="16"/>
              </w:rPr>
              <w:t>Wandle.Graphemes</w:t>
            </w:r>
            <w:proofErr w:type="spellEnd"/>
            <w:r w:rsidRPr="001D362C">
              <w:rPr>
                <w:rFonts w:ascii="Arial" w:hAnsi="Arial" w:cs="Arial"/>
                <w:iCs/>
                <w:sz w:val="16"/>
                <w:szCs w:val="16"/>
              </w:rPr>
              <w:t xml:space="preserve">: </w:t>
            </w:r>
          </w:p>
          <w:p w14:paraId="39FB8AA4" w14:textId="77777777" w:rsidR="001D362C" w:rsidRPr="001D362C" w:rsidRDefault="001D362C" w:rsidP="001D362C">
            <w:pPr>
              <w:rPr>
                <w:rFonts w:ascii="Arial" w:hAnsi="Arial" w:cs="Arial"/>
                <w:iCs/>
                <w:sz w:val="16"/>
                <w:szCs w:val="16"/>
              </w:rPr>
            </w:pPr>
            <w:r w:rsidRPr="001D362C">
              <w:rPr>
                <w:rFonts w:ascii="Arial" w:hAnsi="Arial" w:cs="Arial"/>
                <w:iCs/>
                <w:sz w:val="16"/>
                <w:szCs w:val="16"/>
              </w:rPr>
              <w:t xml:space="preserve">ff </w:t>
            </w:r>
            <w:proofErr w:type="spellStart"/>
            <w:r w:rsidRPr="001D362C">
              <w:rPr>
                <w:rFonts w:ascii="Arial" w:hAnsi="Arial" w:cs="Arial"/>
                <w:iCs/>
                <w:sz w:val="16"/>
                <w:szCs w:val="16"/>
              </w:rPr>
              <w:t>ll</w:t>
            </w:r>
            <w:proofErr w:type="spellEnd"/>
            <w:r w:rsidRPr="001D362C">
              <w:rPr>
                <w:rFonts w:ascii="Arial" w:hAnsi="Arial" w:cs="Arial"/>
                <w:iCs/>
                <w:sz w:val="16"/>
                <w:szCs w:val="16"/>
              </w:rPr>
              <w:t xml:space="preserve"> ss j v w x y z </w:t>
            </w:r>
            <w:proofErr w:type="spellStart"/>
            <w:r w:rsidRPr="001D362C">
              <w:rPr>
                <w:rFonts w:ascii="Arial" w:hAnsi="Arial" w:cs="Arial"/>
                <w:iCs/>
                <w:sz w:val="16"/>
                <w:szCs w:val="16"/>
              </w:rPr>
              <w:t>zz</w:t>
            </w:r>
            <w:proofErr w:type="spellEnd"/>
            <w:r w:rsidRPr="001D362C">
              <w:rPr>
                <w:rFonts w:ascii="Arial" w:hAnsi="Arial" w:cs="Arial"/>
                <w:iCs/>
                <w:sz w:val="16"/>
                <w:szCs w:val="16"/>
              </w:rPr>
              <w:t xml:space="preserve"> </w:t>
            </w:r>
            <w:proofErr w:type="spellStart"/>
            <w:r w:rsidRPr="001D362C">
              <w:rPr>
                <w:rFonts w:ascii="Arial" w:hAnsi="Arial" w:cs="Arial"/>
                <w:iCs/>
                <w:sz w:val="16"/>
                <w:szCs w:val="16"/>
              </w:rPr>
              <w:t>qu</w:t>
            </w:r>
            <w:proofErr w:type="spellEnd"/>
            <w:r w:rsidRPr="001D362C">
              <w:rPr>
                <w:rFonts w:ascii="Arial" w:hAnsi="Arial" w:cs="Arial"/>
                <w:iCs/>
                <w:sz w:val="16"/>
                <w:szCs w:val="16"/>
              </w:rPr>
              <w:t xml:space="preserve"> </w:t>
            </w:r>
            <w:proofErr w:type="spellStart"/>
            <w:r w:rsidRPr="001D362C">
              <w:rPr>
                <w:rFonts w:ascii="Arial" w:hAnsi="Arial" w:cs="Arial"/>
                <w:iCs/>
                <w:sz w:val="16"/>
                <w:szCs w:val="16"/>
              </w:rPr>
              <w:t>ch</w:t>
            </w:r>
            <w:proofErr w:type="spellEnd"/>
            <w:r w:rsidRPr="001D362C">
              <w:rPr>
                <w:rFonts w:ascii="Arial" w:hAnsi="Arial" w:cs="Arial"/>
                <w:iCs/>
                <w:sz w:val="16"/>
                <w:szCs w:val="16"/>
              </w:rPr>
              <w:t xml:space="preserve"> </w:t>
            </w:r>
            <w:proofErr w:type="spellStart"/>
            <w:r w:rsidRPr="001D362C">
              <w:rPr>
                <w:rFonts w:ascii="Arial" w:hAnsi="Arial" w:cs="Arial"/>
                <w:iCs/>
                <w:sz w:val="16"/>
                <w:szCs w:val="16"/>
              </w:rPr>
              <w:t>sh</w:t>
            </w:r>
            <w:proofErr w:type="spellEnd"/>
            <w:r w:rsidRPr="001D362C">
              <w:rPr>
                <w:rFonts w:ascii="Arial" w:hAnsi="Arial" w:cs="Arial"/>
                <w:iCs/>
                <w:sz w:val="16"/>
                <w:szCs w:val="16"/>
              </w:rPr>
              <w:t xml:space="preserve"> </w:t>
            </w:r>
            <w:proofErr w:type="spellStart"/>
            <w:r w:rsidRPr="001D362C">
              <w:rPr>
                <w:rFonts w:ascii="Arial" w:hAnsi="Arial" w:cs="Arial"/>
                <w:iCs/>
                <w:sz w:val="16"/>
                <w:szCs w:val="16"/>
              </w:rPr>
              <w:t>th</w:t>
            </w:r>
            <w:proofErr w:type="spellEnd"/>
            <w:r w:rsidRPr="001D362C">
              <w:rPr>
                <w:rFonts w:ascii="Arial" w:hAnsi="Arial" w:cs="Arial"/>
                <w:iCs/>
                <w:sz w:val="16"/>
                <w:szCs w:val="16"/>
              </w:rPr>
              <w:t xml:space="preserve"> ng </w:t>
            </w:r>
            <w:proofErr w:type="spellStart"/>
            <w:r w:rsidRPr="001D362C">
              <w:rPr>
                <w:rFonts w:ascii="Arial" w:hAnsi="Arial" w:cs="Arial"/>
                <w:iCs/>
                <w:sz w:val="16"/>
                <w:szCs w:val="16"/>
              </w:rPr>
              <w:t>nk</w:t>
            </w:r>
            <w:proofErr w:type="spellEnd"/>
          </w:p>
          <w:p w14:paraId="0202981D" w14:textId="77777777" w:rsidR="001D362C" w:rsidRPr="001D362C" w:rsidRDefault="001D362C" w:rsidP="001D362C">
            <w:pPr>
              <w:rPr>
                <w:rFonts w:ascii="Arial" w:hAnsi="Arial" w:cs="Arial"/>
                <w:iCs/>
                <w:sz w:val="16"/>
                <w:szCs w:val="16"/>
              </w:rPr>
            </w:pPr>
          </w:p>
          <w:p w14:paraId="38923E8B" w14:textId="69A3ADD8" w:rsidR="001D362C" w:rsidRPr="001D362C" w:rsidRDefault="001D362C" w:rsidP="001D362C">
            <w:pPr>
              <w:rPr>
                <w:rFonts w:ascii="Arial" w:hAnsi="Arial" w:cs="Arial"/>
                <w:iCs/>
                <w:sz w:val="16"/>
                <w:szCs w:val="16"/>
              </w:rPr>
            </w:pPr>
            <w:r w:rsidRPr="00333E0C">
              <w:rPr>
                <w:rFonts w:ascii="Arial" w:hAnsi="Arial" w:cs="Arial"/>
                <w:i/>
                <w:iCs/>
                <w:noProof/>
                <w:color w:val="31849B" w:themeColor="accent5" w:themeShade="BF"/>
                <w:sz w:val="16"/>
                <w:szCs w:val="16"/>
              </w:rPr>
              <w:drawing>
                <wp:anchor distT="0" distB="0" distL="114300" distR="114300" simplePos="0" relativeHeight="251873280" behindDoc="0" locked="0" layoutInCell="1" allowOverlap="1" wp14:anchorId="77AE9D8B" wp14:editId="38A0559A">
                  <wp:simplePos x="0" y="0"/>
                  <wp:positionH relativeFrom="column">
                    <wp:posOffset>4445</wp:posOffset>
                  </wp:positionH>
                  <wp:positionV relativeFrom="paragraph">
                    <wp:posOffset>247650</wp:posOffset>
                  </wp:positionV>
                  <wp:extent cx="3139440" cy="1691640"/>
                  <wp:effectExtent l="0" t="0" r="381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39440" cy="1691640"/>
                          </a:xfrm>
                          <a:prstGeom prst="rect">
                            <a:avLst/>
                          </a:prstGeom>
                        </pic:spPr>
                      </pic:pic>
                    </a:graphicData>
                  </a:graphic>
                  <wp14:sizeRelH relativeFrom="page">
                    <wp14:pctWidth>0</wp14:pctWidth>
                  </wp14:sizeRelH>
                  <wp14:sizeRelV relativeFrom="page">
                    <wp14:pctHeight>0</wp14:pctHeight>
                  </wp14:sizeRelV>
                </wp:anchor>
              </w:drawing>
            </w:r>
            <w:r w:rsidRPr="001D362C">
              <w:rPr>
                <w:rFonts w:ascii="Arial" w:hAnsi="Arial" w:cs="Arial"/>
                <w:iCs/>
                <w:sz w:val="16"/>
                <w:szCs w:val="16"/>
              </w:rPr>
              <w:t>Tricky words: as and has his her go no to into she he of we me be</w:t>
            </w:r>
          </w:p>
          <w:p w14:paraId="379862FA" w14:textId="2B01B6E4" w:rsidR="001D362C" w:rsidRPr="001D362C" w:rsidRDefault="001D362C" w:rsidP="00333E0C">
            <w:pPr>
              <w:rPr>
                <w:rFonts w:ascii="Arial" w:hAnsi="Arial" w:cs="Arial"/>
                <w:iCs/>
                <w:sz w:val="16"/>
                <w:szCs w:val="16"/>
              </w:rPr>
            </w:pPr>
          </w:p>
          <w:p w14:paraId="0A6BB04D" w14:textId="0765DB88" w:rsidR="00333E0C" w:rsidRDefault="00333E0C" w:rsidP="00333E0C">
            <w:pPr>
              <w:rPr>
                <w:rFonts w:ascii="Arial" w:hAnsi="Arial" w:cs="Arial"/>
                <w:i/>
                <w:iCs/>
                <w:color w:val="31849B" w:themeColor="accent5" w:themeShade="BF"/>
                <w:sz w:val="16"/>
                <w:szCs w:val="16"/>
              </w:rPr>
            </w:pPr>
          </w:p>
          <w:p w14:paraId="0332E6DB" w14:textId="17FD81DD" w:rsidR="00333E0C" w:rsidRDefault="00333E0C" w:rsidP="00210787">
            <w:pPr>
              <w:jc w:val="right"/>
              <w:rPr>
                <w:rFonts w:ascii="Arial" w:hAnsi="Arial" w:cs="Arial"/>
                <w:i/>
                <w:iCs/>
                <w:color w:val="31849B" w:themeColor="accent5" w:themeShade="BF"/>
                <w:sz w:val="16"/>
                <w:szCs w:val="16"/>
              </w:rPr>
            </w:pPr>
          </w:p>
          <w:p w14:paraId="2D6652FB" w14:textId="0A4DD10F" w:rsidR="00EF1080" w:rsidRPr="00007C98" w:rsidRDefault="00EF1080" w:rsidP="00210787">
            <w:pPr>
              <w:jc w:val="right"/>
              <w:rPr>
                <w:rFonts w:ascii="Arial" w:hAnsi="Arial" w:cs="Arial"/>
                <w:sz w:val="16"/>
                <w:szCs w:val="16"/>
              </w:rPr>
            </w:pPr>
            <w:r w:rsidRPr="00007C98">
              <w:rPr>
                <w:rFonts w:ascii="Arial" w:hAnsi="Arial" w:cs="Arial"/>
                <w:i/>
                <w:iCs/>
                <w:color w:val="31849B" w:themeColor="accent5" w:themeShade="BF"/>
                <w:sz w:val="16"/>
                <w:szCs w:val="16"/>
              </w:rPr>
              <w:t xml:space="preserve"> </w:t>
            </w:r>
          </w:p>
        </w:tc>
        <w:tc>
          <w:tcPr>
            <w:tcW w:w="5286" w:type="dxa"/>
            <w:gridSpan w:val="2"/>
            <w:shd w:val="clear" w:color="auto" w:fill="FFFFFF" w:themeFill="background1"/>
          </w:tcPr>
          <w:p w14:paraId="498A454B" w14:textId="02510F10" w:rsidR="00EF1080" w:rsidRPr="00007C98" w:rsidRDefault="001D362C" w:rsidP="00210787">
            <w:pPr>
              <w:spacing w:before="40" w:after="40"/>
              <w:contextualSpacing/>
              <w:jc w:val="both"/>
              <w:rPr>
                <w:rFonts w:ascii="Arial" w:hAnsi="Arial" w:cs="Arial"/>
                <w:b/>
                <w:bCs/>
                <w:color w:val="31849B" w:themeColor="accent5" w:themeShade="BF"/>
                <w:sz w:val="4"/>
                <w:szCs w:val="4"/>
              </w:rPr>
            </w:pPr>
            <w:r w:rsidRPr="001D362C">
              <w:rPr>
                <w:rFonts w:ascii="Arial" w:hAnsi="Arial" w:cs="Arial"/>
                <w:noProof/>
                <w:sz w:val="14"/>
                <w:szCs w:val="14"/>
              </w:rPr>
              <w:drawing>
                <wp:anchor distT="0" distB="0" distL="114300" distR="114300" simplePos="0" relativeHeight="251874304" behindDoc="0" locked="0" layoutInCell="1" allowOverlap="1" wp14:anchorId="5C5DDD0C" wp14:editId="0417BC2B">
                  <wp:simplePos x="0" y="0"/>
                  <wp:positionH relativeFrom="column">
                    <wp:posOffset>12065</wp:posOffset>
                  </wp:positionH>
                  <wp:positionV relativeFrom="paragraph">
                    <wp:posOffset>113030</wp:posOffset>
                  </wp:positionV>
                  <wp:extent cx="3276884" cy="1775614"/>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276884" cy="1775614"/>
                          </a:xfrm>
                          <a:prstGeom prst="rect">
                            <a:avLst/>
                          </a:prstGeom>
                        </pic:spPr>
                      </pic:pic>
                    </a:graphicData>
                  </a:graphic>
                  <wp14:sizeRelH relativeFrom="page">
                    <wp14:pctWidth>0</wp14:pctWidth>
                  </wp14:sizeRelH>
                  <wp14:sizeRelV relativeFrom="page">
                    <wp14:pctHeight>0</wp14:pctHeight>
                  </wp14:sizeRelV>
                </wp:anchor>
              </w:drawing>
            </w:r>
          </w:p>
          <w:p w14:paraId="2F18B03A" w14:textId="3BC0A687" w:rsidR="001D362C" w:rsidRDefault="001D362C" w:rsidP="00EF1080">
            <w:pPr>
              <w:jc w:val="both"/>
              <w:rPr>
                <w:rFonts w:ascii="Arial" w:hAnsi="Arial" w:cs="Arial"/>
                <w:sz w:val="14"/>
                <w:szCs w:val="14"/>
              </w:rPr>
            </w:pPr>
          </w:p>
          <w:p w14:paraId="10CA29DA" w14:textId="6D2209DA" w:rsidR="001D362C" w:rsidRPr="009F3692" w:rsidRDefault="001D362C" w:rsidP="001D362C">
            <w:pPr>
              <w:rPr>
                <w:rFonts w:eastAsia="Calibri" w:hAnsi="Calibri" w:cs="Amatic SC"/>
                <w:b/>
                <w:color w:val="548DD4" w:themeColor="text2" w:themeTint="99"/>
                <w:kern w:val="24"/>
                <w:sz w:val="16"/>
                <w:szCs w:val="16"/>
                <w:lang w:eastAsia="en-GB"/>
              </w:rPr>
            </w:pPr>
            <w:r w:rsidRPr="001D362C">
              <w:rPr>
                <w:rFonts w:ascii="Arial" w:hAnsi="Arial" w:cs="Arial"/>
                <w:b/>
                <w:iCs/>
                <w:color w:val="548DD4" w:themeColor="text2" w:themeTint="99"/>
                <w:sz w:val="16"/>
                <w:szCs w:val="16"/>
              </w:rPr>
              <w:t xml:space="preserve">Little </w:t>
            </w:r>
            <w:proofErr w:type="spellStart"/>
            <w:r w:rsidRPr="001D362C">
              <w:rPr>
                <w:rFonts w:ascii="Arial" w:hAnsi="Arial" w:cs="Arial"/>
                <w:b/>
                <w:iCs/>
                <w:color w:val="548DD4" w:themeColor="text2" w:themeTint="99"/>
                <w:sz w:val="16"/>
                <w:szCs w:val="16"/>
              </w:rPr>
              <w:t>Wandle</w:t>
            </w:r>
            <w:proofErr w:type="spellEnd"/>
            <w:r w:rsidRPr="001D362C">
              <w:rPr>
                <w:rFonts w:ascii="Arial" w:hAnsi="Arial" w:cs="Arial"/>
                <w:b/>
                <w:iCs/>
                <w:color w:val="548DD4" w:themeColor="text2" w:themeTint="99"/>
                <w:sz w:val="16"/>
                <w:szCs w:val="16"/>
              </w:rPr>
              <w:t>:</w:t>
            </w:r>
            <w:r w:rsidRPr="001D362C">
              <w:rPr>
                <w:rFonts w:eastAsia="Calibri" w:hAnsi="Calibri" w:cs="Amatic SC"/>
                <w:b/>
                <w:color w:val="548DD4" w:themeColor="text2" w:themeTint="99"/>
                <w:kern w:val="24"/>
                <w:sz w:val="16"/>
                <w:szCs w:val="16"/>
                <w:lang w:eastAsia="en-GB"/>
              </w:rPr>
              <w:t xml:space="preserve"> </w:t>
            </w:r>
          </w:p>
          <w:p w14:paraId="3949D789" w14:textId="716A1514" w:rsidR="001D362C" w:rsidRPr="001D362C" w:rsidRDefault="001D362C" w:rsidP="001D362C">
            <w:pPr>
              <w:rPr>
                <w:rFonts w:ascii="Arial" w:hAnsi="Arial" w:cs="Arial"/>
                <w:iCs/>
                <w:sz w:val="16"/>
                <w:szCs w:val="16"/>
              </w:rPr>
            </w:pPr>
            <w:r>
              <w:rPr>
                <w:rFonts w:ascii="Arial" w:hAnsi="Arial" w:cs="Arial"/>
                <w:iCs/>
                <w:sz w:val="16"/>
                <w:szCs w:val="16"/>
              </w:rPr>
              <w:t xml:space="preserve">Spring 1: </w:t>
            </w:r>
            <w:r w:rsidRPr="001D362C">
              <w:rPr>
                <w:rFonts w:ascii="Arial" w:hAnsi="Arial" w:cs="Arial"/>
                <w:iCs/>
                <w:sz w:val="16"/>
                <w:szCs w:val="16"/>
              </w:rPr>
              <w:t xml:space="preserve">Phase 3 Little </w:t>
            </w:r>
            <w:proofErr w:type="spellStart"/>
            <w:r w:rsidRPr="001D362C">
              <w:rPr>
                <w:rFonts w:ascii="Arial" w:hAnsi="Arial" w:cs="Arial"/>
                <w:iCs/>
                <w:sz w:val="16"/>
                <w:szCs w:val="16"/>
              </w:rPr>
              <w:t>Wandle.Graphemes</w:t>
            </w:r>
            <w:proofErr w:type="spellEnd"/>
            <w:r w:rsidRPr="001D362C">
              <w:rPr>
                <w:rFonts w:ascii="Arial" w:hAnsi="Arial" w:cs="Arial"/>
                <w:iCs/>
                <w:sz w:val="16"/>
                <w:szCs w:val="16"/>
              </w:rPr>
              <w:t xml:space="preserve">: </w:t>
            </w:r>
          </w:p>
          <w:p w14:paraId="60DE74E4" w14:textId="0DB7826D" w:rsidR="001D362C" w:rsidRDefault="001D362C" w:rsidP="001D362C">
            <w:pPr>
              <w:rPr>
                <w:rFonts w:ascii="Arial" w:hAnsi="Arial" w:cs="Arial"/>
                <w:iCs/>
                <w:sz w:val="16"/>
                <w:szCs w:val="16"/>
              </w:rPr>
            </w:pPr>
            <w:r w:rsidRPr="001D362C">
              <w:rPr>
                <w:rFonts w:ascii="Arial" w:hAnsi="Arial" w:cs="Arial"/>
                <w:iCs/>
                <w:sz w:val="16"/>
                <w:szCs w:val="16"/>
              </w:rPr>
              <w:t xml:space="preserve">ai </w:t>
            </w:r>
            <w:proofErr w:type="spellStart"/>
            <w:r w:rsidRPr="001D362C">
              <w:rPr>
                <w:rFonts w:ascii="Arial" w:hAnsi="Arial" w:cs="Arial"/>
                <w:iCs/>
                <w:sz w:val="16"/>
                <w:szCs w:val="16"/>
              </w:rPr>
              <w:t>ee</w:t>
            </w:r>
            <w:proofErr w:type="spellEnd"/>
            <w:r w:rsidRPr="001D362C">
              <w:rPr>
                <w:rFonts w:ascii="Arial" w:hAnsi="Arial" w:cs="Arial"/>
                <w:iCs/>
                <w:sz w:val="16"/>
                <w:szCs w:val="16"/>
              </w:rPr>
              <w:t xml:space="preserve"> </w:t>
            </w:r>
            <w:proofErr w:type="spellStart"/>
            <w:r w:rsidRPr="001D362C">
              <w:rPr>
                <w:rFonts w:ascii="Arial" w:hAnsi="Arial" w:cs="Arial"/>
                <w:iCs/>
                <w:sz w:val="16"/>
                <w:szCs w:val="16"/>
              </w:rPr>
              <w:t>igh</w:t>
            </w:r>
            <w:proofErr w:type="spellEnd"/>
            <w:r w:rsidRPr="001D362C">
              <w:rPr>
                <w:rFonts w:ascii="Arial" w:hAnsi="Arial" w:cs="Arial"/>
                <w:iCs/>
                <w:sz w:val="16"/>
                <w:szCs w:val="16"/>
              </w:rPr>
              <w:t xml:space="preserve"> </w:t>
            </w:r>
            <w:proofErr w:type="spellStart"/>
            <w:r w:rsidRPr="001D362C">
              <w:rPr>
                <w:rFonts w:ascii="Arial" w:hAnsi="Arial" w:cs="Arial"/>
                <w:iCs/>
                <w:sz w:val="16"/>
                <w:szCs w:val="16"/>
              </w:rPr>
              <w:t>oa</w:t>
            </w:r>
            <w:proofErr w:type="spellEnd"/>
            <w:r w:rsidRPr="001D362C">
              <w:rPr>
                <w:rFonts w:ascii="Arial" w:hAnsi="Arial" w:cs="Arial"/>
                <w:iCs/>
                <w:sz w:val="16"/>
                <w:szCs w:val="16"/>
              </w:rPr>
              <w:t xml:space="preserve"> </w:t>
            </w:r>
            <w:proofErr w:type="spellStart"/>
            <w:r w:rsidRPr="001D362C">
              <w:rPr>
                <w:rFonts w:ascii="Arial" w:hAnsi="Arial" w:cs="Arial"/>
                <w:iCs/>
                <w:sz w:val="16"/>
                <w:szCs w:val="16"/>
              </w:rPr>
              <w:t>oo</w:t>
            </w:r>
            <w:proofErr w:type="spellEnd"/>
            <w:r w:rsidRPr="001D362C">
              <w:rPr>
                <w:rFonts w:ascii="Arial" w:hAnsi="Arial" w:cs="Arial"/>
                <w:iCs/>
                <w:sz w:val="16"/>
                <w:szCs w:val="16"/>
              </w:rPr>
              <w:t xml:space="preserve"> </w:t>
            </w:r>
            <w:proofErr w:type="spellStart"/>
            <w:r w:rsidRPr="001D362C">
              <w:rPr>
                <w:rFonts w:ascii="Arial" w:hAnsi="Arial" w:cs="Arial"/>
                <w:iCs/>
                <w:sz w:val="16"/>
                <w:szCs w:val="16"/>
              </w:rPr>
              <w:t>oo</w:t>
            </w:r>
            <w:proofErr w:type="spellEnd"/>
            <w:r w:rsidRPr="001D362C">
              <w:rPr>
                <w:rFonts w:ascii="Arial" w:hAnsi="Arial" w:cs="Arial"/>
                <w:iCs/>
                <w:sz w:val="16"/>
                <w:szCs w:val="16"/>
              </w:rPr>
              <w:t xml:space="preserve"> </w:t>
            </w:r>
            <w:proofErr w:type="spellStart"/>
            <w:r w:rsidRPr="001D362C">
              <w:rPr>
                <w:rFonts w:ascii="Arial" w:hAnsi="Arial" w:cs="Arial"/>
                <w:iCs/>
                <w:sz w:val="16"/>
                <w:szCs w:val="16"/>
              </w:rPr>
              <w:t>ar</w:t>
            </w:r>
            <w:proofErr w:type="spellEnd"/>
            <w:r w:rsidRPr="001D362C">
              <w:rPr>
                <w:rFonts w:ascii="Arial" w:hAnsi="Arial" w:cs="Arial"/>
                <w:iCs/>
                <w:sz w:val="16"/>
                <w:szCs w:val="16"/>
              </w:rPr>
              <w:t xml:space="preserve"> or </w:t>
            </w:r>
            <w:proofErr w:type="spellStart"/>
            <w:r w:rsidRPr="001D362C">
              <w:rPr>
                <w:rFonts w:ascii="Arial" w:hAnsi="Arial" w:cs="Arial"/>
                <w:iCs/>
                <w:sz w:val="16"/>
                <w:szCs w:val="16"/>
              </w:rPr>
              <w:t>ur</w:t>
            </w:r>
            <w:proofErr w:type="spellEnd"/>
            <w:r w:rsidRPr="001D362C">
              <w:rPr>
                <w:rFonts w:ascii="Arial" w:hAnsi="Arial" w:cs="Arial"/>
                <w:iCs/>
                <w:sz w:val="16"/>
                <w:szCs w:val="16"/>
              </w:rPr>
              <w:t xml:space="preserve"> ow oi ear air </w:t>
            </w:r>
            <w:proofErr w:type="spellStart"/>
            <w:r w:rsidRPr="001D362C">
              <w:rPr>
                <w:rFonts w:ascii="Arial" w:hAnsi="Arial" w:cs="Arial"/>
                <w:iCs/>
                <w:sz w:val="16"/>
                <w:szCs w:val="16"/>
              </w:rPr>
              <w:t>er</w:t>
            </w:r>
            <w:proofErr w:type="spellEnd"/>
            <w:r w:rsidRPr="001D362C">
              <w:rPr>
                <w:rFonts w:ascii="Arial" w:hAnsi="Arial" w:cs="Arial"/>
                <w:iCs/>
                <w:sz w:val="16"/>
                <w:szCs w:val="16"/>
              </w:rPr>
              <w:t xml:space="preserve"> </w:t>
            </w:r>
          </w:p>
          <w:p w14:paraId="54134146" w14:textId="77777777" w:rsidR="001D362C" w:rsidRPr="001D362C" w:rsidRDefault="001D362C" w:rsidP="001D362C">
            <w:pPr>
              <w:rPr>
                <w:rFonts w:ascii="Arial" w:hAnsi="Arial" w:cs="Arial"/>
                <w:iCs/>
                <w:sz w:val="16"/>
                <w:szCs w:val="16"/>
              </w:rPr>
            </w:pPr>
          </w:p>
          <w:p w14:paraId="4C92F49F" w14:textId="250C506B" w:rsidR="001D362C" w:rsidRDefault="001D362C" w:rsidP="001D362C">
            <w:pPr>
              <w:rPr>
                <w:rFonts w:ascii="Arial" w:hAnsi="Arial" w:cs="Arial"/>
                <w:iCs/>
                <w:sz w:val="16"/>
                <w:szCs w:val="16"/>
              </w:rPr>
            </w:pPr>
            <w:r w:rsidRPr="001D362C">
              <w:rPr>
                <w:rFonts w:ascii="Arial" w:hAnsi="Arial" w:cs="Arial"/>
                <w:iCs/>
                <w:sz w:val="16"/>
                <w:szCs w:val="16"/>
              </w:rPr>
              <w:t xml:space="preserve">Tricky words: was you they </w:t>
            </w:r>
            <w:proofErr w:type="spellStart"/>
            <w:r w:rsidRPr="001D362C">
              <w:rPr>
                <w:rFonts w:ascii="Arial" w:hAnsi="Arial" w:cs="Arial"/>
                <w:iCs/>
                <w:sz w:val="16"/>
                <w:szCs w:val="16"/>
              </w:rPr>
              <w:t>my</w:t>
            </w:r>
            <w:proofErr w:type="spellEnd"/>
            <w:r w:rsidRPr="001D362C">
              <w:rPr>
                <w:rFonts w:ascii="Arial" w:hAnsi="Arial" w:cs="Arial"/>
                <w:iCs/>
                <w:sz w:val="16"/>
                <w:szCs w:val="16"/>
              </w:rPr>
              <w:t xml:space="preserve"> by all are sure pure</w:t>
            </w:r>
          </w:p>
          <w:p w14:paraId="6475DE1B" w14:textId="18D69C5C" w:rsidR="001D362C" w:rsidRDefault="001D362C" w:rsidP="001D362C">
            <w:pPr>
              <w:rPr>
                <w:rFonts w:ascii="Arial" w:hAnsi="Arial" w:cs="Arial"/>
                <w:iCs/>
                <w:sz w:val="16"/>
                <w:szCs w:val="16"/>
              </w:rPr>
            </w:pPr>
          </w:p>
          <w:p w14:paraId="2BE8FC0F" w14:textId="77777777" w:rsidR="001D362C" w:rsidRDefault="001D362C" w:rsidP="001D362C">
            <w:pPr>
              <w:rPr>
                <w:rFonts w:ascii="Arial" w:hAnsi="Arial" w:cs="Arial"/>
                <w:iCs/>
                <w:sz w:val="16"/>
                <w:szCs w:val="16"/>
              </w:rPr>
            </w:pPr>
            <w:r>
              <w:rPr>
                <w:rFonts w:ascii="Arial" w:hAnsi="Arial" w:cs="Arial"/>
                <w:iCs/>
                <w:sz w:val="16"/>
                <w:szCs w:val="16"/>
              </w:rPr>
              <w:t>Spring 2:</w:t>
            </w:r>
            <w:r w:rsidRPr="001D362C">
              <w:rPr>
                <w:rFonts w:eastAsia="Calibri" w:hAnsi="Calibri" w:cs="Amatic SC"/>
                <w:color w:val="000000" w:themeColor="text1"/>
                <w:kern w:val="24"/>
                <w:sz w:val="18"/>
                <w:szCs w:val="18"/>
                <w:lang w:eastAsia="en-GB"/>
              </w:rPr>
              <w:t xml:space="preserve"> </w:t>
            </w:r>
            <w:r w:rsidRPr="001D362C">
              <w:rPr>
                <w:rFonts w:ascii="Arial" w:hAnsi="Arial" w:cs="Arial"/>
                <w:iCs/>
                <w:sz w:val="16"/>
                <w:szCs w:val="16"/>
              </w:rPr>
              <w:t xml:space="preserve">Phase 3 Little </w:t>
            </w:r>
            <w:proofErr w:type="spellStart"/>
            <w:r w:rsidRPr="001D362C">
              <w:rPr>
                <w:rFonts w:ascii="Arial" w:hAnsi="Arial" w:cs="Arial"/>
                <w:iCs/>
                <w:sz w:val="16"/>
                <w:szCs w:val="16"/>
              </w:rPr>
              <w:t>Wandle.Graphemes</w:t>
            </w:r>
            <w:proofErr w:type="spellEnd"/>
            <w:r w:rsidRPr="001D362C">
              <w:rPr>
                <w:rFonts w:ascii="Arial" w:hAnsi="Arial" w:cs="Arial"/>
                <w:iCs/>
                <w:sz w:val="16"/>
                <w:szCs w:val="16"/>
              </w:rPr>
              <w:t xml:space="preserve">: Review Phase 3 </w:t>
            </w:r>
          </w:p>
          <w:p w14:paraId="4AA843FC" w14:textId="77777777" w:rsidR="001D362C" w:rsidRDefault="001D362C" w:rsidP="001D362C">
            <w:pPr>
              <w:rPr>
                <w:rFonts w:ascii="Arial" w:hAnsi="Arial" w:cs="Arial"/>
                <w:iCs/>
                <w:sz w:val="16"/>
                <w:szCs w:val="16"/>
              </w:rPr>
            </w:pPr>
          </w:p>
          <w:p w14:paraId="45A0F39E" w14:textId="53DC1196" w:rsidR="001D362C" w:rsidRPr="001D362C" w:rsidRDefault="001D362C" w:rsidP="001D362C">
            <w:pPr>
              <w:rPr>
                <w:rFonts w:ascii="Arial" w:hAnsi="Arial" w:cs="Arial"/>
                <w:iCs/>
                <w:sz w:val="16"/>
                <w:szCs w:val="16"/>
              </w:rPr>
            </w:pPr>
            <w:r>
              <w:rPr>
                <w:rFonts w:ascii="Arial" w:hAnsi="Arial" w:cs="Arial"/>
                <w:iCs/>
                <w:sz w:val="16"/>
                <w:szCs w:val="16"/>
              </w:rPr>
              <w:t>T</w:t>
            </w:r>
            <w:r w:rsidRPr="001D362C">
              <w:rPr>
                <w:rFonts w:ascii="Arial" w:hAnsi="Arial" w:cs="Arial"/>
                <w:iCs/>
                <w:sz w:val="16"/>
                <w:szCs w:val="16"/>
              </w:rPr>
              <w:t xml:space="preserve">ricky </w:t>
            </w:r>
            <w:proofErr w:type="spellStart"/>
            <w:proofErr w:type="gramStart"/>
            <w:r w:rsidRPr="001D362C">
              <w:rPr>
                <w:rFonts w:ascii="Arial" w:hAnsi="Arial" w:cs="Arial"/>
                <w:iCs/>
                <w:sz w:val="16"/>
                <w:szCs w:val="16"/>
              </w:rPr>
              <w:t>words:Review</w:t>
            </w:r>
            <w:proofErr w:type="spellEnd"/>
            <w:proofErr w:type="gramEnd"/>
            <w:r w:rsidRPr="001D362C">
              <w:rPr>
                <w:rFonts w:ascii="Arial" w:hAnsi="Arial" w:cs="Arial"/>
                <w:iCs/>
                <w:sz w:val="16"/>
                <w:szCs w:val="16"/>
              </w:rPr>
              <w:t xml:space="preserve"> the words taught so far</w:t>
            </w:r>
          </w:p>
          <w:p w14:paraId="7C393422" w14:textId="1994EA42" w:rsidR="001D362C" w:rsidRPr="001D362C" w:rsidRDefault="001D362C" w:rsidP="001D362C">
            <w:pPr>
              <w:rPr>
                <w:rFonts w:ascii="Arial" w:hAnsi="Arial" w:cs="Arial"/>
                <w:iCs/>
                <w:sz w:val="16"/>
                <w:szCs w:val="16"/>
              </w:rPr>
            </w:pPr>
            <w:r w:rsidRPr="001D362C">
              <w:rPr>
                <w:rFonts w:ascii="Arial" w:hAnsi="Arial" w:cs="Arial"/>
                <w:noProof/>
                <w:sz w:val="14"/>
                <w:szCs w:val="14"/>
              </w:rPr>
              <w:drawing>
                <wp:anchor distT="0" distB="0" distL="114300" distR="114300" simplePos="0" relativeHeight="251876352" behindDoc="0" locked="0" layoutInCell="1" allowOverlap="1" wp14:anchorId="03EE2B75" wp14:editId="5BC672D5">
                  <wp:simplePos x="0" y="0"/>
                  <wp:positionH relativeFrom="column">
                    <wp:posOffset>-64770</wp:posOffset>
                  </wp:positionH>
                  <wp:positionV relativeFrom="paragraph">
                    <wp:posOffset>136525</wp:posOffset>
                  </wp:positionV>
                  <wp:extent cx="3284505" cy="156985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84505" cy="1569856"/>
                          </a:xfrm>
                          <a:prstGeom prst="rect">
                            <a:avLst/>
                          </a:prstGeom>
                        </pic:spPr>
                      </pic:pic>
                    </a:graphicData>
                  </a:graphic>
                  <wp14:sizeRelH relativeFrom="page">
                    <wp14:pctWidth>0</wp14:pctWidth>
                  </wp14:sizeRelH>
                  <wp14:sizeRelV relativeFrom="page">
                    <wp14:pctHeight>0</wp14:pctHeight>
                  </wp14:sizeRelV>
                </wp:anchor>
              </w:drawing>
            </w:r>
          </w:p>
          <w:p w14:paraId="612D5F09" w14:textId="6BC6B23C" w:rsidR="001D362C" w:rsidRPr="00333E0C" w:rsidRDefault="001D362C" w:rsidP="001D362C">
            <w:pPr>
              <w:rPr>
                <w:rFonts w:ascii="Arial" w:hAnsi="Arial" w:cs="Arial"/>
                <w:i/>
                <w:iCs/>
                <w:color w:val="31849B" w:themeColor="accent5" w:themeShade="BF"/>
                <w:sz w:val="20"/>
                <w:szCs w:val="20"/>
              </w:rPr>
            </w:pPr>
          </w:p>
          <w:p w14:paraId="63BEF8E4" w14:textId="7F0FBB64" w:rsidR="00EF1080" w:rsidRPr="00007C98" w:rsidRDefault="00EF1080" w:rsidP="001D362C">
            <w:pPr>
              <w:jc w:val="both"/>
              <w:rPr>
                <w:rFonts w:ascii="Arial" w:hAnsi="Arial" w:cs="Arial"/>
                <w:sz w:val="14"/>
                <w:szCs w:val="14"/>
              </w:rPr>
            </w:pPr>
          </w:p>
        </w:tc>
        <w:tc>
          <w:tcPr>
            <w:tcW w:w="4868" w:type="dxa"/>
            <w:gridSpan w:val="2"/>
          </w:tcPr>
          <w:p w14:paraId="499C7CBB" w14:textId="40168BA9" w:rsidR="001D362C" w:rsidRDefault="001D362C" w:rsidP="001D362C">
            <w:pPr>
              <w:rPr>
                <w:rFonts w:ascii="Arial" w:hAnsi="Arial" w:cs="Arial"/>
                <w:b/>
                <w:iCs/>
                <w:color w:val="548DD4" w:themeColor="text2" w:themeTint="99"/>
                <w:sz w:val="16"/>
                <w:szCs w:val="16"/>
              </w:rPr>
            </w:pPr>
            <w:r w:rsidRPr="001D362C">
              <w:rPr>
                <w:noProof/>
              </w:rPr>
              <w:drawing>
                <wp:anchor distT="0" distB="0" distL="114300" distR="114300" simplePos="0" relativeHeight="251875328" behindDoc="0" locked="0" layoutInCell="1" allowOverlap="1" wp14:anchorId="39D05EDF" wp14:editId="4BA71172">
                  <wp:simplePos x="0" y="0"/>
                  <wp:positionH relativeFrom="column">
                    <wp:posOffset>-51435</wp:posOffset>
                  </wp:positionH>
                  <wp:positionV relativeFrom="paragraph">
                    <wp:posOffset>59055</wp:posOffset>
                  </wp:positionV>
                  <wp:extent cx="3124200" cy="18897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24200" cy="1889760"/>
                          </a:xfrm>
                          <a:prstGeom prst="rect">
                            <a:avLst/>
                          </a:prstGeom>
                        </pic:spPr>
                      </pic:pic>
                    </a:graphicData>
                  </a:graphic>
                  <wp14:sizeRelH relativeFrom="page">
                    <wp14:pctWidth>0</wp14:pctWidth>
                  </wp14:sizeRelH>
                  <wp14:sizeRelV relativeFrom="page">
                    <wp14:pctHeight>0</wp14:pctHeight>
                  </wp14:sizeRelV>
                </wp:anchor>
              </w:drawing>
            </w:r>
          </w:p>
          <w:p w14:paraId="671D6F78" w14:textId="3C67973E" w:rsidR="009F3692" w:rsidRPr="001D362C" w:rsidRDefault="001D362C" w:rsidP="001D362C">
            <w:pPr>
              <w:rPr>
                <w:rFonts w:eastAsia="Calibri" w:hAnsi="Calibri" w:cs="Amatic SC"/>
                <w:b/>
                <w:color w:val="548DD4" w:themeColor="text2" w:themeTint="99"/>
                <w:kern w:val="24"/>
                <w:sz w:val="16"/>
                <w:szCs w:val="16"/>
                <w:lang w:eastAsia="en-GB"/>
              </w:rPr>
            </w:pPr>
            <w:r w:rsidRPr="001D362C">
              <w:rPr>
                <w:rFonts w:ascii="Arial" w:hAnsi="Arial" w:cs="Arial"/>
                <w:b/>
                <w:iCs/>
                <w:color w:val="548DD4" w:themeColor="text2" w:themeTint="99"/>
                <w:sz w:val="16"/>
                <w:szCs w:val="16"/>
              </w:rPr>
              <w:t xml:space="preserve">Little </w:t>
            </w:r>
            <w:proofErr w:type="spellStart"/>
            <w:r w:rsidRPr="001D362C">
              <w:rPr>
                <w:rFonts w:ascii="Arial" w:hAnsi="Arial" w:cs="Arial"/>
                <w:b/>
                <w:iCs/>
                <w:color w:val="548DD4" w:themeColor="text2" w:themeTint="99"/>
                <w:sz w:val="16"/>
                <w:szCs w:val="16"/>
              </w:rPr>
              <w:t>Wandle</w:t>
            </w:r>
            <w:proofErr w:type="spellEnd"/>
            <w:r w:rsidRPr="001D362C">
              <w:rPr>
                <w:rFonts w:ascii="Arial" w:hAnsi="Arial" w:cs="Arial"/>
                <w:b/>
                <w:iCs/>
                <w:color w:val="548DD4" w:themeColor="text2" w:themeTint="99"/>
                <w:sz w:val="16"/>
                <w:szCs w:val="16"/>
              </w:rPr>
              <w:t>:</w:t>
            </w:r>
            <w:r w:rsidRPr="001D362C">
              <w:rPr>
                <w:rFonts w:eastAsia="Calibri" w:hAnsi="Calibri" w:cs="Amatic SC"/>
                <w:b/>
                <w:color w:val="548DD4" w:themeColor="text2" w:themeTint="99"/>
                <w:kern w:val="24"/>
                <w:sz w:val="16"/>
                <w:szCs w:val="16"/>
                <w:lang w:eastAsia="en-GB"/>
              </w:rPr>
              <w:t xml:space="preserve"> </w:t>
            </w:r>
          </w:p>
          <w:p w14:paraId="2BAB1977" w14:textId="66E33332" w:rsidR="001D362C" w:rsidRPr="001D362C" w:rsidRDefault="009F3692" w:rsidP="001D362C">
            <w:pPr>
              <w:spacing w:before="60" w:after="60"/>
              <w:jc w:val="both"/>
              <w:rPr>
                <w:rFonts w:ascii="Arial" w:hAnsi="Arial" w:cs="Arial"/>
                <w:color w:val="000000" w:themeColor="text1"/>
                <w:sz w:val="16"/>
                <w:szCs w:val="16"/>
              </w:rPr>
            </w:pPr>
            <w:r>
              <w:rPr>
                <w:rFonts w:ascii="Arial" w:hAnsi="Arial" w:cs="Arial"/>
                <w:color w:val="000000" w:themeColor="text1"/>
                <w:sz w:val="16"/>
                <w:szCs w:val="16"/>
              </w:rPr>
              <w:t xml:space="preserve">Summer 1: </w:t>
            </w:r>
            <w:r w:rsidR="001D362C" w:rsidRPr="001D362C">
              <w:rPr>
                <w:rFonts w:ascii="Arial" w:hAnsi="Arial" w:cs="Arial"/>
                <w:color w:val="000000" w:themeColor="text1"/>
                <w:sz w:val="16"/>
                <w:szCs w:val="16"/>
              </w:rPr>
              <w:t xml:space="preserve">Phase 4 Little </w:t>
            </w:r>
            <w:proofErr w:type="spellStart"/>
            <w:r w:rsidR="001D362C" w:rsidRPr="001D362C">
              <w:rPr>
                <w:rFonts w:ascii="Arial" w:hAnsi="Arial" w:cs="Arial"/>
                <w:color w:val="000000" w:themeColor="text1"/>
                <w:sz w:val="16"/>
                <w:szCs w:val="16"/>
              </w:rPr>
              <w:t>Wandle</w:t>
            </w:r>
            <w:proofErr w:type="spellEnd"/>
            <w:r w:rsidR="001D362C" w:rsidRPr="001D362C">
              <w:rPr>
                <w:rFonts w:ascii="Arial" w:hAnsi="Arial" w:cs="Arial"/>
                <w:color w:val="000000" w:themeColor="text1"/>
                <w:sz w:val="16"/>
                <w:szCs w:val="16"/>
              </w:rPr>
              <w:t xml:space="preserve">. Learning in Phonics: </w:t>
            </w:r>
          </w:p>
          <w:p w14:paraId="2858D7A4" w14:textId="4A07AC09" w:rsidR="009F3692" w:rsidRPr="001D362C" w:rsidRDefault="001D362C" w:rsidP="001D362C">
            <w:pPr>
              <w:spacing w:before="60" w:after="60"/>
              <w:jc w:val="both"/>
              <w:rPr>
                <w:rFonts w:ascii="Arial" w:hAnsi="Arial" w:cs="Arial"/>
                <w:color w:val="000000" w:themeColor="text1"/>
                <w:sz w:val="16"/>
                <w:szCs w:val="16"/>
              </w:rPr>
            </w:pPr>
            <w:r w:rsidRPr="001D362C">
              <w:rPr>
                <w:rFonts w:ascii="Arial" w:hAnsi="Arial" w:cs="Arial"/>
                <w:color w:val="000000" w:themeColor="text1"/>
                <w:sz w:val="16"/>
                <w:szCs w:val="16"/>
              </w:rPr>
              <w:t>Short vowels with adjacent consonants, CVCC CCVC CCVCC CCCVC CCCVCC.</w:t>
            </w:r>
            <w:r w:rsidR="009F3692">
              <w:rPr>
                <w:rFonts w:ascii="Arial" w:hAnsi="Arial" w:cs="Arial"/>
                <w:color w:val="000000" w:themeColor="text1"/>
                <w:sz w:val="16"/>
                <w:szCs w:val="16"/>
              </w:rPr>
              <w:t xml:space="preserve"> </w:t>
            </w:r>
            <w:r w:rsidRPr="001D362C">
              <w:rPr>
                <w:rFonts w:ascii="Arial" w:hAnsi="Arial" w:cs="Arial"/>
                <w:color w:val="000000" w:themeColor="text1"/>
                <w:sz w:val="16"/>
                <w:szCs w:val="16"/>
              </w:rPr>
              <w:t>Longer words and compound words</w:t>
            </w:r>
          </w:p>
          <w:p w14:paraId="7404E662" w14:textId="5BD95926" w:rsidR="001D362C" w:rsidRPr="001D362C" w:rsidRDefault="001D362C" w:rsidP="001D362C">
            <w:pPr>
              <w:spacing w:before="60" w:after="60"/>
              <w:jc w:val="both"/>
              <w:rPr>
                <w:rFonts w:ascii="Arial" w:hAnsi="Arial" w:cs="Arial"/>
                <w:color w:val="000000" w:themeColor="text1"/>
                <w:sz w:val="16"/>
                <w:szCs w:val="16"/>
              </w:rPr>
            </w:pPr>
            <w:r w:rsidRPr="001D362C">
              <w:rPr>
                <w:rFonts w:ascii="Arial" w:hAnsi="Arial" w:cs="Arial"/>
                <w:color w:val="000000" w:themeColor="text1"/>
                <w:sz w:val="16"/>
                <w:szCs w:val="16"/>
              </w:rPr>
              <w:t xml:space="preserve">Tricky words: said so have like some come love do were here little says there when what one out today. </w:t>
            </w:r>
          </w:p>
          <w:p w14:paraId="0E08F8F4" w14:textId="2EBB7D23" w:rsidR="00EF1080" w:rsidRDefault="00EF1080" w:rsidP="001D362C">
            <w:pPr>
              <w:spacing w:before="60" w:after="60"/>
              <w:jc w:val="both"/>
              <w:rPr>
                <w:rFonts w:ascii="Arial" w:hAnsi="Arial" w:cs="Arial"/>
                <w:color w:val="000000" w:themeColor="text1"/>
                <w:sz w:val="16"/>
                <w:szCs w:val="16"/>
              </w:rPr>
            </w:pPr>
          </w:p>
          <w:p w14:paraId="18D11557" w14:textId="19F5A88B" w:rsidR="009F3692" w:rsidRDefault="009F3692" w:rsidP="001D362C">
            <w:pPr>
              <w:spacing w:before="60" w:after="60"/>
              <w:jc w:val="both"/>
              <w:rPr>
                <w:rFonts w:ascii="Arial" w:hAnsi="Arial" w:cs="Arial"/>
                <w:color w:val="000000" w:themeColor="text1"/>
                <w:sz w:val="16"/>
                <w:szCs w:val="16"/>
              </w:rPr>
            </w:pPr>
            <w:r>
              <w:rPr>
                <w:rFonts w:ascii="Arial" w:hAnsi="Arial" w:cs="Arial"/>
                <w:color w:val="000000" w:themeColor="text1"/>
                <w:sz w:val="16"/>
                <w:szCs w:val="16"/>
              </w:rPr>
              <w:t>Summer 2:</w:t>
            </w:r>
            <w:r w:rsidRPr="009F3692">
              <w:rPr>
                <w:rFonts w:eastAsia="Calibri" w:hAnsi="Calibri" w:cs="Amatic SC"/>
                <w:color w:val="000000" w:themeColor="text1"/>
                <w:kern w:val="24"/>
                <w:sz w:val="18"/>
                <w:szCs w:val="18"/>
              </w:rPr>
              <w:t xml:space="preserve"> </w:t>
            </w:r>
            <w:r w:rsidRPr="009F3692">
              <w:rPr>
                <w:rFonts w:ascii="Arial" w:hAnsi="Arial" w:cs="Arial"/>
                <w:color w:val="000000" w:themeColor="text1"/>
                <w:sz w:val="16"/>
                <w:szCs w:val="16"/>
              </w:rPr>
              <w:t xml:space="preserve">Phase 4 Little </w:t>
            </w:r>
            <w:proofErr w:type="spellStart"/>
            <w:r w:rsidRPr="009F3692">
              <w:rPr>
                <w:rFonts w:ascii="Arial" w:hAnsi="Arial" w:cs="Arial"/>
                <w:color w:val="000000" w:themeColor="text1"/>
                <w:sz w:val="16"/>
                <w:szCs w:val="16"/>
              </w:rPr>
              <w:t>Wandle.Learning</w:t>
            </w:r>
            <w:proofErr w:type="spellEnd"/>
            <w:r w:rsidRPr="009F3692">
              <w:rPr>
                <w:rFonts w:ascii="Arial" w:hAnsi="Arial" w:cs="Arial"/>
                <w:color w:val="000000" w:themeColor="text1"/>
                <w:sz w:val="16"/>
                <w:szCs w:val="16"/>
              </w:rPr>
              <w:t xml:space="preserve"> in Phonics:                     Phase 3 long vowel graphemes with adjacent consonants CVCC CCVC CCCVC CCV CCVCC. Words ending in suffixes: –</w:t>
            </w:r>
            <w:proofErr w:type="spellStart"/>
            <w:r w:rsidRPr="009F3692">
              <w:rPr>
                <w:rFonts w:ascii="Arial" w:hAnsi="Arial" w:cs="Arial"/>
                <w:color w:val="000000" w:themeColor="text1"/>
                <w:sz w:val="16"/>
                <w:szCs w:val="16"/>
              </w:rPr>
              <w:t>ing</w:t>
            </w:r>
            <w:proofErr w:type="spellEnd"/>
            <w:r w:rsidRPr="009F3692">
              <w:rPr>
                <w:rFonts w:ascii="Arial" w:hAnsi="Arial" w:cs="Arial"/>
                <w:color w:val="000000" w:themeColor="text1"/>
                <w:sz w:val="16"/>
                <w:szCs w:val="16"/>
              </w:rPr>
              <w:t xml:space="preserve">, –ed /t/, –ed /id/ /ed/, –ed /d/ – </w:t>
            </w:r>
            <w:proofErr w:type="spellStart"/>
            <w:r w:rsidRPr="009F3692">
              <w:rPr>
                <w:rFonts w:ascii="Arial" w:hAnsi="Arial" w:cs="Arial"/>
                <w:color w:val="000000" w:themeColor="text1"/>
                <w:sz w:val="16"/>
                <w:szCs w:val="16"/>
              </w:rPr>
              <w:t>er</w:t>
            </w:r>
            <w:proofErr w:type="spellEnd"/>
            <w:r w:rsidRPr="009F3692">
              <w:rPr>
                <w:rFonts w:ascii="Arial" w:hAnsi="Arial" w:cs="Arial"/>
                <w:color w:val="000000" w:themeColor="text1"/>
                <w:sz w:val="16"/>
                <w:szCs w:val="16"/>
              </w:rPr>
              <w:t xml:space="preserve">, –est. Longer words and compound words. </w:t>
            </w:r>
          </w:p>
          <w:p w14:paraId="5CADFD77" w14:textId="686C25A8" w:rsidR="009F3692" w:rsidRPr="001D362C" w:rsidRDefault="009F3692" w:rsidP="001D362C">
            <w:pPr>
              <w:spacing w:before="60" w:after="60"/>
              <w:jc w:val="both"/>
              <w:rPr>
                <w:rFonts w:ascii="Arial" w:hAnsi="Arial" w:cs="Arial"/>
                <w:color w:val="000000" w:themeColor="text1"/>
                <w:sz w:val="16"/>
                <w:szCs w:val="16"/>
              </w:rPr>
            </w:pPr>
            <w:r w:rsidRPr="009F3692">
              <w:rPr>
                <w:rFonts w:ascii="Arial" w:hAnsi="Arial" w:cs="Arial"/>
                <w:noProof/>
                <w:color w:val="000000" w:themeColor="text1"/>
                <w:sz w:val="16"/>
                <w:szCs w:val="16"/>
              </w:rPr>
              <w:drawing>
                <wp:anchor distT="0" distB="0" distL="114300" distR="114300" simplePos="0" relativeHeight="251877376" behindDoc="0" locked="0" layoutInCell="1" allowOverlap="1" wp14:anchorId="14EC1C4B" wp14:editId="02162F70">
                  <wp:simplePos x="0" y="0"/>
                  <wp:positionH relativeFrom="column">
                    <wp:posOffset>-46355</wp:posOffset>
                  </wp:positionH>
                  <wp:positionV relativeFrom="paragraph">
                    <wp:posOffset>185420</wp:posOffset>
                  </wp:positionV>
                  <wp:extent cx="2971800" cy="174688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3534"/>
                          <a:stretch/>
                        </pic:blipFill>
                        <pic:spPr bwMode="auto">
                          <a:xfrm>
                            <a:off x="0" y="0"/>
                            <a:ext cx="2971800" cy="174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692">
              <w:rPr>
                <w:rFonts w:ascii="Arial" w:hAnsi="Arial" w:cs="Arial"/>
                <w:color w:val="000000" w:themeColor="text1"/>
                <w:sz w:val="16"/>
                <w:szCs w:val="16"/>
              </w:rPr>
              <w:t>Tricky words: Review all taught so fa</w:t>
            </w:r>
          </w:p>
        </w:tc>
      </w:tr>
      <w:tr w:rsidR="009F3692" w:rsidRPr="001C5D1F" w14:paraId="67C2AAE7" w14:textId="77777777" w:rsidTr="00210787">
        <w:trPr>
          <w:cantSplit/>
          <w:trHeight w:val="274"/>
        </w:trPr>
        <w:tc>
          <w:tcPr>
            <w:tcW w:w="15388" w:type="dxa"/>
            <w:gridSpan w:val="6"/>
            <w:shd w:val="clear" w:color="auto" w:fill="FFFFFF" w:themeFill="background1"/>
          </w:tcPr>
          <w:p w14:paraId="49C00D15" w14:textId="74720776" w:rsidR="009F3692" w:rsidRPr="00165AFE" w:rsidRDefault="00E72512" w:rsidP="00210787">
            <w:pPr>
              <w:spacing w:before="40" w:after="40"/>
              <w:rPr>
                <w:rFonts w:ascii="Arial" w:hAnsi="Arial" w:cs="Arial"/>
                <w:b/>
                <w:color w:val="31849B" w:themeColor="accent5" w:themeShade="BF"/>
              </w:rPr>
            </w:pPr>
            <w:r>
              <w:lastRenderedPageBreak/>
              <w:t>MATHEMATICS: □ Numerical Pattern □ Number</w:t>
            </w:r>
          </w:p>
        </w:tc>
      </w:tr>
      <w:tr w:rsidR="009F3692" w:rsidRPr="001C5D1F" w14:paraId="11A71CE3" w14:textId="77777777" w:rsidTr="00210787">
        <w:trPr>
          <w:cantSplit/>
          <w:trHeight w:val="925"/>
        </w:trPr>
        <w:tc>
          <w:tcPr>
            <w:tcW w:w="15388" w:type="dxa"/>
            <w:gridSpan w:val="6"/>
            <w:tcBorders>
              <w:bottom w:val="single" w:sz="4" w:space="0" w:color="auto"/>
            </w:tcBorders>
            <w:shd w:val="clear" w:color="auto" w:fill="FFFFFF" w:themeFill="background1"/>
          </w:tcPr>
          <w:p w14:paraId="00D49441" w14:textId="675F2817" w:rsidR="00E72512" w:rsidRPr="00E72512" w:rsidRDefault="009F3692" w:rsidP="00210787">
            <w:pPr>
              <w:shd w:val="clear" w:color="auto" w:fill="DAEEF3" w:themeFill="accent5" w:themeFillTint="33"/>
              <w:autoSpaceDE w:val="0"/>
              <w:autoSpaceDN w:val="0"/>
              <w:adjustRightInd w:val="0"/>
              <w:spacing w:before="60"/>
              <w:ind w:right="57"/>
              <w:jc w:val="both"/>
              <w:rPr>
                <w:rFonts w:ascii="Arial" w:hAnsi="Arial" w:cs="Arial"/>
                <w:sz w:val="15"/>
                <w:szCs w:val="15"/>
              </w:rPr>
            </w:pPr>
            <w:r w:rsidRPr="0069199C">
              <w:rPr>
                <w:rFonts w:ascii="Arial" w:hAnsi="Arial" w:cs="Arial"/>
                <w:b/>
                <w:bCs/>
                <w:color w:val="000000"/>
                <w:sz w:val="15"/>
                <w:szCs w:val="15"/>
                <w:shd w:val="clear" w:color="auto" w:fill="DAEEF3" w:themeFill="accent5" w:themeFillTint="33"/>
              </w:rPr>
              <w:t>Educational Programme:</w:t>
            </w:r>
            <w:r w:rsidR="00E72512">
              <w:rPr>
                <w:rFonts w:ascii="Arial" w:hAnsi="Arial" w:cs="Arial"/>
                <w:b/>
                <w:bCs/>
                <w:color w:val="000000"/>
                <w:sz w:val="15"/>
                <w:szCs w:val="15"/>
                <w:shd w:val="clear" w:color="auto" w:fill="DAEEF3" w:themeFill="accent5" w:themeFillTint="33"/>
              </w:rPr>
              <w:t xml:space="preserve"> </w:t>
            </w:r>
            <w:r w:rsidR="00E72512" w:rsidRPr="00E72512">
              <w:rPr>
                <w:rFonts w:ascii="Arial" w:hAnsi="Arial" w:cs="Arial"/>
                <w:sz w:val="15"/>
                <w:szCs w:val="15"/>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14:paraId="32235CAD" w14:textId="03672B3D" w:rsidR="00E72512" w:rsidRPr="00B82D19" w:rsidRDefault="00E72512" w:rsidP="00210787">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p>
        </w:tc>
      </w:tr>
      <w:tr w:rsidR="00546CEC" w:rsidRPr="008570A3" w14:paraId="7464B001" w14:textId="77777777" w:rsidTr="00546CEC">
        <w:trPr>
          <w:trHeight w:val="182"/>
        </w:trPr>
        <w:tc>
          <w:tcPr>
            <w:tcW w:w="5010" w:type="dxa"/>
            <w:shd w:val="clear" w:color="auto" w:fill="FFFFFF" w:themeFill="background1"/>
          </w:tcPr>
          <w:p w14:paraId="530BE13E" w14:textId="77777777" w:rsidR="009F3692" w:rsidRPr="00165AFE" w:rsidRDefault="009F3692" w:rsidP="00210787">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305" w:type="dxa"/>
            <w:gridSpan w:val="2"/>
            <w:shd w:val="clear" w:color="auto" w:fill="FFFFFF" w:themeFill="background1"/>
          </w:tcPr>
          <w:p w14:paraId="09CCEAE2" w14:textId="77777777" w:rsidR="009F3692" w:rsidRPr="00165AFE" w:rsidRDefault="009F3692"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5073" w:type="dxa"/>
            <w:gridSpan w:val="3"/>
            <w:shd w:val="clear" w:color="auto" w:fill="FFFFFF" w:themeFill="background1"/>
          </w:tcPr>
          <w:p w14:paraId="155B8E09" w14:textId="77777777" w:rsidR="009F3692" w:rsidRPr="00165AFE" w:rsidRDefault="009F3692" w:rsidP="00210787">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9F3692" w14:paraId="6B2F8E8F" w14:textId="77777777" w:rsidTr="00210787">
        <w:tc>
          <w:tcPr>
            <w:tcW w:w="15388" w:type="dxa"/>
            <w:gridSpan w:val="6"/>
            <w:shd w:val="clear" w:color="auto" w:fill="31849B" w:themeFill="accent5" w:themeFillShade="BF"/>
          </w:tcPr>
          <w:p w14:paraId="55C1142B" w14:textId="77777777" w:rsidR="009F3692" w:rsidRDefault="009F3692" w:rsidP="00210787">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546CEC" w:rsidRPr="006D4AE8" w14:paraId="2E05E408" w14:textId="77777777" w:rsidTr="00546CEC">
        <w:trPr>
          <w:trHeight w:val="8797"/>
        </w:trPr>
        <w:tc>
          <w:tcPr>
            <w:tcW w:w="5010" w:type="dxa"/>
            <w:shd w:val="clear" w:color="auto" w:fill="FFFFFF" w:themeFill="background1"/>
          </w:tcPr>
          <w:p w14:paraId="1A7CF518" w14:textId="77777777" w:rsidR="009F3692" w:rsidRPr="00546CEC" w:rsidRDefault="009F3692" w:rsidP="00210787">
            <w:pPr>
              <w:spacing w:before="40" w:after="40"/>
              <w:contextualSpacing/>
              <w:jc w:val="both"/>
              <w:rPr>
                <w:rFonts w:ascii="Arial" w:hAnsi="Arial" w:cs="Arial"/>
                <w:b/>
                <w:bCs/>
                <w:color w:val="31849B" w:themeColor="accent5" w:themeShade="BF"/>
                <w:sz w:val="15"/>
                <w:szCs w:val="15"/>
              </w:rPr>
            </w:pPr>
          </w:p>
          <w:p w14:paraId="54AEBB3C" w14:textId="77777777" w:rsidR="00E72512" w:rsidRPr="00546CEC" w:rsidRDefault="00E72512" w:rsidP="00E72512">
            <w:pPr>
              <w:rPr>
                <w:rFonts w:ascii="Arial" w:hAnsi="Arial" w:cs="Arial"/>
                <w:b/>
                <w:bCs/>
                <w:sz w:val="15"/>
                <w:szCs w:val="15"/>
              </w:rPr>
            </w:pPr>
            <w:r w:rsidRPr="00546CEC">
              <w:rPr>
                <w:rFonts w:ascii="Arial" w:hAnsi="Arial" w:cs="Arial"/>
                <w:b/>
                <w:bCs/>
                <w:sz w:val="15"/>
                <w:szCs w:val="15"/>
              </w:rPr>
              <w:t>Autumn 1:</w:t>
            </w:r>
          </w:p>
          <w:p w14:paraId="5024F10D" w14:textId="0653B761" w:rsidR="00E72512" w:rsidRPr="00546CEC" w:rsidRDefault="00E72512" w:rsidP="00E72512">
            <w:pPr>
              <w:rPr>
                <w:rFonts w:ascii="Arial" w:hAnsi="Arial" w:cs="Arial"/>
                <w:b/>
                <w:bCs/>
                <w:sz w:val="15"/>
                <w:szCs w:val="15"/>
              </w:rPr>
            </w:pPr>
            <w:r w:rsidRPr="00546CEC">
              <w:rPr>
                <w:rFonts w:ascii="Arial" w:hAnsi="Arial" w:cs="Arial"/>
                <w:b/>
                <w:bCs/>
                <w:sz w:val="15"/>
                <w:szCs w:val="15"/>
              </w:rPr>
              <w:t>Early Mathematical Experiences</w:t>
            </w:r>
          </w:p>
          <w:p w14:paraId="34405897"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Counting rhymes and songs</w:t>
            </w:r>
          </w:p>
          <w:p w14:paraId="23935CAB"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Explore counting skills and knowledge</w:t>
            </w:r>
          </w:p>
          <w:p w14:paraId="6756CE5B"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 xml:space="preserve">Classifying objects based on one attribute: </w:t>
            </w:r>
          </w:p>
          <w:p w14:paraId="083768C8"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•Matching sets</w:t>
            </w:r>
          </w:p>
          <w:p w14:paraId="50BB6D76"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 xml:space="preserve">•Comparing objects and sets. </w:t>
            </w:r>
            <w:proofErr w:type="spellStart"/>
            <w:r w:rsidRPr="00546CEC">
              <w:rPr>
                <w:rFonts w:ascii="Arial" w:hAnsi="Arial" w:cs="Arial"/>
                <w:sz w:val="15"/>
                <w:szCs w:val="15"/>
                <w:lang w:val="en-US"/>
              </w:rPr>
              <w:t>Subitise</w:t>
            </w:r>
            <w:proofErr w:type="spellEnd"/>
            <w:r w:rsidRPr="00546CEC">
              <w:rPr>
                <w:rFonts w:ascii="Arial" w:hAnsi="Arial" w:cs="Arial"/>
                <w:sz w:val="15"/>
                <w:szCs w:val="15"/>
                <w:lang w:val="en-US"/>
              </w:rPr>
              <w:t xml:space="preserve"> different arrangements (identify when a set doesn’t need to be counted)</w:t>
            </w:r>
          </w:p>
          <w:p w14:paraId="41633989"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 xml:space="preserve">•Ordering objects and sets Number recognition within 3/finger patterns. </w:t>
            </w:r>
          </w:p>
          <w:p w14:paraId="16A3054E"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 xml:space="preserve">2D Shapes. </w:t>
            </w:r>
          </w:p>
          <w:p w14:paraId="070F2E39" w14:textId="69FB363F" w:rsidR="00E72512" w:rsidRPr="00546CEC" w:rsidRDefault="00E72512" w:rsidP="00E72512">
            <w:pPr>
              <w:rPr>
                <w:rFonts w:ascii="Arial" w:hAnsi="Arial" w:cs="Arial"/>
                <w:sz w:val="15"/>
                <w:szCs w:val="15"/>
                <w:lang w:val="en-US"/>
              </w:rPr>
            </w:pPr>
            <w:r w:rsidRPr="00546CEC">
              <w:rPr>
                <w:rFonts w:ascii="Arial" w:hAnsi="Arial" w:cs="Arial"/>
                <w:sz w:val="15"/>
                <w:szCs w:val="15"/>
                <w:lang w:val="en-US"/>
              </w:rPr>
              <w:t>Whole and parts</w:t>
            </w:r>
          </w:p>
          <w:p w14:paraId="655CED4B" w14:textId="77777777" w:rsidR="00E72512" w:rsidRPr="00546CEC" w:rsidRDefault="00E72512" w:rsidP="00E72512">
            <w:pPr>
              <w:rPr>
                <w:rFonts w:ascii="Arial" w:hAnsi="Arial" w:cs="Arial"/>
                <w:sz w:val="15"/>
                <w:szCs w:val="15"/>
              </w:rPr>
            </w:pPr>
          </w:p>
          <w:p w14:paraId="6C6CEC9D" w14:textId="77777777" w:rsidR="00E72512" w:rsidRPr="00546CEC" w:rsidRDefault="00E72512" w:rsidP="00E72512">
            <w:pPr>
              <w:rPr>
                <w:rFonts w:ascii="Arial" w:hAnsi="Arial" w:cs="Arial"/>
                <w:sz w:val="15"/>
                <w:szCs w:val="15"/>
              </w:rPr>
            </w:pPr>
            <w:r w:rsidRPr="00546CEC">
              <w:rPr>
                <w:rFonts w:ascii="Arial" w:hAnsi="Arial" w:cs="Arial"/>
                <w:b/>
                <w:bCs/>
                <w:sz w:val="15"/>
                <w:szCs w:val="15"/>
              </w:rPr>
              <w:t>Pattern and early number</w:t>
            </w:r>
          </w:p>
          <w:p w14:paraId="29BE2DCF" w14:textId="77777777" w:rsidR="00E72512" w:rsidRPr="00546CEC" w:rsidRDefault="00E72512" w:rsidP="00E72512">
            <w:pPr>
              <w:rPr>
                <w:rFonts w:ascii="Arial" w:hAnsi="Arial" w:cs="Arial"/>
                <w:sz w:val="15"/>
                <w:szCs w:val="15"/>
              </w:rPr>
            </w:pPr>
            <w:proofErr w:type="spellStart"/>
            <w:r w:rsidRPr="00546CEC">
              <w:rPr>
                <w:rFonts w:ascii="Arial" w:hAnsi="Arial" w:cs="Arial"/>
                <w:sz w:val="15"/>
                <w:szCs w:val="15"/>
                <w:lang w:val="en-US"/>
              </w:rPr>
              <w:t>Recognise</w:t>
            </w:r>
            <w:proofErr w:type="spellEnd"/>
            <w:r w:rsidRPr="00546CEC">
              <w:rPr>
                <w:rFonts w:ascii="Arial" w:hAnsi="Arial" w:cs="Arial"/>
                <w:sz w:val="15"/>
                <w:szCs w:val="15"/>
                <w:lang w:val="en-US"/>
              </w:rPr>
              <w:t xml:space="preserve">, describe, copy and extend </w:t>
            </w:r>
            <w:proofErr w:type="spellStart"/>
            <w:r w:rsidRPr="00546CEC">
              <w:rPr>
                <w:rFonts w:ascii="Arial" w:hAnsi="Arial" w:cs="Arial"/>
                <w:sz w:val="15"/>
                <w:szCs w:val="15"/>
                <w:lang w:val="en-US"/>
              </w:rPr>
              <w:t>colour</w:t>
            </w:r>
            <w:proofErr w:type="spellEnd"/>
            <w:r w:rsidRPr="00546CEC">
              <w:rPr>
                <w:rFonts w:ascii="Arial" w:hAnsi="Arial" w:cs="Arial"/>
                <w:sz w:val="15"/>
                <w:szCs w:val="15"/>
                <w:lang w:val="en-US"/>
              </w:rPr>
              <w:t xml:space="preserve"> and size patterns </w:t>
            </w:r>
          </w:p>
          <w:p w14:paraId="7FF031E4"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 xml:space="preserve">Represent the numbers 1 to 3 </w:t>
            </w:r>
          </w:p>
          <w:p w14:paraId="3CB6F3E9"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 xml:space="preserve">Estimate and check by counting. </w:t>
            </w:r>
          </w:p>
          <w:p w14:paraId="51B803B1" w14:textId="77777777" w:rsidR="00E72512" w:rsidRPr="00546CEC" w:rsidRDefault="00E72512" w:rsidP="00E72512">
            <w:pPr>
              <w:rPr>
                <w:rFonts w:ascii="Arial" w:hAnsi="Arial" w:cs="Arial"/>
                <w:sz w:val="15"/>
                <w:szCs w:val="15"/>
              </w:rPr>
            </w:pPr>
            <w:proofErr w:type="spellStart"/>
            <w:r w:rsidRPr="00546CEC">
              <w:rPr>
                <w:rFonts w:ascii="Arial" w:hAnsi="Arial" w:cs="Arial"/>
                <w:sz w:val="15"/>
                <w:szCs w:val="15"/>
                <w:lang w:val="en-US"/>
              </w:rPr>
              <w:t>Recognise</w:t>
            </w:r>
            <w:proofErr w:type="spellEnd"/>
            <w:r w:rsidRPr="00546CEC">
              <w:rPr>
                <w:rFonts w:ascii="Arial" w:hAnsi="Arial" w:cs="Arial"/>
                <w:sz w:val="15"/>
                <w:szCs w:val="15"/>
                <w:lang w:val="en-US"/>
              </w:rPr>
              <w:t xml:space="preserve"> numbers in the environment. </w:t>
            </w:r>
          </w:p>
          <w:p w14:paraId="341B576B" w14:textId="77777777" w:rsidR="009F3692" w:rsidRPr="00546CEC" w:rsidRDefault="009F3692" w:rsidP="00210787">
            <w:pPr>
              <w:jc w:val="right"/>
              <w:rPr>
                <w:rFonts w:ascii="Arial" w:hAnsi="Arial" w:cs="Arial"/>
                <w:sz w:val="15"/>
                <w:szCs w:val="15"/>
              </w:rPr>
            </w:pPr>
          </w:p>
          <w:p w14:paraId="7538B9CF" w14:textId="77777777" w:rsidR="00E72512" w:rsidRPr="00546CEC" w:rsidRDefault="00E72512" w:rsidP="00E72512">
            <w:pPr>
              <w:rPr>
                <w:rFonts w:ascii="Arial" w:hAnsi="Arial" w:cs="Arial"/>
                <w:b/>
                <w:bCs/>
                <w:sz w:val="15"/>
                <w:szCs w:val="15"/>
              </w:rPr>
            </w:pPr>
            <w:r w:rsidRPr="00546CEC">
              <w:rPr>
                <w:rFonts w:ascii="Arial" w:hAnsi="Arial" w:cs="Arial"/>
                <w:b/>
                <w:bCs/>
                <w:sz w:val="15"/>
                <w:szCs w:val="15"/>
              </w:rPr>
              <w:t>Autumn 2:</w:t>
            </w:r>
          </w:p>
          <w:p w14:paraId="278FA9F7" w14:textId="4B2212D1" w:rsidR="00E72512" w:rsidRPr="00546CEC" w:rsidRDefault="00E72512" w:rsidP="00E72512">
            <w:pPr>
              <w:rPr>
                <w:rFonts w:ascii="Arial" w:hAnsi="Arial" w:cs="Arial"/>
                <w:sz w:val="15"/>
                <w:szCs w:val="15"/>
              </w:rPr>
            </w:pPr>
            <w:r w:rsidRPr="00546CEC">
              <w:rPr>
                <w:rFonts w:ascii="Arial" w:hAnsi="Arial" w:cs="Arial"/>
                <w:b/>
                <w:bCs/>
                <w:sz w:val="15"/>
                <w:szCs w:val="15"/>
              </w:rPr>
              <w:t>Numbers within 5</w:t>
            </w:r>
          </w:p>
          <w:p w14:paraId="4D782785"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Counting rhymes and songs</w:t>
            </w:r>
          </w:p>
          <w:p w14:paraId="1590FB67"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Different arrangements of numbers within 5 (conceptual subitizing)</w:t>
            </w:r>
          </w:p>
          <w:p w14:paraId="760948F9"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 xml:space="preserve">One more </w:t>
            </w:r>
          </w:p>
          <w:p w14:paraId="5D417F40"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Order numbers 1 – 5 Composition of numbers within five</w:t>
            </w:r>
          </w:p>
          <w:p w14:paraId="34BBB1C3"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Explore zero</w:t>
            </w:r>
          </w:p>
          <w:p w14:paraId="1F9F54D1" w14:textId="4D26FB10" w:rsidR="00E72512" w:rsidRPr="00546CEC" w:rsidRDefault="00E72512" w:rsidP="00E72512">
            <w:pPr>
              <w:rPr>
                <w:rFonts w:ascii="Arial" w:hAnsi="Arial" w:cs="Arial"/>
                <w:sz w:val="15"/>
                <w:szCs w:val="15"/>
                <w:lang w:val="en-US"/>
              </w:rPr>
            </w:pPr>
            <w:r w:rsidRPr="00546CEC">
              <w:rPr>
                <w:rFonts w:ascii="Arial" w:hAnsi="Arial" w:cs="Arial"/>
                <w:sz w:val="15"/>
                <w:szCs w:val="15"/>
                <w:lang w:val="en-US"/>
              </w:rPr>
              <w:t>Use the language of comparison when comparing sets of objects</w:t>
            </w:r>
          </w:p>
          <w:p w14:paraId="6B7A740B" w14:textId="77777777" w:rsidR="00E72512" w:rsidRPr="00546CEC" w:rsidRDefault="00E72512" w:rsidP="00E72512">
            <w:pPr>
              <w:rPr>
                <w:rFonts w:ascii="Arial" w:hAnsi="Arial" w:cs="Arial"/>
                <w:sz w:val="15"/>
                <w:szCs w:val="15"/>
              </w:rPr>
            </w:pPr>
          </w:p>
          <w:p w14:paraId="3E859AA3" w14:textId="77777777" w:rsidR="00E72512" w:rsidRPr="00546CEC" w:rsidRDefault="00E72512" w:rsidP="00E72512">
            <w:pPr>
              <w:rPr>
                <w:rFonts w:ascii="Arial" w:hAnsi="Arial" w:cs="Arial"/>
                <w:sz w:val="15"/>
                <w:szCs w:val="15"/>
              </w:rPr>
            </w:pPr>
            <w:r w:rsidRPr="00546CEC">
              <w:rPr>
                <w:rFonts w:ascii="Arial" w:hAnsi="Arial" w:cs="Arial"/>
                <w:b/>
                <w:bCs/>
                <w:sz w:val="15"/>
                <w:szCs w:val="15"/>
              </w:rPr>
              <w:t xml:space="preserve">Measures </w:t>
            </w:r>
          </w:p>
          <w:p w14:paraId="268A2859" w14:textId="53C2C507" w:rsidR="00E72512" w:rsidRPr="00546CEC" w:rsidRDefault="00E72512" w:rsidP="00E72512">
            <w:pPr>
              <w:rPr>
                <w:rFonts w:ascii="Arial" w:hAnsi="Arial" w:cs="Arial"/>
                <w:sz w:val="15"/>
                <w:szCs w:val="15"/>
                <w:lang w:val="en-US"/>
              </w:rPr>
            </w:pPr>
            <w:r w:rsidRPr="00546CEC">
              <w:rPr>
                <w:rFonts w:ascii="Arial" w:hAnsi="Arial" w:cs="Arial"/>
                <w:sz w:val="15"/>
                <w:szCs w:val="15"/>
                <w:lang w:val="en-US"/>
              </w:rPr>
              <w:t>Compare, discuss and explore capacity, weight and lengths</w:t>
            </w:r>
          </w:p>
          <w:p w14:paraId="720D8145" w14:textId="77777777" w:rsidR="00E72512" w:rsidRPr="00546CEC" w:rsidRDefault="00E72512" w:rsidP="00E72512">
            <w:pPr>
              <w:rPr>
                <w:rFonts w:ascii="Arial" w:hAnsi="Arial" w:cs="Arial"/>
                <w:sz w:val="15"/>
                <w:szCs w:val="15"/>
              </w:rPr>
            </w:pPr>
          </w:p>
          <w:p w14:paraId="1D3A9C9A" w14:textId="77777777" w:rsidR="00E72512" w:rsidRPr="00546CEC" w:rsidRDefault="00E72512" w:rsidP="00E72512">
            <w:pPr>
              <w:rPr>
                <w:rFonts w:ascii="Arial" w:hAnsi="Arial" w:cs="Arial"/>
                <w:sz w:val="15"/>
                <w:szCs w:val="15"/>
              </w:rPr>
            </w:pPr>
            <w:r w:rsidRPr="00546CEC">
              <w:rPr>
                <w:rFonts w:ascii="Arial" w:hAnsi="Arial" w:cs="Arial"/>
                <w:b/>
                <w:bCs/>
                <w:sz w:val="15"/>
                <w:szCs w:val="15"/>
              </w:rPr>
              <w:t>Shape and sorting</w:t>
            </w:r>
          </w:p>
          <w:p w14:paraId="6C96713F"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 xml:space="preserve">Describe, and sort 2-D </w:t>
            </w:r>
          </w:p>
          <w:p w14:paraId="62836BA8"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Begin to describe position</w:t>
            </w:r>
          </w:p>
          <w:p w14:paraId="66C5E9EA" w14:textId="77777777" w:rsidR="00E72512" w:rsidRPr="00546CEC" w:rsidRDefault="00E72512" w:rsidP="00E72512">
            <w:pPr>
              <w:rPr>
                <w:rFonts w:ascii="Arial" w:hAnsi="Arial" w:cs="Arial"/>
                <w:sz w:val="15"/>
                <w:szCs w:val="15"/>
              </w:rPr>
            </w:pPr>
            <w:r w:rsidRPr="00546CEC">
              <w:rPr>
                <w:rFonts w:ascii="Arial" w:hAnsi="Arial" w:cs="Arial"/>
                <w:sz w:val="15"/>
                <w:szCs w:val="15"/>
              </w:rPr>
              <w:t>Select shapes in order to develop spatial reasoning skills (copy shape pictures)</w:t>
            </w:r>
          </w:p>
          <w:p w14:paraId="51ABA6B3" w14:textId="0B252B35" w:rsidR="00E72512" w:rsidRPr="00546CEC" w:rsidRDefault="00E72512" w:rsidP="00E72512">
            <w:pPr>
              <w:rPr>
                <w:rFonts w:ascii="Arial" w:hAnsi="Arial" w:cs="Arial"/>
                <w:sz w:val="15"/>
                <w:szCs w:val="15"/>
              </w:rPr>
            </w:pPr>
            <w:r w:rsidRPr="00546CEC">
              <w:rPr>
                <w:rFonts w:ascii="Arial" w:hAnsi="Arial" w:cs="Arial"/>
                <w:sz w:val="15"/>
                <w:szCs w:val="15"/>
              </w:rPr>
              <w:t>Compose shapes</w:t>
            </w:r>
          </w:p>
          <w:p w14:paraId="2BF73C8A" w14:textId="77777777" w:rsidR="00E72512" w:rsidRPr="00546CEC" w:rsidRDefault="00E72512" w:rsidP="00E72512">
            <w:pPr>
              <w:rPr>
                <w:rFonts w:ascii="Arial" w:hAnsi="Arial" w:cs="Arial"/>
                <w:sz w:val="15"/>
                <w:szCs w:val="15"/>
              </w:rPr>
            </w:pPr>
          </w:p>
          <w:p w14:paraId="4127020F" w14:textId="77777777" w:rsidR="00E72512" w:rsidRPr="00546CEC" w:rsidRDefault="00E72512" w:rsidP="00E72512">
            <w:pPr>
              <w:rPr>
                <w:rFonts w:ascii="Arial" w:hAnsi="Arial" w:cs="Arial"/>
                <w:sz w:val="15"/>
                <w:szCs w:val="15"/>
              </w:rPr>
            </w:pPr>
            <w:r w:rsidRPr="00546CEC">
              <w:rPr>
                <w:rFonts w:ascii="Arial" w:hAnsi="Arial" w:cs="Arial"/>
                <w:b/>
                <w:bCs/>
                <w:sz w:val="15"/>
                <w:szCs w:val="15"/>
              </w:rPr>
              <w:t>Calendar and time</w:t>
            </w:r>
          </w:p>
          <w:p w14:paraId="1086DBE9"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 xml:space="preserve">Days of the week </w:t>
            </w:r>
          </w:p>
          <w:p w14:paraId="20AF20AF" w14:textId="77777777" w:rsidR="00E72512" w:rsidRPr="00546CEC" w:rsidRDefault="00E72512" w:rsidP="00E72512">
            <w:pPr>
              <w:rPr>
                <w:rFonts w:ascii="Arial" w:hAnsi="Arial" w:cs="Arial"/>
                <w:sz w:val="15"/>
                <w:szCs w:val="15"/>
              </w:rPr>
            </w:pPr>
            <w:r w:rsidRPr="00546CEC">
              <w:rPr>
                <w:rFonts w:ascii="Arial" w:hAnsi="Arial" w:cs="Arial"/>
                <w:sz w:val="15"/>
                <w:szCs w:val="15"/>
                <w:lang w:val="en-US"/>
              </w:rPr>
              <w:t>Sequence daily events</w:t>
            </w:r>
          </w:p>
          <w:p w14:paraId="3A2AFF23" w14:textId="17F583B5" w:rsidR="00E72512" w:rsidRPr="00546CEC" w:rsidRDefault="00E72512" w:rsidP="00E72512">
            <w:pPr>
              <w:rPr>
                <w:rFonts w:ascii="Arial" w:hAnsi="Arial" w:cs="Arial"/>
                <w:sz w:val="15"/>
                <w:szCs w:val="15"/>
              </w:rPr>
            </w:pPr>
          </w:p>
        </w:tc>
        <w:tc>
          <w:tcPr>
            <w:tcW w:w="5305" w:type="dxa"/>
            <w:gridSpan w:val="2"/>
            <w:shd w:val="clear" w:color="auto" w:fill="FFFFFF" w:themeFill="background1"/>
          </w:tcPr>
          <w:p w14:paraId="1E8ABC01" w14:textId="77777777" w:rsidR="009F3692" w:rsidRPr="00546CEC" w:rsidRDefault="009F3692" w:rsidP="00210787">
            <w:pPr>
              <w:spacing w:before="40" w:after="40"/>
              <w:contextualSpacing/>
              <w:jc w:val="both"/>
              <w:rPr>
                <w:rFonts w:ascii="Arial" w:hAnsi="Arial" w:cs="Arial"/>
                <w:b/>
                <w:bCs/>
                <w:color w:val="31849B" w:themeColor="accent5" w:themeShade="BF"/>
                <w:sz w:val="15"/>
                <w:szCs w:val="15"/>
              </w:rPr>
            </w:pPr>
          </w:p>
          <w:p w14:paraId="4D3A4AEB" w14:textId="77777777" w:rsidR="009F3692" w:rsidRPr="00546CEC" w:rsidRDefault="00210787" w:rsidP="009F3692">
            <w:pPr>
              <w:jc w:val="both"/>
              <w:rPr>
                <w:rFonts w:ascii="Arial" w:hAnsi="Arial" w:cs="Arial"/>
                <w:b/>
                <w:sz w:val="15"/>
                <w:szCs w:val="15"/>
              </w:rPr>
            </w:pPr>
            <w:r w:rsidRPr="00546CEC">
              <w:rPr>
                <w:rFonts w:ascii="Arial" w:hAnsi="Arial" w:cs="Arial"/>
                <w:b/>
                <w:sz w:val="15"/>
                <w:szCs w:val="15"/>
              </w:rPr>
              <w:t>Spring 1:</w:t>
            </w:r>
          </w:p>
          <w:p w14:paraId="7DCF0D34" w14:textId="77777777" w:rsidR="00210787" w:rsidRPr="00546CEC" w:rsidRDefault="00210787" w:rsidP="00210787">
            <w:pPr>
              <w:jc w:val="both"/>
              <w:rPr>
                <w:rFonts w:ascii="Arial" w:hAnsi="Arial" w:cs="Arial"/>
                <w:b/>
                <w:sz w:val="15"/>
                <w:szCs w:val="15"/>
              </w:rPr>
            </w:pPr>
            <w:r w:rsidRPr="00546CEC">
              <w:rPr>
                <w:rFonts w:ascii="Arial" w:hAnsi="Arial" w:cs="Arial"/>
                <w:b/>
                <w:bCs/>
                <w:sz w:val="15"/>
                <w:szCs w:val="15"/>
              </w:rPr>
              <w:t>Numbers within and beyond 5</w:t>
            </w:r>
          </w:p>
          <w:p w14:paraId="0B3A9195"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Counting rhymes and songs</w:t>
            </w:r>
          </w:p>
          <w:p w14:paraId="60EFC72F"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Order numbers</w:t>
            </w:r>
          </w:p>
          <w:p w14:paraId="69B94FE8"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Track games</w:t>
            </w:r>
          </w:p>
          <w:p w14:paraId="053B5E76" w14:textId="77777777" w:rsidR="00210787" w:rsidRPr="00546CEC" w:rsidRDefault="00210787" w:rsidP="00210787">
            <w:pPr>
              <w:jc w:val="both"/>
              <w:rPr>
                <w:rFonts w:ascii="Arial" w:hAnsi="Arial" w:cs="Arial"/>
                <w:sz w:val="15"/>
                <w:szCs w:val="15"/>
              </w:rPr>
            </w:pPr>
            <w:proofErr w:type="spellStart"/>
            <w:r w:rsidRPr="00546CEC">
              <w:rPr>
                <w:rFonts w:ascii="Arial" w:hAnsi="Arial" w:cs="Arial"/>
                <w:sz w:val="15"/>
                <w:szCs w:val="15"/>
                <w:lang w:val="en-US"/>
              </w:rPr>
              <w:t>Subitising</w:t>
            </w:r>
            <w:proofErr w:type="spellEnd"/>
          </w:p>
          <w:p w14:paraId="51A38CEA"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Count sequence cardinality (how many in a set) and ordinality (place numbers in a sequence)</w:t>
            </w:r>
          </w:p>
          <w:p w14:paraId="0A61C1C1"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Staircase pattern</w:t>
            </w:r>
          </w:p>
          <w:p w14:paraId="6352CD4C"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 xml:space="preserve">Represent, order and explore numbers to seven </w:t>
            </w:r>
          </w:p>
          <w:p w14:paraId="7A9AC1AF"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One more or fewer</w:t>
            </w:r>
          </w:p>
          <w:p w14:paraId="1E05580D"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Sort odd and even according to shape</w:t>
            </w:r>
          </w:p>
          <w:p w14:paraId="4E0FBFC4"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Identify when two sets are equal and unequal</w:t>
            </w:r>
          </w:p>
          <w:p w14:paraId="4D3CA243" w14:textId="1331DED2" w:rsidR="00210787" w:rsidRPr="00546CEC" w:rsidRDefault="00210787" w:rsidP="00210787">
            <w:pPr>
              <w:jc w:val="both"/>
              <w:rPr>
                <w:rFonts w:ascii="Arial" w:hAnsi="Arial" w:cs="Arial"/>
                <w:sz w:val="15"/>
                <w:szCs w:val="15"/>
                <w:lang w:val="en-US"/>
              </w:rPr>
            </w:pPr>
            <w:r w:rsidRPr="00546CEC">
              <w:rPr>
                <w:rFonts w:ascii="Arial" w:hAnsi="Arial" w:cs="Arial"/>
                <w:sz w:val="15"/>
                <w:szCs w:val="15"/>
                <w:lang w:val="en-US"/>
              </w:rPr>
              <w:t>Verbal count beyond 20</w:t>
            </w:r>
          </w:p>
          <w:p w14:paraId="7B3DD1FC" w14:textId="77777777" w:rsidR="00210787" w:rsidRPr="00546CEC" w:rsidRDefault="00210787" w:rsidP="00210787">
            <w:pPr>
              <w:jc w:val="both"/>
              <w:rPr>
                <w:rFonts w:ascii="Arial" w:hAnsi="Arial" w:cs="Arial"/>
                <w:b/>
                <w:sz w:val="15"/>
                <w:szCs w:val="15"/>
              </w:rPr>
            </w:pPr>
          </w:p>
          <w:p w14:paraId="2A29B8EF" w14:textId="77777777" w:rsidR="00210787" w:rsidRPr="00546CEC" w:rsidRDefault="00210787" w:rsidP="00210787">
            <w:pPr>
              <w:jc w:val="both"/>
              <w:rPr>
                <w:rFonts w:ascii="Arial" w:hAnsi="Arial" w:cs="Arial"/>
                <w:b/>
                <w:sz w:val="15"/>
                <w:szCs w:val="15"/>
              </w:rPr>
            </w:pPr>
            <w:r w:rsidRPr="00546CEC">
              <w:rPr>
                <w:rFonts w:ascii="Arial" w:hAnsi="Arial" w:cs="Arial"/>
                <w:b/>
                <w:bCs/>
                <w:sz w:val="15"/>
                <w:szCs w:val="15"/>
              </w:rPr>
              <w:t xml:space="preserve">Doubling </w:t>
            </w:r>
          </w:p>
          <w:p w14:paraId="1DA88570" w14:textId="0DADBD7E" w:rsidR="00210787" w:rsidRPr="00546CEC" w:rsidRDefault="00210787" w:rsidP="00210787">
            <w:pPr>
              <w:jc w:val="both"/>
              <w:rPr>
                <w:rFonts w:ascii="Arial" w:hAnsi="Arial" w:cs="Arial"/>
                <w:sz w:val="15"/>
                <w:szCs w:val="15"/>
                <w:lang w:val="en-US"/>
              </w:rPr>
            </w:pPr>
            <w:r w:rsidRPr="00546CEC">
              <w:rPr>
                <w:rFonts w:ascii="Arial" w:hAnsi="Arial" w:cs="Arial"/>
                <w:sz w:val="15"/>
                <w:szCs w:val="15"/>
                <w:lang w:val="en-US"/>
              </w:rPr>
              <w:t>Connecting doubles (two equal groups) to finger pattern</w:t>
            </w:r>
          </w:p>
          <w:p w14:paraId="5D4B3183" w14:textId="77777777" w:rsidR="00210787" w:rsidRPr="00546CEC" w:rsidRDefault="00210787" w:rsidP="00210787">
            <w:pPr>
              <w:jc w:val="both"/>
              <w:rPr>
                <w:rFonts w:ascii="Arial" w:hAnsi="Arial" w:cs="Arial"/>
                <w:b/>
                <w:sz w:val="15"/>
                <w:szCs w:val="15"/>
              </w:rPr>
            </w:pPr>
          </w:p>
          <w:p w14:paraId="6513E0A5" w14:textId="77777777" w:rsidR="00210787" w:rsidRPr="00546CEC" w:rsidRDefault="00210787" w:rsidP="00210787">
            <w:pPr>
              <w:jc w:val="both"/>
              <w:rPr>
                <w:rFonts w:ascii="Arial" w:hAnsi="Arial" w:cs="Arial"/>
                <w:b/>
                <w:sz w:val="15"/>
                <w:szCs w:val="15"/>
              </w:rPr>
            </w:pPr>
            <w:r w:rsidRPr="00546CEC">
              <w:rPr>
                <w:rFonts w:ascii="Arial" w:hAnsi="Arial" w:cs="Arial"/>
                <w:b/>
                <w:bCs/>
                <w:sz w:val="15"/>
                <w:szCs w:val="15"/>
              </w:rPr>
              <w:t xml:space="preserve">Measures </w:t>
            </w:r>
          </w:p>
          <w:p w14:paraId="469DF44E"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Estimate, compare, discuss and explore capacity, weight and lengths</w:t>
            </w:r>
          </w:p>
          <w:p w14:paraId="19DB5BB7" w14:textId="77777777" w:rsidR="00210787" w:rsidRPr="00546CEC" w:rsidRDefault="00210787" w:rsidP="009F3692">
            <w:pPr>
              <w:jc w:val="both"/>
              <w:rPr>
                <w:rFonts w:ascii="Arial" w:hAnsi="Arial" w:cs="Arial"/>
                <w:b/>
                <w:sz w:val="15"/>
                <w:szCs w:val="15"/>
              </w:rPr>
            </w:pPr>
          </w:p>
          <w:p w14:paraId="00E1C580" w14:textId="77777777" w:rsidR="00210787" w:rsidRPr="00546CEC" w:rsidRDefault="00210787" w:rsidP="009F3692">
            <w:pPr>
              <w:jc w:val="both"/>
              <w:rPr>
                <w:rFonts w:ascii="Arial" w:hAnsi="Arial" w:cs="Arial"/>
                <w:b/>
                <w:sz w:val="15"/>
                <w:szCs w:val="15"/>
              </w:rPr>
            </w:pPr>
            <w:r w:rsidRPr="00546CEC">
              <w:rPr>
                <w:rFonts w:ascii="Arial" w:hAnsi="Arial" w:cs="Arial"/>
                <w:b/>
                <w:sz w:val="15"/>
                <w:szCs w:val="15"/>
              </w:rPr>
              <w:t>Spring 2:</w:t>
            </w:r>
          </w:p>
          <w:p w14:paraId="254A7BFE" w14:textId="77777777" w:rsidR="00210787" w:rsidRPr="00546CEC" w:rsidRDefault="00210787" w:rsidP="00210787">
            <w:pPr>
              <w:jc w:val="both"/>
              <w:rPr>
                <w:rFonts w:ascii="Arial" w:hAnsi="Arial" w:cs="Arial"/>
                <w:b/>
                <w:sz w:val="15"/>
                <w:szCs w:val="15"/>
              </w:rPr>
            </w:pPr>
            <w:r w:rsidRPr="00546CEC">
              <w:rPr>
                <w:rFonts w:ascii="Arial" w:hAnsi="Arial" w:cs="Arial"/>
                <w:b/>
                <w:bCs/>
                <w:sz w:val="15"/>
                <w:szCs w:val="15"/>
              </w:rPr>
              <w:t>Numbers within 7</w:t>
            </w:r>
          </w:p>
          <w:p w14:paraId="3583773F"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Counting rhymes and songs</w:t>
            </w:r>
          </w:p>
          <w:p w14:paraId="0F8279AA"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Identify when two sets are equal and unequal when comparing numbers</w:t>
            </w:r>
          </w:p>
          <w:p w14:paraId="1B823711"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Count up to 7 objects Represent, order and explore numbers to 7</w:t>
            </w:r>
          </w:p>
          <w:p w14:paraId="6D874583"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One more or fewer</w:t>
            </w:r>
          </w:p>
          <w:p w14:paraId="7982B796" w14:textId="77777777" w:rsidR="00210787" w:rsidRPr="00546CEC" w:rsidRDefault="00210787" w:rsidP="00210787">
            <w:pPr>
              <w:jc w:val="both"/>
              <w:rPr>
                <w:rFonts w:ascii="Arial" w:hAnsi="Arial" w:cs="Arial"/>
                <w:sz w:val="15"/>
                <w:szCs w:val="15"/>
              </w:rPr>
            </w:pPr>
            <w:proofErr w:type="spellStart"/>
            <w:r w:rsidRPr="00546CEC">
              <w:rPr>
                <w:rFonts w:ascii="Arial" w:hAnsi="Arial" w:cs="Arial"/>
                <w:sz w:val="15"/>
                <w:szCs w:val="15"/>
                <w:lang w:val="en-US"/>
              </w:rPr>
              <w:t>Subitising</w:t>
            </w:r>
            <w:proofErr w:type="spellEnd"/>
            <w:r w:rsidRPr="00546CEC">
              <w:rPr>
                <w:rFonts w:ascii="Arial" w:hAnsi="Arial" w:cs="Arial"/>
                <w:sz w:val="15"/>
                <w:szCs w:val="15"/>
                <w:lang w:val="en-US"/>
              </w:rPr>
              <w:t xml:space="preserve"> for numbers beyond 5</w:t>
            </w:r>
          </w:p>
          <w:p w14:paraId="26C9DF38"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Connect quantities to numerals</w:t>
            </w:r>
          </w:p>
          <w:p w14:paraId="29852636"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Parts: missing parts for numbers within 5</w:t>
            </w:r>
          </w:p>
          <w:p w14:paraId="7417A84D" w14:textId="128BBB22" w:rsidR="00210787" w:rsidRPr="00546CEC" w:rsidRDefault="00210787" w:rsidP="00210787">
            <w:pPr>
              <w:jc w:val="both"/>
              <w:rPr>
                <w:rFonts w:ascii="Arial" w:hAnsi="Arial" w:cs="Arial"/>
                <w:sz w:val="15"/>
                <w:szCs w:val="15"/>
                <w:lang w:val="en-US"/>
              </w:rPr>
            </w:pPr>
            <w:r w:rsidRPr="00546CEC">
              <w:rPr>
                <w:rFonts w:ascii="Arial" w:hAnsi="Arial" w:cs="Arial"/>
                <w:sz w:val="15"/>
                <w:szCs w:val="15"/>
                <w:lang w:val="en-US"/>
              </w:rPr>
              <w:t>Structure of the numbers 6 and 7 as 5 and a bit</w:t>
            </w:r>
          </w:p>
          <w:p w14:paraId="1596D1C2" w14:textId="77777777" w:rsidR="001865F1" w:rsidRPr="00546CEC" w:rsidRDefault="001865F1" w:rsidP="00210787">
            <w:pPr>
              <w:jc w:val="both"/>
              <w:rPr>
                <w:rFonts w:ascii="Arial" w:hAnsi="Arial" w:cs="Arial"/>
                <w:b/>
                <w:sz w:val="15"/>
                <w:szCs w:val="15"/>
              </w:rPr>
            </w:pPr>
          </w:p>
          <w:p w14:paraId="4AA08523" w14:textId="77777777" w:rsidR="00210787" w:rsidRPr="00546CEC" w:rsidRDefault="00210787" w:rsidP="00210787">
            <w:pPr>
              <w:jc w:val="both"/>
              <w:rPr>
                <w:rFonts w:ascii="Arial" w:hAnsi="Arial" w:cs="Arial"/>
                <w:b/>
                <w:sz w:val="15"/>
                <w:szCs w:val="15"/>
              </w:rPr>
            </w:pPr>
            <w:r w:rsidRPr="00546CEC">
              <w:rPr>
                <w:rFonts w:ascii="Arial" w:hAnsi="Arial" w:cs="Arial"/>
                <w:b/>
                <w:bCs/>
                <w:sz w:val="15"/>
                <w:szCs w:val="15"/>
              </w:rPr>
              <w:t>Shape and sorting</w:t>
            </w:r>
          </w:p>
          <w:p w14:paraId="0B20709A"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 xml:space="preserve">Describe, and sort 2-D &amp; 3-D shapes </w:t>
            </w:r>
          </w:p>
          <w:p w14:paraId="768C7219" w14:textId="77777777" w:rsidR="00210787" w:rsidRPr="00546CEC" w:rsidRDefault="00210787" w:rsidP="00210787">
            <w:pPr>
              <w:jc w:val="both"/>
              <w:rPr>
                <w:rFonts w:ascii="Arial" w:hAnsi="Arial" w:cs="Arial"/>
                <w:sz w:val="15"/>
                <w:szCs w:val="15"/>
              </w:rPr>
            </w:pPr>
            <w:r w:rsidRPr="00546CEC">
              <w:rPr>
                <w:rFonts w:ascii="Arial" w:hAnsi="Arial" w:cs="Arial"/>
                <w:sz w:val="15"/>
                <w:szCs w:val="15"/>
              </w:rPr>
              <w:t>Compose and decompose shapes</w:t>
            </w:r>
          </w:p>
          <w:p w14:paraId="05022518"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Describe position accurately</w:t>
            </w:r>
          </w:p>
          <w:p w14:paraId="3E55AE82" w14:textId="55F9C11D" w:rsidR="00210787" w:rsidRPr="00546CEC" w:rsidRDefault="00210787" w:rsidP="00210787">
            <w:pPr>
              <w:jc w:val="both"/>
              <w:rPr>
                <w:rFonts w:ascii="Arial" w:hAnsi="Arial" w:cs="Arial"/>
                <w:sz w:val="15"/>
                <w:szCs w:val="15"/>
              </w:rPr>
            </w:pPr>
            <w:r w:rsidRPr="00546CEC">
              <w:rPr>
                <w:rFonts w:ascii="Arial" w:hAnsi="Arial" w:cs="Arial"/>
                <w:sz w:val="15"/>
                <w:szCs w:val="15"/>
              </w:rPr>
              <w:t>Select and rotate shapes to develop spatial reasoning skills (create shape pictures)</w:t>
            </w:r>
          </w:p>
          <w:p w14:paraId="697253DE" w14:textId="77777777" w:rsidR="001865F1" w:rsidRPr="00546CEC" w:rsidRDefault="001865F1" w:rsidP="00210787">
            <w:pPr>
              <w:jc w:val="both"/>
              <w:rPr>
                <w:rFonts w:ascii="Arial" w:hAnsi="Arial" w:cs="Arial"/>
                <w:b/>
                <w:sz w:val="15"/>
                <w:szCs w:val="15"/>
              </w:rPr>
            </w:pPr>
          </w:p>
          <w:p w14:paraId="7814922E" w14:textId="77777777" w:rsidR="00210787" w:rsidRPr="00546CEC" w:rsidRDefault="00210787" w:rsidP="00210787">
            <w:pPr>
              <w:jc w:val="both"/>
              <w:rPr>
                <w:rFonts w:ascii="Arial" w:hAnsi="Arial" w:cs="Arial"/>
                <w:b/>
                <w:sz w:val="15"/>
                <w:szCs w:val="15"/>
              </w:rPr>
            </w:pPr>
            <w:r w:rsidRPr="00546CEC">
              <w:rPr>
                <w:rFonts w:ascii="Arial" w:hAnsi="Arial" w:cs="Arial"/>
                <w:b/>
                <w:bCs/>
                <w:sz w:val="15"/>
                <w:szCs w:val="15"/>
              </w:rPr>
              <w:t>Calendar and time</w:t>
            </w:r>
          </w:p>
          <w:p w14:paraId="4838F090"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Days of the week</w:t>
            </w:r>
          </w:p>
          <w:p w14:paraId="4B7195E9"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Sequence daily events</w:t>
            </w:r>
          </w:p>
          <w:p w14:paraId="5F90DE10" w14:textId="77777777" w:rsidR="00210787" w:rsidRPr="00546CEC" w:rsidRDefault="00210787" w:rsidP="00210787">
            <w:pPr>
              <w:jc w:val="both"/>
              <w:rPr>
                <w:rFonts w:ascii="Arial" w:hAnsi="Arial" w:cs="Arial"/>
                <w:sz w:val="15"/>
                <w:szCs w:val="15"/>
              </w:rPr>
            </w:pPr>
            <w:r w:rsidRPr="00546CEC">
              <w:rPr>
                <w:rFonts w:ascii="Arial" w:hAnsi="Arial" w:cs="Arial"/>
                <w:sz w:val="15"/>
                <w:szCs w:val="15"/>
                <w:lang w:val="en-US"/>
              </w:rPr>
              <w:t>Seasons</w:t>
            </w:r>
          </w:p>
          <w:p w14:paraId="1A5E9BA3" w14:textId="366FFA4A" w:rsidR="00210787" w:rsidRPr="00546CEC" w:rsidRDefault="00210787" w:rsidP="009F3692">
            <w:pPr>
              <w:jc w:val="both"/>
              <w:rPr>
                <w:rFonts w:ascii="Arial" w:hAnsi="Arial" w:cs="Arial"/>
                <w:b/>
                <w:sz w:val="15"/>
                <w:szCs w:val="15"/>
              </w:rPr>
            </w:pPr>
          </w:p>
        </w:tc>
        <w:tc>
          <w:tcPr>
            <w:tcW w:w="5073" w:type="dxa"/>
            <w:gridSpan w:val="3"/>
          </w:tcPr>
          <w:p w14:paraId="49159F15" w14:textId="77777777" w:rsidR="009F3692" w:rsidRPr="00546CEC" w:rsidRDefault="00352153" w:rsidP="00352153">
            <w:pPr>
              <w:spacing w:before="60" w:after="60"/>
              <w:jc w:val="both"/>
              <w:rPr>
                <w:rFonts w:ascii="Arial" w:hAnsi="Arial" w:cs="Arial"/>
                <w:b/>
                <w:color w:val="000000" w:themeColor="text1"/>
                <w:sz w:val="14"/>
                <w:szCs w:val="14"/>
              </w:rPr>
            </w:pPr>
            <w:r w:rsidRPr="00546CEC">
              <w:rPr>
                <w:rFonts w:ascii="Arial" w:hAnsi="Arial" w:cs="Arial"/>
                <w:b/>
                <w:color w:val="000000" w:themeColor="text1"/>
                <w:sz w:val="14"/>
                <w:szCs w:val="14"/>
              </w:rPr>
              <w:t>Summer 1:</w:t>
            </w:r>
          </w:p>
          <w:p w14:paraId="4BCBA718"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b/>
                <w:bCs/>
                <w:color w:val="000000" w:themeColor="text1"/>
                <w:sz w:val="14"/>
                <w:szCs w:val="14"/>
              </w:rPr>
              <w:t>Numbers within 10</w:t>
            </w:r>
          </w:p>
          <w:p w14:paraId="5ED62580"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Counting rhymes and songs</w:t>
            </w:r>
          </w:p>
          <w:p w14:paraId="58697AE9"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Tens frames</w:t>
            </w:r>
          </w:p>
          <w:p w14:paraId="619D2D8F"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b/>
                <w:bCs/>
                <w:color w:val="000000" w:themeColor="text1"/>
                <w:sz w:val="14"/>
                <w:szCs w:val="14"/>
              </w:rPr>
              <w:t xml:space="preserve">Doubling </w:t>
            </w:r>
          </w:p>
          <w:p w14:paraId="65E9BCE2"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Doubling represented on tens frames</w:t>
            </w:r>
          </w:p>
          <w:p w14:paraId="5300268E"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b/>
                <w:bCs/>
                <w:color w:val="000000" w:themeColor="text1"/>
                <w:sz w:val="14"/>
                <w:szCs w:val="14"/>
              </w:rPr>
              <w:t>Measures</w:t>
            </w:r>
          </w:p>
          <w:p w14:paraId="47D40A79"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 xml:space="preserve">Describe capacities </w:t>
            </w:r>
          </w:p>
          <w:p w14:paraId="2CA2AB96"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 xml:space="preserve">Compare volumes </w:t>
            </w:r>
          </w:p>
          <w:p w14:paraId="779D54FB"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 xml:space="preserve">Compare weights </w:t>
            </w:r>
          </w:p>
          <w:p w14:paraId="69D229ED"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 xml:space="preserve">Estimate, compare and order lengths </w:t>
            </w:r>
          </w:p>
          <w:p w14:paraId="3E9F55F8"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b/>
                <w:bCs/>
                <w:color w:val="000000" w:themeColor="text1"/>
                <w:sz w:val="14"/>
                <w:szCs w:val="14"/>
              </w:rPr>
              <w:t>Shape and pattern</w:t>
            </w:r>
          </w:p>
          <w:p w14:paraId="01B1E204"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Describe and sort 2-D and 3-D shapes in different ways</w:t>
            </w:r>
          </w:p>
          <w:p w14:paraId="20385B8B"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rPr>
              <w:t>Compose and decompose shapes seeing numbers within shapes</w:t>
            </w:r>
          </w:p>
          <w:p w14:paraId="2D1C9DCB" w14:textId="77777777" w:rsidR="00352153" w:rsidRPr="00546CEC" w:rsidRDefault="00352153" w:rsidP="00352153">
            <w:pPr>
              <w:spacing w:before="60" w:after="60"/>
              <w:jc w:val="both"/>
              <w:rPr>
                <w:rFonts w:ascii="Arial" w:hAnsi="Arial" w:cs="Arial"/>
                <w:color w:val="000000" w:themeColor="text1"/>
                <w:sz w:val="14"/>
                <w:szCs w:val="14"/>
              </w:rPr>
            </w:pPr>
            <w:proofErr w:type="spellStart"/>
            <w:r w:rsidRPr="00546CEC">
              <w:rPr>
                <w:rFonts w:ascii="Arial" w:hAnsi="Arial" w:cs="Arial"/>
                <w:color w:val="000000" w:themeColor="text1"/>
                <w:sz w:val="14"/>
                <w:szCs w:val="14"/>
                <w:lang w:val="en-US"/>
              </w:rPr>
              <w:t>Recognise</w:t>
            </w:r>
            <w:proofErr w:type="spellEnd"/>
            <w:r w:rsidRPr="00546CEC">
              <w:rPr>
                <w:rFonts w:ascii="Arial" w:hAnsi="Arial" w:cs="Arial"/>
                <w:color w:val="000000" w:themeColor="text1"/>
                <w:sz w:val="14"/>
                <w:szCs w:val="14"/>
                <w:lang w:val="en-US"/>
              </w:rPr>
              <w:t>, complete and create patterns</w:t>
            </w:r>
          </w:p>
          <w:p w14:paraId="3DDE4B5D"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Describe position accurately</w:t>
            </w:r>
          </w:p>
          <w:p w14:paraId="13FE07BA"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b/>
                <w:bCs/>
                <w:color w:val="000000" w:themeColor="text1"/>
                <w:sz w:val="14"/>
                <w:szCs w:val="14"/>
              </w:rPr>
              <w:t>Calendar and time</w:t>
            </w:r>
          </w:p>
          <w:p w14:paraId="137B355A"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Days of the week</w:t>
            </w:r>
          </w:p>
          <w:p w14:paraId="78BA7BCF"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Sequence of events</w:t>
            </w:r>
          </w:p>
          <w:p w14:paraId="6A2C3D57" w14:textId="397D52BE" w:rsidR="00352153" w:rsidRDefault="00352153" w:rsidP="00352153">
            <w:pPr>
              <w:spacing w:before="60" w:after="60"/>
              <w:jc w:val="both"/>
              <w:rPr>
                <w:rFonts w:ascii="Arial" w:hAnsi="Arial" w:cs="Arial"/>
                <w:color w:val="000000" w:themeColor="text1"/>
                <w:sz w:val="14"/>
                <w:szCs w:val="14"/>
                <w:lang w:val="en-US"/>
              </w:rPr>
            </w:pPr>
            <w:r w:rsidRPr="00546CEC">
              <w:rPr>
                <w:rFonts w:ascii="Arial" w:hAnsi="Arial" w:cs="Arial"/>
                <w:color w:val="000000" w:themeColor="text1"/>
                <w:sz w:val="14"/>
                <w:szCs w:val="14"/>
                <w:lang w:val="en-US"/>
              </w:rPr>
              <w:t xml:space="preserve">Seasons </w:t>
            </w:r>
          </w:p>
          <w:p w14:paraId="17DC2422" w14:textId="77777777" w:rsidR="00546CEC" w:rsidRPr="00546CEC" w:rsidRDefault="00546CEC" w:rsidP="00352153">
            <w:pPr>
              <w:spacing w:before="60" w:after="60"/>
              <w:jc w:val="both"/>
              <w:rPr>
                <w:rFonts w:ascii="Arial" w:hAnsi="Arial" w:cs="Arial"/>
                <w:color w:val="000000" w:themeColor="text1"/>
                <w:sz w:val="14"/>
                <w:szCs w:val="14"/>
              </w:rPr>
            </w:pPr>
          </w:p>
          <w:p w14:paraId="7222544E" w14:textId="77777777" w:rsidR="00352153" w:rsidRPr="00546CEC" w:rsidRDefault="00352153" w:rsidP="00352153">
            <w:pPr>
              <w:spacing w:before="60" w:after="60"/>
              <w:jc w:val="both"/>
              <w:rPr>
                <w:rFonts w:ascii="Arial" w:hAnsi="Arial" w:cs="Arial"/>
                <w:b/>
                <w:color w:val="000000" w:themeColor="text1"/>
                <w:sz w:val="14"/>
                <w:szCs w:val="14"/>
              </w:rPr>
            </w:pPr>
            <w:r w:rsidRPr="00546CEC">
              <w:rPr>
                <w:rFonts w:ascii="Arial" w:hAnsi="Arial" w:cs="Arial"/>
                <w:b/>
                <w:color w:val="000000" w:themeColor="text1"/>
                <w:sz w:val="14"/>
                <w:szCs w:val="14"/>
              </w:rPr>
              <w:t>Summer 2:</w:t>
            </w:r>
          </w:p>
          <w:p w14:paraId="599F03DC"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b/>
                <w:bCs/>
                <w:color w:val="000000" w:themeColor="text1"/>
                <w:sz w:val="14"/>
                <w:szCs w:val="14"/>
                <w:lang w:val="en-US"/>
              </w:rPr>
              <w:t xml:space="preserve">Depth of numbers within 10 </w:t>
            </w:r>
          </w:p>
          <w:p w14:paraId="4463F43A"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Counting rhymes and songs</w:t>
            </w:r>
          </w:p>
          <w:p w14:paraId="499D1EB9"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Tens frames</w:t>
            </w:r>
          </w:p>
          <w:p w14:paraId="2BB08E41" w14:textId="77777777" w:rsidR="00352153" w:rsidRPr="00546CEC" w:rsidRDefault="00352153" w:rsidP="00352153">
            <w:pPr>
              <w:spacing w:before="60" w:after="60"/>
              <w:jc w:val="both"/>
              <w:rPr>
                <w:rFonts w:ascii="Arial" w:hAnsi="Arial" w:cs="Arial"/>
                <w:color w:val="000000" w:themeColor="text1"/>
                <w:sz w:val="14"/>
                <w:szCs w:val="14"/>
              </w:rPr>
            </w:pPr>
            <w:proofErr w:type="spellStart"/>
            <w:r w:rsidRPr="00546CEC">
              <w:rPr>
                <w:rFonts w:ascii="Arial" w:hAnsi="Arial" w:cs="Arial"/>
                <w:color w:val="000000" w:themeColor="text1"/>
                <w:sz w:val="14"/>
                <w:szCs w:val="14"/>
                <w:lang w:val="en-US"/>
              </w:rPr>
              <w:t>Recognise</w:t>
            </w:r>
            <w:proofErr w:type="spellEnd"/>
            <w:r w:rsidRPr="00546CEC">
              <w:rPr>
                <w:rFonts w:ascii="Arial" w:hAnsi="Arial" w:cs="Arial"/>
                <w:color w:val="000000" w:themeColor="text1"/>
                <w:sz w:val="14"/>
                <w:szCs w:val="14"/>
                <w:lang w:val="en-US"/>
              </w:rPr>
              <w:t xml:space="preserve"> and extend patterns</w:t>
            </w:r>
          </w:p>
          <w:p w14:paraId="2F4E0E6F"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Count forwards and backwards</w:t>
            </w:r>
          </w:p>
          <w:p w14:paraId="608C825A"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Compare numbers and quantities</w:t>
            </w:r>
          </w:p>
          <w:p w14:paraId="0971A239" w14:textId="77777777" w:rsidR="00352153" w:rsidRPr="00546CEC" w:rsidRDefault="00352153" w:rsidP="00352153">
            <w:pPr>
              <w:spacing w:before="60" w:after="60"/>
              <w:jc w:val="both"/>
              <w:rPr>
                <w:rFonts w:ascii="Arial" w:hAnsi="Arial" w:cs="Arial"/>
                <w:color w:val="000000" w:themeColor="text1"/>
                <w:sz w:val="14"/>
                <w:szCs w:val="14"/>
              </w:rPr>
            </w:pPr>
            <w:proofErr w:type="spellStart"/>
            <w:r w:rsidRPr="00546CEC">
              <w:rPr>
                <w:rFonts w:ascii="Arial" w:hAnsi="Arial" w:cs="Arial"/>
                <w:color w:val="000000" w:themeColor="text1"/>
                <w:sz w:val="14"/>
                <w:szCs w:val="14"/>
                <w:lang w:val="en-US"/>
              </w:rPr>
              <w:t>Subitsing</w:t>
            </w:r>
            <w:proofErr w:type="spellEnd"/>
            <w:r w:rsidRPr="00546CEC">
              <w:rPr>
                <w:rFonts w:ascii="Arial" w:hAnsi="Arial" w:cs="Arial"/>
                <w:color w:val="000000" w:themeColor="text1"/>
                <w:sz w:val="14"/>
                <w:szCs w:val="14"/>
                <w:lang w:val="en-US"/>
              </w:rPr>
              <w:t xml:space="preserve"> – identify when sets can be subitized or need to be counted </w:t>
            </w:r>
          </w:p>
          <w:p w14:paraId="67690AEB" w14:textId="77777777" w:rsidR="00352153" w:rsidRPr="00546CEC" w:rsidRDefault="00352153" w:rsidP="00352153">
            <w:pPr>
              <w:spacing w:before="60" w:after="60"/>
              <w:jc w:val="both"/>
              <w:rPr>
                <w:rFonts w:ascii="Arial" w:hAnsi="Arial" w:cs="Arial"/>
                <w:color w:val="000000" w:themeColor="text1"/>
                <w:sz w:val="14"/>
                <w:szCs w:val="14"/>
              </w:rPr>
            </w:pPr>
            <w:proofErr w:type="spellStart"/>
            <w:r w:rsidRPr="00546CEC">
              <w:rPr>
                <w:rFonts w:ascii="Arial" w:hAnsi="Arial" w:cs="Arial"/>
                <w:color w:val="000000" w:themeColor="text1"/>
                <w:sz w:val="14"/>
                <w:szCs w:val="14"/>
                <w:lang w:val="en-US"/>
              </w:rPr>
              <w:t>Subitsing</w:t>
            </w:r>
            <w:proofErr w:type="spellEnd"/>
            <w:r w:rsidRPr="00546CEC">
              <w:rPr>
                <w:rFonts w:ascii="Arial" w:hAnsi="Arial" w:cs="Arial"/>
                <w:color w:val="000000" w:themeColor="text1"/>
                <w:sz w:val="14"/>
                <w:szCs w:val="14"/>
                <w:lang w:val="en-US"/>
              </w:rPr>
              <w:t xml:space="preserve"> – conceptual subitizing using a </w:t>
            </w:r>
            <w:proofErr w:type="spellStart"/>
            <w:r w:rsidRPr="00546CEC">
              <w:rPr>
                <w:rFonts w:ascii="Arial" w:hAnsi="Arial" w:cs="Arial"/>
                <w:color w:val="000000" w:themeColor="text1"/>
                <w:sz w:val="14"/>
                <w:szCs w:val="14"/>
                <w:lang w:val="en-US"/>
              </w:rPr>
              <w:t>rekenrek</w:t>
            </w:r>
            <w:proofErr w:type="spellEnd"/>
          </w:p>
          <w:p w14:paraId="43D4CBA3"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One more one less</w:t>
            </w:r>
          </w:p>
          <w:p w14:paraId="55950621"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b/>
                <w:bCs/>
                <w:color w:val="000000" w:themeColor="text1"/>
                <w:sz w:val="14"/>
                <w:szCs w:val="14"/>
              </w:rPr>
              <w:t xml:space="preserve">Numbers beyond 20 </w:t>
            </w:r>
          </w:p>
          <w:p w14:paraId="5118F8A1"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Counting larger numbers beyond 20 (actions and sounds)</w:t>
            </w:r>
          </w:p>
          <w:p w14:paraId="46070DC2"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 xml:space="preserve">Estimate and count </w:t>
            </w:r>
          </w:p>
          <w:p w14:paraId="17A79A14"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b/>
                <w:bCs/>
                <w:color w:val="000000" w:themeColor="text1"/>
                <w:sz w:val="14"/>
                <w:szCs w:val="14"/>
              </w:rPr>
              <w:t>Shape and pattern</w:t>
            </w:r>
          </w:p>
          <w:p w14:paraId="13CEB980"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lang w:val="en-US"/>
              </w:rPr>
              <w:t xml:space="preserve">Apply number, shape and measures knowledge </w:t>
            </w:r>
          </w:p>
          <w:p w14:paraId="7CAF1ADE"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rPr>
              <w:t xml:space="preserve">Select, rotate and manipulate shapes. </w:t>
            </w:r>
          </w:p>
          <w:p w14:paraId="64A6BFC4"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b/>
                <w:bCs/>
                <w:color w:val="000000" w:themeColor="text1"/>
                <w:sz w:val="14"/>
                <w:szCs w:val="14"/>
              </w:rPr>
              <w:t>Measures</w:t>
            </w:r>
          </w:p>
          <w:p w14:paraId="6C17ABA0" w14:textId="77777777" w:rsidR="00352153" w:rsidRPr="00546CEC" w:rsidRDefault="00352153" w:rsidP="00352153">
            <w:pPr>
              <w:spacing w:before="60" w:after="60"/>
              <w:jc w:val="both"/>
              <w:rPr>
                <w:rFonts w:ascii="Arial" w:hAnsi="Arial" w:cs="Arial"/>
                <w:color w:val="000000" w:themeColor="text1"/>
                <w:sz w:val="14"/>
                <w:szCs w:val="14"/>
              </w:rPr>
            </w:pPr>
            <w:r w:rsidRPr="00546CEC">
              <w:rPr>
                <w:rFonts w:ascii="Arial" w:hAnsi="Arial" w:cs="Arial"/>
                <w:color w:val="000000" w:themeColor="text1"/>
                <w:sz w:val="14"/>
                <w:szCs w:val="14"/>
              </w:rPr>
              <w:t>Estimate, order, compare, discuss and explore capacity, weight and lengths</w:t>
            </w:r>
          </w:p>
          <w:p w14:paraId="47840022" w14:textId="5B65F985" w:rsidR="00352153" w:rsidRPr="00546CEC" w:rsidRDefault="00352153" w:rsidP="00352153">
            <w:pPr>
              <w:spacing w:before="60" w:after="60"/>
              <w:jc w:val="both"/>
              <w:rPr>
                <w:rFonts w:ascii="Arial" w:hAnsi="Arial" w:cs="Arial"/>
                <w:color w:val="000000" w:themeColor="text1"/>
                <w:sz w:val="15"/>
                <w:szCs w:val="15"/>
              </w:rPr>
            </w:pPr>
          </w:p>
        </w:tc>
      </w:tr>
      <w:tr w:rsidR="00546CEC" w:rsidRPr="001C5D1F" w14:paraId="04B98AB2" w14:textId="77777777" w:rsidTr="009E3473">
        <w:trPr>
          <w:cantSplit/>
          <w:trHeight w:val="274"/>
        </w:trPr>
        <w:tc>
          <w:tcPr>
            <w:tcW w:w="15388" w:type="dxa"/>
            <w:gridSpan w:val="6"/>
            <w:shd w:val="clear" w:color="auto" w:fill="FFFFFF" w:themeFill="background1"/>
          </w:tcPr>
          <w:p w14:paraId="78E1AD12" w14:textId="274DD014" w:rsidR="00546CEC" w:rsidRPr="00165AFE" w:rsidRDefault="00546CEC" w:rsidP="009E3473">
            <w:pPr>
              <w:spacing w:before="40" w:after="40"/>
              <w:rPr>
                <w:rFonts w:ascii="Arial" w:hAnsi="Arial" w:cs="Arial"/>
                <w:b/>
                <w:color w:val="31849B" w:themeColor="accent5" w:themeShade="BF"/>
              </w:rPr>
            </w:pPr>
            <w:r>
              <w:lastRenderedPageBreak/>
              <w:t>UNDERSTANDING THE WORLD □ Past and Present (KS1: History)</w:t>
            </w:r>
          </w:p>
        </w:tc>
      </w:tr>
      <w:tr w:rsidR="00546CEC" w:rsidRPr="001C5D1F" w14:paraId="7899A074" w14:textId="77777777" w:rsidTr="009E3473">
        <w:trPr>
          <w:cantSplit/>
          <w:trHeight w:val="925"/>
        </w:trPr>
        <w:tc>
          <w:tcPr>
            <w:tcW w:w="15388" w:type="dxa"/>
            <w:gridSpan w:val="6"/>
            <w:tcBorders>
              <w:bottom w:val="single" w:sz="4" w:space="0" w:color="auto"/>
            </w:tcBorders>
            <w:shd w:val="clear" w:color="auto" w:fill="FFFFFF" w:themeFill="background1"/>
          </w:tcPr>
          <w:p w14:paraId="5D0A8B94" w14:textId="4F13971F" w:rsidR="00546CEC" w:rsidRPr="00B82D19" w:rsidRDefault="00546CEC" w:rsidP="009E3473">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Pr="00546CEC">
              <w:rPr>
                <w:rFonts w:ascii="Arial" w:hAnsi="Arial" w:cs="Arial"/>
                <w:sz w:val="15"/>
                <w:szCs w:val="15"/>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546CEC" w:rsidRPr="008570A3" w14:paraId="60BC3895" w14:textId="77777777" w:rsidTr="00546CEC">
        <w:trPr>
          <w:trHeight w:val="182"/>
        </w:trPr>
        <w:tc>
          <w:tcPr>
            <w:tcW w:w="5010" w:type="dxa"/>
            <w:shd w:val="clear" w:color="auto" w:fill="FFFFFF" w:themeFill="background1"/>
          </w:tcPr>
          <w:p w14:paraId="38AD6D5D" w14:textId="77777777" w:rsidR="00546CEC" w:rsidRPr="00165AFE" w:rsidRDefault="00546CEC" w:rsidP="009E3473">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617" w:type="dxa"/>
            <w:gridSpan w:val="4"/>
            <w:shd w:val="clear" w:color="auto" w:fill="FFFFFF" w:themeFill="background1"/>
          </w:tcPr>
          <w:p w14:paraId="70495FED" w14:textId="77777777" w:rsidR="00546CEC" w:rsidRPr="00165AFE" w:rsidRDefault="00546CEC"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4761" w:type="dxa"/>
            <w:shd w:val="clear" w:color="auto" w:fill="FFFFFF" w:themeFill="background1"/>
          </w:tcPr>
          <w:p w14:paraId="49F1EA74" w14:textId="77777777" w:rsidR="00546CEC" w:rsidRPr="00165AFE" w:rsidRDefault="00546CEC"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546CEC" w14:paraId="64DABDD2" w14:textId="77777777" w:rsidTr="009E3473">
        <w:tc>
          <w:tcPr>
            <w:tcW w:w="15388" w:type="dxa"/>
            <w:gridSpan w:val="6"/>
            <w:shd w:val="clear" w:color="auto" w:fill="31849B" w:themeFill="accent5" w:themeFillShade="BF"/>
          </w:tcPr>
          <w:p w14:paraId="2FD3A12B" w14:textId="77777777" w:rsidR="00546CEC" w:rsidRDefault="00546CEC" w:rsidP="009E3473">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546CEC" w:rsidRPr="006D4AE8" w14:paraId="20E9C95B" w14:textId="77777777" w:rsidTr="00546CEC">
        <w:trPr>
          <w:trHeight w:val="8797"/>
        </w:trPr>
        <w:tc>
          <w:tcPr>
            <w:tcW w:w="5010" w:type="dxa"/>
            <w:shd w:val="clear" w:color="auto" w:fill="FFFFFF" w:themeFill="background1"/>
          </w:tcPr>
          <w:p w14:paraId="36B0FAE7" w14:textId="5937C36A" w:rsidR="00546CEC" w:rsidRPr="00007C98" w:rsidRDefault="00546CEC" w:rsidP="009E3473">
            <w:pPr>
              <w:spacing w:before="40" w:after="40"/>
              <w:contextualSpacing/>
              <w:jc w:val="both"/>
              <w:rPr>
                <w:rFonts w:ascii="Arial" w:hAnsi="Arial" w:cs="Arial"/>
                <w:b/>
                <w:bCs/>
                <w:color w:val="31849B" w:themeColor="accent5" w:themeShade="BF"/>
                <w:sz w:val="4"/>
                <w:szCs w:val="4"/>
              </w:rPr>
            </w:pPr>
            <w:r w:rsidRPr="00546CEC">
              <w:rPr>
                <w:rFonts w:ascii="Arial" w:hAnsi="Arial" w:cs="Arial"/>
                <w:noProof/>
                <w:sz w:val="16"/>
                <w:szCs w:val="16"/>
              </w:rPr>
              <w:drawing>
                <wp:anchor distT="0" distB="0" distL="114300" distR="114300" simplePos="0" relativeHeight="251878400" behindDoc="0" locked="0" layoutInCell="1" allowOverlap="1" wp14:anchorId="5B4AAC98" wp14:editId="11D855B8">
                  <wp:simplePos x="0" y="0"/>
                  <wp:positionH relativeFrom="column">
                    <wp:posOffset>-65405</wp:posOffset>
                  </wp:positionH>
                  <wp:positionV relativeFrom="paragraph">
                    <wp:posOffset>26670</wp:posOffset>
                  </wp:positionV>
                  <wp:extent cx="3103245" cy="5310505"/>
                  <wp:effectExtent l="0" t="0" r="190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03245" cy="5310505"/>
                          </a:xfrm>
                          <a:prstGeom prst="rect">
                            <a:avLst/>
                          </a:prstGeom>
                        </pic:spPr>
                      </pic:pic>
                    </a:graphicData>
                  </a:graphic>
                  <wp14:sizeRelH relativeFrom="page">
                    <wp14:pctWidth>0</wp14:pctWidth>
                  </wp14:sizeRelH>
                  <wp14:sizeRelV relativeFrom="page">
                    <wp14:pctHeight>0</wp14:pctHeight>
                  </wp14:sizeRelV>
                </wp:anchor>
              </w:drawing>
            </w:r>
          </w:p>
          <w:p w14:paraId="178BE8AC" w14:textId="08C06D8F" w:rsidR="00546CEC" w:rsidRPr="00007C98" w:rsidRDefault="00546CEC" w:rsidP="009E3473">
            <w:pPr>
              <w:jc w:val="right"/>
              <w:rPr>
                <w:rFonts w:ascii="Arial" w:hAnsi="Arial" w:cs="Arial"/>
                <w:sz w:val="16"/>
                <w:szCs w:val="16"/>
              </w:rPr>
            </w:pPr>
          </w:p>
        </w:tc>
        <w:tc>
          <w:tcPr>
            <w:tcW w:w="5617" w:type="dxa"/>
            <w:gridSpan w:val="4"/>
            <w:shd w:val="clear" w:color="auto" w:fill="FFFFFF" w:themeFill="background1"/>
          </w:tcPr>
          <w:p w14:paraId="6D69CE52" w14:textId="77777777" w:rsidR="00546CEC" w:rsidRPr="00007C98" w:rsidRDefault="00546CEC" w:rsidP="009E3473">
            <w:pPr>
              <w:spacing w:before="40" w:after="40"/>
              <w:contextualSpacing/>
              <w:jc w:val="both"/>
              <w:rPr>
                <w:rFonts w:ascii="Arial" w:hAnsi="Arial" w:cs="Arial"/>
                <w:b/>
                <w:bCs/>
                <w:color w:val="31849B" w:themeColor="accent5" w:themeShade="BF"/>
                <w:sz w:val="4"/>
                <w:szCs w:val="4"/>
              </w:rPr>
            </w:pPr>
          </w:p>
          <w:p w14:paraId="3DAC37CE" w14:textId="501CA465" w:rsidR="00546CEC" w:rsidRPr="00007C98" w:rsidRDefault="00546CEC" w:rsidP="00546CEC">
            <w:pPr>
              <w:jc w:val="both"/>
              <w:rPr>
                <w:rFonts w:ascii="Arial" w:hAnsi="Arial" w:cs="Arial"/>
                <w:sz w:val="14"/>
                <w:szCs w:val="14"/>
              </w:rPr>
            </w:pPr>
            <w:r w:rsidRPr="00546CEC">
              <w:rPr>
                <w:rFonts w:ascii="Arial" w:hAnsi="Arial" w:cs="Arial"/>
                <w:noProof/>
                <w:sz w:val="14"/>
                <w:szCs w:val="14"/>
              </w:rPr>
              <w:drawing>
                <wp:inline distT="0" distB="0" distL="0" distR="0" wp14:anchorId="75DBA5F5" wp14:editId="3D8712EC">
                  <wp:extent cx="3325091" cy="51435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29753" cy="5150712"/>
                          </a:xfrm>
                          <a:prstGeom prst="rect">
                            <a:avLst/>
                          </a:prstGeom>
                        </pic:spPr>
                      </pic:pic>
                    </a:graphicData>
                  </a:graphic>
                </wp:inline>
              </w:drawing>
            </w:r>
          </w:p>
        </w:tc>
        <w:tc>
          <w:tcPr>
            <w:tcW w:w="4761" w:type="dxa"/>
          </w:tcPr>
          <w:p w14:paraId="54B0E263" w14:textId="1726CE3B" w:rsidR="00546CEC" w:rsidRPr="00007C98" w:rsidRDefault="00546CEC" w:rsidP="001671DA">
            <w:pPr>
              <w:pStyle w:val="ListParagraph"/>
              <w:spacing w:before="60" w:after="60"/>
              <w:ind w:left="357"/>
              <w:contextualSpacing w:val="0"/>
              <w:jc w:val="both"/>
              <w:rPr>
                <w:rFonts w:ascii="Arial" w:hAnsi="Arial" w:cs="Arial"/>
                <w:color w:val="000000" w:themeColor="text1"/>
                <w:sz w:val="16"/>
                <w:szCs w:val="16"/>
              </w:rPr>
            </w:pPr>
            <w:r w:rsidRPr="00546CEC">
              <w:rPr>
                <w:rFonts w:ascii="Arial" w:hAnsi="Arial" w:cs="Arial"/>
                <w:noProof/>
                <w:color w:val="000000" w:themeColor="text1"/>
                <w:sz w:val="16"/>
                <w:szCs w:val="16"/>
              </w:rPr>
              <w:drawing>
                <wp:anchor distT="0" distB="0" distL="114300" distR="114300" simplePos="0" relativeHeight="251879424" behindDoc="0" locked="0" layoutInCell="1" allowOverlap="1" wp14:anchorId="46C25931" wp14:editId="22D656AF">
                  <wp:simplePos x="0" y="0"/>
                  <wp:positionH relativeFrom="column">
                    <wp:posOffset>-55245</wp:posOffset>
                  </wp:positionH>
                  <wp:positionV relativeFrom="paragraph">
                    <wp:posOffset>95712</wp:posOffset>
                  </wp:positionV>
                  <wp:extent cx="3095609" cy="5154583"/>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95609" cy="5154583"/>
                          </a:xfrm>
                          <a:prstGeom prst="rect">
                            <a:avLst/>
                          </a:prstGeom>
                        </pic:spPr>
                      </pic:pic>
                    </a:graphicData>
                  </a:graphic>
                  <wp14:sizeRelH relativeFrom="page">
                    <wp14:pctWidth>0</wp14:pctWidth>
                  </wp14:sizeRelH>
                  <wp14:sizeRelV relativeFrom="page">
                    <wp14:pctHeight>0</wp14:pctHeight>
                  </wp14:sizeRelV>
                </wp:anchor>
              </w:drawing>
            </w:r>
          </w:p>
        </w:tc>
      </w:tr>
    </w:tbl>
    <w:p w14:paraId="57E0CB95" w14:textId="5B25559E" w:rsidR="00EF1080" w:rsidRDefault="00EF1080" w:rsidP="00AA4A01"/>
    <w:tbl>
      <w:tblPr>
        <w:tblStyle w:val="TableGrid"/>
        <w:tblW w:w="15388" w:type="dxa"/>
        <w:tblLook w:val="04A0" w:firstRow="1" w:lastRow="0" w:firstColumn="1" w:lastColumn="0" w:noHBand="0" w:noVBand="1"/>
      </w:tblPr>
      <w:tblGrid>
        <w:gridCol w:w="5109"/>
        <w:gridCol w:w="5262"/>
        <w:gridCol w:w="5017"/>
      </w:tblGrid>
      <w:tr w:rsidR="009C733D" w:rsidRPr="001C5D1F" w14:paraId="5CE40ACB" w14:textId="77777777" w:rsidTr="009E3473">
        <w:trPr>
          <w:cantSplit/>
          <w:trHeight w:val="274"/>
        </w:trPr>
        <w:tc>
          <w:tcPr>
            <w:tcW w:w="15388" w:type="dxa"/>
            <w:gridSpan w:val="3"/>
            <w:shd w:val="clear" w:color="auto" w:fill="FFFFFF" w:themeFill="background1"/>
          </w:tcPr>
          <w:p w14:paraId="716F7B8F" w14:textId="2C443873" w:rsidR="009C733D" w:rsidRPr="00165AFE" w:rsidRDefault="003960E9" w:rsidP="009E3473">
            <w:pPr>
              <w:spacing w:before="40" w:after="40"/>
              <w:rPr>
                <w:rFonts w:ascii="Arial" w:hAnsi="Arial" w:cs="Arial"/>
                <w:b/>
                <w:color w:val="31849B" w:themeColor="accent5" w:themeShade="BF"/>
              </w:rPr>
            </w:pPr>
            <w:r>
              <w:lastRenderedPageBreak/>
              <w:t xml:space="preserve">UNDERSTANDING THE WORLD □ People, Culture &amp; Communities (KS1: </w:t>
            </w:r>
            <w:proofErr w:type="gramStart"/>
            <w:r>
              <w:t>R.E )</w:t>
            </w:r>
            <w:proofErr w:type="gramEnd"/>
          </w:p>
        </w:tc>
      </w:tr>
      <w:tr w:rsidR="009C733D" w:rsidRPr="001C5D1F" w14:paraId="2830A407" w14:textId="77777777" w:rsidTr="009E3473">
        <w:trPr>
          <w:cantSplit/>
          <w:trHeight w:val="925"/>
        </w:trPr>
        <w:tc>
          <w:tcPr>
            <w:tcW w:w="15388" w:type="dxa"/>
            <w:gridSpan w:val="3"/>
            <w:tcBorders>
              <w:bottom w:val="single" w:sz="4" w:space="0" w:color="auto"/>
            </w:tcBorders>
            <w:shd w:val="clear" w:color="auto" w:fill="FFFFFF" w:themeFill="background1"/>
          </w:tcPr>
          <w:p w14:paraId="337EF2AD" w14:textId="3B0C34D1" w:rsidR="009C733D" w:rsidRPr="00B82D19" w:rsidRDefault="009C733D" w:rsidP="009E3473">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003960E9" w:rsidRPr="00546CEC">
              <w:rPr>
                <w:rFonts w:ascii="Arial" w:hAnsi="Arial" w:cs="Arial"/>
                <w:sz w:val="15"/>
                <w:szCs w:val="15"/>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3960E9" w:rsidRPr="008570A3" w14:paraId="14FD3107" w14:textId="77777777" w:rsidTr="009E3473">
        <w:trPr>
          <w:trHeight w:val="182"/>
        </w:trPr>
        <w:tc>
          <w:tcPr>
            <w:tcW w:w="4673" w:type="dxa"/>
            <w:shd w:val="clear" w:color="auto" w:fill="FFFFFF" w:themeFill="background1"/>
          </w:tcPr>
          <w:p w14:paraId="6D115777" w14:textId="77777777" w:rsidR="009C733D" w:rsidRPr="00165AFE" w:rsidRDefault="009C733D" w:rsidP="009E3473">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594" w:type="dxa"/>
            <w:shd w:val="clear" w:color="auto" w:fill="FFFFFF" w:themeFill="background1"/>
          </w:tcPr>
          <w:p w14:paraId="4D554F8A" w14:textId="77777777" w:rsidR="009C733D" w:rsidRPr="00165AFE" w:rsidRDefault="009C733D"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5121" w:type="dxa"/>
            <w:shd w:val="clear" w:color="auto" w:fill="FFFFFF" w:themeFill="background1"/>
          </w:tcPr>
          <w:p w14:paraId="5CD93CC5" w14:textId="77777777" w:rsidR="009C733D" w:rsidRPr="00165AFE" w:rsidRDefault="009C733D"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9C733D" w14:paraId="72E06F54" w14:textId="77777777" w:rsidTr="009E3473">
        <w:tc>
          <w:tcPr>
            <w:tcW w:w="15388" w:type="dxa"/>
            <w:gridSpan w:val="3"/>
            <w:shd w:val="clear" w:color="auto" w:fill="31849B" w:themeFill="accent5" w:themeFillShade="BF"/>
          </w:tcPr>
          <w:p w14:paraId="504E9CC1" w14:textId="77777777" w:rsidR="009C733D" w:rsidRDefault="009C733D" w:rsidP="009E3473">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3960E9" w:rsidRPr="006D4AE8" w14:paraId="699A0BAD" w14:textId="77777777" w:rsidTr="009E3473">
        <w:trPr>
          <w:trHeight w:val="8797"/>
        </w:trPr>
        <w:tc>
          <w:tcPr>
            <w:tcW w:w="4673" w:type="dxa"/>
            <w:shd w:val="clear" w:color="auto" w:fill="FFFFFF" w:themeFill="background1"/>
          </w:tcPr>
          <w:p w14:paraId="271BD3D7" w14:textId="77777777" w:rsidR="009C733D" w:rsidRPr="00007C98" w:rsidRDefault="009C733D" w:rsidP="009E3473">
            <w:pPr>
              <w:spacing w:before="40" w:after="40"/>
              <w:contextualSpacing/>
              <w:jc w:val="both"/>
              <w:rPr>
                <w:rFonts w:ascii="Arial" w:hAnsi="Arial" w:cs="Arial"/>
                <w:b/>
                <w:bCs/>
                <w:color w:val="31849B" w:themeColor="accent5" w:themeShade="BF"/>
                <w:sz w:val="4"/>
                <w:szCs w:val="4"/>
              </w:rPr>
            </w:pPr>
          </w:p>
          <w:p w14:paraId="6457AF51" w14:textId="77777777" w:rsidR="009C733D" w:rsidRDefault="003960E9" w:rsidP="009E3473">
            <w:pPr>
              <w:jc w:val="right"/>
              <w:rPr>
                <w:rFonts w:ascii="Arial" w:hAnsi="Arial" w:cs="Arial"/>
                <w:sz w:val="16"/>
                <w:szCs w:val="16"/>
              </w:rPr>
            </w:pPr>
            <w:r w:rsidRPr="003960E9">
              <w:rPr>
                <w:rFonts w:ascii="Arial" w:hAnsi="Arial" w:cs="Arial"/>
                <w:noProof/>
                <w:sz w:val="16"/>
                <w:szCs w:val="16"/>
              </w:rPr>
              <w:drawing>
                <wp:inline distT="0" distB="0" distL="0" distR="0" wp14:anchorId="11912C2D" wp14:editId="0D5D6E9C">
                  <wp:extent cx="3107550" cy="38931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4794" cy="3939786"/>
                          </a:xfrm>
                          <a:prstGeom prst="rect">
                            <a:avLst/>
                          </a:prstGeom>
                        </pic:spPr>
                      </pic:pic>
                    </a:graphicData>
                  </a:graphic>
                </wp:inline>
              </w:drawing>
            </w:r>
          </w:p>
          <w:p w14:paraId="434ABE42" w14:textId="77777777" w:rsidR="0081115E" w:rsidRDefault="0081115E" w:rsidP="009E3473">
            <w:pPr>
              <w:jc w:val="right"/>
              <w:rPr>
                <w:rFonts w:ascii="Arial" w:hAnsi="Arial" w:cs="Arial"/>
                <w:sz w:val="16"/>
                <w:szCs w:val="16"/>
              </w:rPr>
            </w:pPr>
          </w:p>
          <w:p w14:paraId="16B46EA5" w14:textId="77777777" w:rsidR="0081115E" w:rsidRDefault="0081115E" w:rsidP="009E3473">
            <w:pPr>
              <w:jc w:val="right"/>
              <w:rPr>
                <w:rFonts w:ascii="Arial" w:hAnsi="Arial" w:cs="Arial"/>
                <w:sz w:val="16"/>
                <w:szCs w:val="16"/>
              </w:rPr>
            </w:pPr>
          </w:p>
          <w:p w14:paraId="246FC741" w14:textId="77777777" w:rsidR="0081115E" w:rsidRDefault="0081115E" w:rsidP="009E3473">
            <w:pPr>
              <w:jc w:val="right"/>
              <w:rPr>
                <w:rFonts w:ascii="Arial" w:hAnsi="Arial" w:cs="Arial"/>
                <w:sz w:val="16"/>
                <w:szCs w:val="16"/>
              </w:rPr>
            </w:pPr>
          </w:p>
          <w:p w14:paraId="669F36FE" w14:textId="77777777" w:rsidR="0081115E" w:rsidRDefault="0081115E" w:rsidP="009E3473">
            <w:pPr>
              <w:jc w:val="right"/>
              <w:rPr>
                <w:rFonts w:ascii="Arial" w:hAnsi="Arial" w:cs="Arial"/>
                <w:sz w:val="16"/>
                <w:szCs w:val="16"/>
              </w:rPr>
            </w:pPr>
          </w:p>
          <w:p w14:paraId="79AD3A51" w14:textId="27F2639B" w:rsidR="0081115E" w:rsidRPr="00007C98" w:rsidRDefault="0081115E" w:rsidP="00CC4E5B">
            <w:pPr>
              <w:rPr>
                <w:rFonts w:ascii="Arial" w:hAnsi="Arial" w:cs="Arial"/>
                <w:sz w:val="16"/>
                <w:szCs w:val="16"/>
              </w:rPr>
            </w:pPr>
            <w:bookmarkStart w:id="0" w:name="_GoBack"/>
            <w:bookmarkEnd w:id="0"/>
          </w:p>
        </w:tc>
        <w:tc>
          <w:tcPr>
            <w:tcW w:w="5594" w:type="dxa"/>
            <w:shd w:val="clear" w:color="auto" w:fill="FFFFFF" w:themeFill="background1"/>
          </w:tcPr>
          <w:p w14:paraId="7671AC6F" w14:textId="0BA6E07F" w:rsidR="009C733D" w:rsidRPr="00007C98" w:rsidRDefault="003960E9" w:rsidP="009C733D">
            <w:pPr>
              <w:jc w:val="both"/>
              <w:rPr>
                <w:rFonts w:ascii="Arial" w:hAnsi="Arial" w:cs="Arial"/>
                <w:sz w:val="14"/>
                <w:szCs w:val="14"/>
              </w:rPr>
            </w:pPr>
            <w:r w:rsidRPr="003960E9">
              <w:rPr>
                <w:rFonts w:ascii="Arial" w:hAnsi="Arial" w:cs="Arial"/>
                <w:noProof/>
                <w:sz w:val="14"/>
                <w:szCs w:val="14"/>
              </w:rPr>
              <w:drawing>
                <wp:inline distT="0" distB="0" distL="0" distR="0" wp14:anchorId="1BFF1B04" wp14:editId="36F21AB1">
                  <wp:extent cx="2978727" cy="390020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7750" cy="3990582"/>
                          </a:xfrm>
                          <a:prstGeom prst="rect">
                            <a:avLst/>
                          </a:prstGeom>
                        </pic:spPr>
                      </pic:pic>
                    </a:graphicData>
                  </a:graphic>
                </wp:inline>
              </w:drawing>
            </w:r>
          </w:p>
        </w:tc>
        <w:tc>
          <w:tcPr>
            <w:tcW w:w="5121" w:type="dxa"/>
          </w:tcPr>
          <w:p w14:paraId="6CB4A7E6" w14:textId="433054F0" w:rsidR="009C733D" w:rsidRPr="00007C98" w:rsidRDefault="003960E9" w:rsidP="003960E9">
            <w:pPr>
              <w:pStyle w:val="ListParagraph"/>
              <w:spacing w:before="60" w:after="60"/>
              <w:ind w:left="357"/>
              <w:contextualSpacing w:val="0"/>
              <w:jc w:val="both"/>
              <w:rPr>
                <w:rFonts w:ascii="Arial" w:hAnsi="Arial" w:cs="Arial"/>
                <w:color w:val="000000" w:themeColor="text1"/>
                <w:sz w:val="16"/>
                <w:szCs w:val="16"/>
              </w:rPr>
            </w:pPr>
            <w:r w:rsidRPr="003960E9">
              <w:rPr>
                <w:rFonts w:ascii="Arial" w:hAnsi="Arial" w:cs="Arial"/>
                <w:noProof/>
                <w:color w:val="000000" w:themeColor="text1"/>
                <w:sz w:val="16"/>
                <w:szCs w:val="16"/>
              </w:rPr>
              <w:drawing>
                <wp:anchor distT="0" distB="0" distL="114300" distR="114300" simplePos="0" relativeHeight="251880448" behindDoc="0" locked="0" layoutInCell="1" allowOverlap="1" wp14:anchorId="30374A03" wp14:editId="2E087C6B">
                  <wp:simplePos x="0" y="0"/>
                  <wp:positionH relativeFrom="column">
                    <wp:posOffset>6350</wp:posOffset>
                  </wp:positionH>
                  <wp:positionV relativeFrom="paragraph">
                    <wp:posOffset>40005</wp:posOffset>
                  </wp:positionV>
                  <wp:extent cx="2978150" cy="37801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78150" cy="3780155"/>
                          </a:xfrm>
                          <a:prstGeom prst="rect">
                            <a:avLst/>
                          </a:prstGeom>
                        </pic:spPr>
                      </pic:pic>
                    </a:graphicData>
                  </a:graphic>
                  <wp14:sizeRelH relativeFrom="page">
                    <wp14:pctWidth>0</wp14:pctWidth>
                  </wp14:sizeRelH>
                  <wp14:sizeRelV relativeFrom="page">
                    <wp14:pctHeight>0</wp14:pctHeight>
                  </wp14:sizeRelV>
                </wp:anchor>
              </w:drawing>
            </w:r>
          </w:p>
        </w:tc>
      </w:tr>
    </w:tbl>
    <w:p w14:paraId="42527C18" w14:textId="2D46FC17" w:rsidR="009C733D" w:rsidRDefault="009C733D" w:rsidP="00AA4A01"/>
    <w:tbl>
      <w:tblPr>
        <w:tblStyle w:val="TableGrid"/>
        <w:tblW w:w="15388" w:type="dxa"/>
        <w:tblLook w:val="04A0" w:firstRow="1" w:lastRow="0" w:firstColumn="1" w:lastColumn="0" w:noHBand="0" w:noVBand="1"/>
      </w:tblPr>
      <w:tblGrid>
        <w:gridCol w:w="4986"/>
        <w:gridCol w:w="5287"/>
        <w:gridCol w:w="5115"/>
      </w:tblGrid>
      <w:tr w:rsidR="0081115E" w:rsidRPr="001C5D1F" w14:paraId="70A5A01D" w14:textId="77777777" w:rsidTr="009E3473">
        <w:trPr>
          <w:cantSplit/>
          <w:trHeight w:val="274"/>
        </w:trPr>
        <w:tc>
          <w:tcPr>
            <w:tcW w:w="15388" w:type="dxa"/>
            <w:gridSpan w:val="3"/>
            <w:shd w:val="clear" w:color="auto" w:fill="FFFFFF" w:themeFill="background1"/>
          </w:tcPr>
          <w:p w14:paraId="55CB3B0F" w14:textId="37DDC038" w:rsidR="0081115E" w:rsidRPr="00165AFE" w:rsidRDefault="0081115E" w:rsidP="009E3473">
            <w:pPr>
              <w:spacing w:before="40" w:after="40"/>
              <w:rPr>
                <w:rFonts w:ascii="Arial" w:hAnsi="Arial" w:cs="Arial"/>
                <w:b/>
                <w:color w:val="31849B" w:themeColor="accent5" w:themeShade="BF"/>
              </w:rPr>
            </w:pPr>
            <w:r>
              <w:lastRenderedPageBreak/>
              <w:t>UNDERSTANDING THE WORLD □ People, Culture &amp; Communities (KS1: Human Geography) □ Natural World (KS1: Physical Geography)</w:t>
            </w:r>
          </w:p>
        </w:tc>
      </w:tr>
      <w:tr w:rsidR="0081115E" w:rsidRPr="001C5D1F" w14:paraId="1A18BA35" w14:textId="77777777" w:rsidTr="009E3473">
        <w:trPr>
          <w:cantSplit/>
          <w:trHeight w:val="925"/>
        </w:trPr>
        <w:tc>
          <w:tcPr>
            <w:tcW w:w="15388" w:type="dxa"/>
            <w:gridSpan w:val="3"/>
            <w:tcBorders>
              <w:bottom w:val="single" w:sz="4" w:space="0" w:color="auto"/>
            </w:tcBorders>
            <w:shd w:val="clear" w:color="auto" w:fill="FFFFFF" w:themeFill="background1"/>
          </w:tcPr>
          <w:p w14:paraId="1CFC676E" w14:textId="23F10723" w:rsidR="0081115E" w:rsidRPr="00B82D19" w:rsidRDefault="0081115E" w:rsidP="009E3473">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Pr="00546CEC">
              <w:rPr>
                <w:rFonts w:ascii="Arial" w:hAnsi="Arial" w:cs="Arial"/>
                <w:sz w:val="15"/>
                <w:szCs w:val="15"/>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6B79A8" w:rsidRPr="008570A3" w14:paraId="54F22897" w14:textId="77777777" w:rsidTr="006B79A8">
        <w:trPr>
          <w:trHeight w:val="182"/>
        </w:trPr>
        <w:tc>
          <w:tcPr>
            <w:tcW w:w="4957" w:type="dxa"/>
            <w:shd w:val="clear" w:color="auto" w:fill="FFFFFF" w:themeFill="background1"/>
          </w:tcPr>
          <w:p w14:paraId="41AC5587" w14:textId="77777777" w:rsidR="0081115E" w:rsidRPr="00165AFE" w:rsidRDefault="0081115E" w:rsidP="009E3473">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311" w:type="dxa"/>
            <w:shd w:val="clear" w:color="auto" w:fill="FFFFFF" w:themeFill="background1"/>
          </w:tcPr>
          <w:p w14:paraId="0B59E075" w14:textId="77777777" w:rsidR="0081115E" w:rsidRPr="00165AFE" w:rsidRDefault="0081115E"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5120" w:type="dxa"/>
            <w:shd w:val="clear" w:color="auto" w:fill="FFFFFF" w:themeFill="background1"/>
          </w:tcPr>
          <w:p w14:paraId="120495C4" w14:textId="77777777" w:rsidR="0081115E" w:rsidRPr="00165AFE" w:rsidRDefault="0081115E"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81115E" w14:paraId="0C435EAD" w14:textId="77777777" w:rsidTr="009E3473">
        <w:tc>
          <w:tcPr>
            <w:tcW w:w="15388" w:type="dxa"/>
            <w:gridSpan w:val="3"/>
            <w:shd w:val="clear" w:color="auto" w:fill="31849B" w:themeFill="accent5" w:themeFillShade="BF"/>
          </w:tcPr>
          <w:p w14:paraId="690BFF05" w14:textId="77777777" w:rsidR="0081115E" w:rsidRDefault="0081115E" w:rsidP="009E3473">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6B79A8" w:rsidRPr="006D4AE8" w14:paraId="54068F38" w14:textId="77777777" w:rsidTr="006B79A8">
        <w:trPr>
          <w:trHeight w:val="8797"/>
        </w:trPr>
        <w:tc>
          <w:tcPr>
            <w:tcW w:w="4957" w:type="dxa"/>
            <w:shd w:val="clear" w:color="auto" w:fill="FFFFFF" w:themeFill="background1"/>
          </w:tcPr>
          <w:p w14:paraId="0F93CFFE" w14:textId="7239D288" w:rsidR="0081115E" w:rsidRPr="00007C98" w:rsidRDefault="006B79A8" w:rsidP="009E3473">
            <w:pPr>
              <w:spacing w:before="40" w:after="40"/>
              <w:contextualSpacing/>
              <w:jc w:val="both"/>
              <w:rPr>
                <w:rFonts w:ascii="Arial" w:hAnsi="Arial" w:cs="Arial"/>
                <w:b/>
                <w:bCs/>
                <w:color w:val="31849B" w:themeColor="accent5" w:themeShade="BF"/>
                <w:sz w:val="4"/>
                <w:szCs w:val="4"/>
              </w:rPr>
            </w:pPr>
            <w:r w:rsidRPr="006B79A8">
              <w:rPr>
                <w:rFonts w:ascii="Arial" w:hAnsi="Arial" w:cs="Arial"/>
                <w:noProof/>
                <w:sz w:val="16"/>
                <w:szCs w:val="16"/>
              </w:rPr>
              <w:drawing>
                <wp:anchor distT="0" distB="0" distL="114300" distR="114300" simplePos="0" relativeHeight="251881472" behindDoc="0" locked="0" layoutInCell="1" allowOverlap="1" wp14:anchorId="50758FA5" wp14:editId="78A7C87A">
                  <wp:simplePos x="0" y="0"/>
                  <wp:positionH relativeFrom="column">
                    <wp:posOffset>-9525</wp:posOffset>
                  </wp:positionH>
                  <wp:positionV relativeFrom="paragraph">
                    <wp:posOffset>0</wp:posOffset>
                  </wp:positionV>
                  <wp:extent cx="3027045" cy="5098415"/>
                  <wp:effectExtent l="0" t="0" r="1905"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027045" cy="5098415"/>
                          </a:xfrm>
                          <a:prstGeom prst="rect">
                            <a:avLst/>
                          </a:prstGeom>
                        </pic:spPr>
                      </pic:pic>
                    </a:graphicData>
                  </a:graphic>
                  <wp14:sizeRelH relativeFrom="page">
                    <wp14:pctWidth>0</wp14:pctWidth>
                  </wp14:sizeRelH>
                  <wp14:sizeRelV relativeFrom="page">
                    <wp14:pctHeight>0</wp14:pctHeight>
                  </wp14:sizeRelV>
                </wp:anchor>
              </w:drawing>
            </w:r>
          </w:p>
          <w:p w14:paraId="42579820" w14:textId="51B04452" w:rsidR="0081115E" w:rsidRPr="00007C98" w:rsidRDefault="0081115E" w:rsidP="009E3473">
            <w:pPr>
              <w:jc w:val="right"/>
              <w:rPr>
                <w:rFonts w:ascii="Arial" w:hAnsi="Arial" w:cs="Arial"/>
                <w:sz w:val="16"/>
                <w:szCs w:val="16"/>
              </w:rPr>
            </w:pPr>
          </w:p>
        </w:tc>
        <w:tc>
          <w:tcPr>
            <w:tcW w:w="5311" w:type="dxa"/>
            <w:shd w:val="clear" w:color="auto" w:fill="FFFFFF" w:themeFill="background1"/>
          </w:tcPr>
          <w:p w14:paraId="3573E721" w14:textId="77777777" w:rsidR="0081115E" w:rsidRPr="00007C98" w:rsidRDefault="0081115E" w:rsidP="009E3473">
            <w:pPr>
              <w:spacing w:before="40" w:after="40"/>
              <w:contextualSpacing/>
              <w:jc w:val="both"/>
              <w:rPr>
                <w:rFonts w:ascii="Arial" w:hAnsi="Arial" w:cs="Arial"/>
                <w:b/>
                <w:bCs/>
                <w:color w:val="31849B" w:themeColor="accent5" w:themeShade="BF"/>
                <w:sz w:val="4"/>
                <w:szCs w:val="4"/>
              </w:rPr>
            </w:pPr>
          </w:p>
          <w:p w14:paraId="3CC5C7A2" w14:textId="5ABE97C6" w:rsidR="0081115E" w:rsidRPr="00007C98" w:rsidRDefault="006B79A8" w:rsidP="0081115E">
            <w:pPr>
              <w:jc w:val="both"/>
              <w:rPr>
                <w:rFonts w:ascii="Arial" w:hAnsi="Arial" w:cs="Arial"/>
                <w:sz w:val="14"/>
                <w:szCs w:val="14"/>
              </w:rPr>
            </w:pPr>
            <w:r w:rsidRPr="006B79A8">
              <w:rPr>
                <w:rFonts w:ascii="Arial" w:hAnsi="Arial" w:cs="Arial"/>
                <w:noProof/>
                <w:sz w:val="14"/>
                <w:szCs w:val="14"/>
              </w:rPr>
              <w:drawing>
                <wp:inline distT="0" distB="0" distL="0" distR="0" wp14:anchorId="5CD173F3" wp14:editId="3695B4A5">
                  <wp:extent cx="3027218" cy="5233259"/>
                  <wp:effectExtent l="0" t="0" r="190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8354" cy="5287085"/>
                          </a:xfrm>
                          <a:prstGeom prst="rect">
                            <a:avLst/>
                          </a:prstGeom>
                        </pic:spPr>
                      </pic:pic>
                    </a:graphicData>
                  </a:graphic>
                </wp:inline>
              </w:drawing>
            </w:r>
          </w:p>
        </w:tc>
        <w:tc>
          <w:tcPr>
            <w:tcW w:w="5120" w:type="dxa"/>
          </w:tcPr>
          <w:p w14:paraId="31EC5F08" w14:textId="46D30692" w:rsidR="0081115E" w:rsidRPr="006B79A8" w:rsidRDefault="006B79A8" w:rsidP="006B79A8">
            <w:pPr>
              <w:spacing w:before="60" w:after="60"/>
              <w:ind w:left="360"/>
              <w:jc w:val="both"/>
              <w:rPr>
                <w:rFonts w:ascii="Arial" w:hAnsi="Arial" w:cs="Arial"/>
                <w:color w:val="000000" w:themeColor="text1"/>
                <w:sz w:val="16"/>
                <w:szCs w:val="16"/>
              </w:rPr>
            </w:pPr>
            <w:r w:rsidRPr="006B79A8">
              <w:rPr>
                <w:noProof/>
              </w:rPr>
              <w:drawing>
                <wp:anchor distT="0" distB="0" distL="114300" distR="114300" simplePos="0" relativeHeight="251882496" behindDoc="0" locked="0" layoutInCell="1" allowOverlap="1" wp14:anchorId="28AFFC36" wp14:editId="1AEE6E1B">
                  <wp:simplePos x="0" y="0"/>
                  <wp:positionH relativeFrom="column">
                    <wp:posOffset>14605</wp:posOffset>
                  </wp:positionH>
                  <wp:positionV relativeFrom="paragraph">
                    <wp:posOffset>67945</wp:posOffset>
                  </wp:positionV>
                  <wp:extent cx="3068320" cy="55257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068320" cy="5525770"/>
                          </a:xfrm>
                          <a:prstGeom prst="rect">
                            <a:avLst/>
                          </a:prstGeom>
                        </pic:spPr>
                      </pic:pic>
                    </a:graphicData>
                  </a:graphic>
                  <wp14:sizeRelH relativeFrom="page">
                    <wp14:pctWidth>0</wp14:pctWidth>
                  </wp14:sizeRelH>
                  <wp14:sizeRelV relativeFrom="page">
                    <wp14:pctHeight>0</wp14:pctHeight>
                  </wp14:sizeRelV>
                </wp:anchor>
              </w:drawing>
            </w:r>
          </w:p>
        </w:tc>
      </w:tr>
    </w:tbl>
    <w:p w14:paraId="1741D919" w14:textId="77777777" w:rsidR="0081115E" w:rsidRDefault="0081115E" w:rsidP="00AA4A01"/>
    <w:tbl>
      <w:tblPr>
        <w:tblStyle w:val="TableGrid"/>
        <w:tblW w:w="15388" w:type="dxa"/>
        <w:tblLook w:val="04A0" w:firstRow="1" w:lastRow="0" w:firstColumn="1" w:lastColumn="0" w:noHBand="0" w:noVBand="1"/>
      </w:tblPr>
      <w:tblGrid>
        <w:gridCol w:w="5003"/>
        <w:gridCol w:w="5252"/>
        <w:gridCol w:w="5133"/>
      </w:tblGrid>
      <w:tr w:rsidR="006B79A8" w:rsidRPr="001C5D1F" w14:paraId="5236B1EA" w14:textId="77777777" w:rsidTr="009E3473">
        <w:trPr>
          <w:cantSplit/>
          <w:trHeight w:val="274"/>
        </w:trPr>
        <w:tc>
          <w:tcPr>
            <w:tcW w:w="15388" w:type="dxa"/>
            <w:gridSpan w:val="3"/>
            <w:shd w:val="clear" w:color="auto" w:fill="FFFFFF" w:themeFill="background1"/>
          </w:tcPr>
          <w:p w14:paraId="13F5A7E5" w14:textId="0865E3DD" w:rsidR="006B79A8" w:rsidRPr="00165AFE" w:rsidRDefault="006B79A8" w:rsidP="009E3473">
            <w:pPr>
              <w:spacing w:before="40" w:after="40"/>
              <w:rPr>
                <w:rFonts w:ascii="Arial" w:hAnsi="Arial" w:cs="Arial"/>
                <w:b/>
                <w:color w:val="31849B" w:themeColor="accent5" w:themeShade="BF"/>
              </w:rPr>
            </w:pPr>
            <w:r>
              <w:t>UNDERSTANDING THE WORLD □ Natural World (KS1: Science)</w:t>
            </w:r>
          </w:p>
        </w:tc>
      </w:tr>
      <w:tr w:rsidR="006B79A8" w:rsidRPr="001C5D1F" w14:paraId="164B21DC" w14:textId="77777777" w:rsidTr="009E3473">
        <w:trPr>
          <w:cantSplit/>
          <w:trHeight w:val="925"/>
        </w:trPr>
        <w:tc>
          <w:tcPr>
            <w:tcW w:w="15388" w:type="dxa"/>
            <w:gridSpan w:val="3"/>
            <w:tcBorders>
              <w:bottom w:val="single" w:sz="4" w:space="0" w:color="auto"/>
            </w:tcBorders>
            <w:shd w:val="clear" w:color="auto" w:fill="FFFFFF" w:themeFill="background1"/>
          </w:tcPr>
          <w:p w14:paraId="175440EA" w14:textId="504E2885" w:rsidR="006B79A8" w:rsidRPr="00B82D19" w:rsidRDefault="006B79A8" w:rsidP="009E3473">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Pr="00546CEC">
              <w:rPr>
                <w:rFonts w:ascii="Arial" w:hAnsi="Arial" w:cs="Arial"/>
                <w:sz w:val="15"/>
                <w:szCs w:val="15"/>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4538D9" w:rsidRPr="008570A3" w14:paraId="162AA495" w14:textId="77777777" w:rsidTr="009E3473">
        <w:trPr>
          <w:trHeight w:val="182"/>
        </w:trPr>
        <w:tc>
          <w:tcPr>
            <w:tcW w:w="4673" w:type="dxa"/>
            <w:shd w:val="clear" w:color="auto" w:fill="FFFFFF" w:themeFill="background1"/>
          </w:tcPr>
          <w:p w14:paraId="5B5EA806" w14:textId="77777777" w:rsidR="006B79A8" w:rsidRPr="00165AFE" w:rsidRDefault="006B79A8" w:rsidP="009E3473">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594" w:type="dxa"/>
            <w:shd w:val="clear" w:color="auto" w:fill="FFFFFF" w:themeFill="background1"/>
          </w:tcPr>
          <w:p w14:paraId="5960C35F" w14:textId="77777777" w:rsidR="006B79A8" w:rsidRPr="00165AFE" w:rsidRDefault="006B79A8"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5121" w:type="dxa"/>
            <w:shd w:val="clear" w:color="auto" w:fill="FFFFFF" w:themeFill="background1"/>
          </w:tcPr>
          <w:p w14:paraId="70340181" w14:textId="77777777" w:rsidR="006B79A8" w:rsidRPr="00165AFE" w:rsidRDefault="006B79A8"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6B79A8" w14:paraId="690054C5" w14:textId="77777777" w:rsidTr="009E3473">
        <w:tc>
          <w:tcPr>
            <w:tcW w:w="15388" w:type="dxa"/>
            <w:gridSpan w:val="3"/>
            <w:shd w:val="clear" w:color="auto" w:fill="31849B" w:themeFill="accent5" w:themeFillShade="BF"/>
          </w:tcPr>
          <w:p w14:paraId="7CF89F33" w14:textId="77777777" w:rsidR="006B79A8" w:rsidRDefault="006B79A8" w:rsidP="009E3473">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4538D9" w:rsidRPr="006D4AE8" w14:paraId="592B5191" w14:textId="77777777" w:rsidTr="006B79A8">
        <w:trPr>
          <w:trHeight w:val="7787"/>
        </w:trPr>
        <w:tc>
          <w:tcPr>
            <w:tcW w:w="4673" w:type="dxa"/>
            <w:shd w:val="clear" w:color="auto" w:fill="FFFFFF" w:themeFill="background1"/>
          </w:tcPr>
          <w:p w14:paraId="4CC10379" w14:textId="77777777" w:rsidR="006B79A8" w:rsidRPr="00007C98" w:rsidRDefault="006B79A8" w:rsidP="009E3473">
            <w:pPr>
              <w:spacing w:before="40" w:after="40"/>
              <w:contextualSpacing/>
              <w:jc w:val="both"/>
              <w:rPr>
                <w:rFonts w:ascii="Arial" w:hAnsi="Arial" w:cs="Arial"/>
                <w:b/>
                <w:bCs/>
                <w:color w:val="31849B" w:themeColor="accent5" w:themeShade="BF"/>
                <w:sz w:val="4"/>
                <w:szCs w:val="4"/>
              </w:rPr>
            </w:pPr>
          </w:p>
          <w:p w14:paraId="7C31125C" w14:textId="4AB7C7E6" w:rsidR="006B79A8" w:rsidRPr="00007C98" w:rsidRDefault="004538D9" w:rsidP="009E3473">
            <w:pPr>
              <w:jc w:val="right"/>
              <w:rPr>
                <w:rFonts w:ascii="Arial" w:hAnsi="Arial" w:cs="Arial"/>
                <w:sz w:val="16"/>
                <w:szCs w:val="16"/>
              </w:rPr>
            </w:pPr>
            <w:r w:rsidRPr="004538D9">
              <w:rPr>
                <w:rFonts w:ascii="Arial" w:hAnsi="Arial" w:cs="Arial"/>
                <w:noProof/>
                <w:sz w:val="16"/>
                <w:szCs w:val="16"/>
              </w:rPr>
              <w:drawing>
                <wp:inline distT="0" distB="0" distL="0" distR="0" wp14:anchorId="077C94AE" wp14:editId="51608DAF">
                  <wp:extent cx="3063505" cy="469432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63505" cy="4694327"/>
                          </a:xfrm>
                          <a:prstGeom prst="rect">
                            <a:avLst/>
                          </a:prstGeom>
                        </pic:spPr>
                      </pic:pic>
                    </a:graphicData>
                  </a:graphic>
                </wp:inline>
              </w:drawing>
            </w:r>
          </w:p>
        </w:tc>
        <w:tc>
          <w:tcPr>
            <w:tcW w:w="5594" w:type="dxa"/>
            <w:shd w:val="clear" w:color="auto" w:fill="FFFFFF" w:themeFill="background1"/>
          </w:tcPr>
          <w:p w14:paraId="019A5427" w14:textId="77777777" w:rsidR="006B79A8" w:rsidRPr="00007C98" w:rsidRDefault="006B79A8" w:rsidP="009E3473">
            <w:pPr>
              <w:spacing w:before="40" w:after="40"/>
              <w:contextualSpacing/>
              <w:jc w:val="both"/>
              <w:rPr>
                <w:rFonts w:ascii="Arial" w:hAnsi="Arial" w:cs="Arial"/>
                <w:b/>
                <w:bCs/>
                <w:color w:val="31849B" w:themeColor="accent5" w:themeShade="BF"/>
                <w:sz w:val="4"/>
                <w:szCs w:val="4"/>
              </w:rPr>
            </w:pPr>
          </w:p>
          <w:p w14:paraId="739FEE39" w14:textId="562BD548" w:rsidR="006B79A8" w:rsidRPr="00007C98" w:rsidRDefault="004538D9" w:rsidP="006B79A8">
            <w:pPr>
              <w:jc w:val="both"/>
              <w:rPr>
                <w:rFonts w:ascii="Arial" w:hAnsi="Arial" w:cs="Arial"/>
                <w:sz w:val="14"/>
                <w:szCs w:val="14"/>
              </w:rPr>
            </w:pPr>
            <w:r w:rsidRPr="004538D9">
              <w:rPr>
                <w:rFonts w:ascii="Arial" w:hAnsi="Arial" w:cs="Arial"/>
                <w:noProof/>
                <w:sz w:val="14"/>
                <w:szCs w:val="14"/>
              </w:rPr>
              <w:drawing>
                <wp:inline distT="0" distB="0" distL="0" distR="0" wp14:anchorId="6AA20D89" wp14:editId="01AFF135">
                  <wp:extent cx="3226031" cy="4873044"/>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28096" cy="4876163"/>
                          </a:xfrm>
                          <a:prstGeom prst="rect">
                            <a:avLst/>
                          </a:prstGeom>
                        </pic:spPr>
                      </pic:pic>
                    </a:graphicData>
                  </a:graphic>
                </wp:inline>
              </w:drawing>
            </w:r>
          </w:p>
        </w:tc>
        <w:tc>
          <w:tcPr>
            <w:tcW w:w="5121" w:type="dxa"/>
          </w:tcPr>
          <w:p w14:paraId="72D7BAEF" w14:textId="45A9FA75" w:rsidR="006B79A8" w:rsidRPr="004538D9" w:rsidRDefault="004538D9" w:rsidP="004538D9">
            <w:pPr>
              <w:spacing w:before="60" w:after="60"/>
              <w:jc w:val="both"/>
              <w:rPr>
                <w:rFonts w:ascii="Arial" w:hAnsi="Arial" w:cs="Arial"/>
                <w:color w:val="000000" w:themeColor="text1"/>
                <w:sz w:val="16"/>
                <w:szCs w:val="16"/>
              </w:rPr>
            </w:pPr>
            <w:r w:rsidRPr="004538D9">
              <w:rPr>
                <w:rFonts w:ascii="Arial" w:hAnsi="Arial" w:cs="Arial"/>
                <w:noProof/>
                <w:color w:val="000000" w:themeColor="text1"/>
                <w:sz w:val="16"/>
                <w:szCs w:val="16"/>
              </w:rPr>
              <w:drawing>
                <wp:inline distT="0" distB="0" distL="0" distR="0" wp14:anchorId="24FA32B2" wp14:editId="3877D7FE">
                  <wp:extent cx="3150121" cy="453043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73935" cy="4564685"/>
                          </a:xfrm>
                          <a:prstGeom prst="rect">
                            <a:avLst/>
                          </a:prstGeom>
                        </pic:spPr>
                      </pic:pic>
                    </a:graphicData>
                  </a:graphic>
                </wp:inline>
              </w:drawing>
            </w:r>
          </w:p>
        </w:tc>
      </w:tr>
    </w:tbl>
    <w:p w14:paraId="78DFE942" w14:textId="02ED19D5" w:rsidR="0081115E" w:rsidRDefault="0081115E" w:rsidP="00AA4A01"/>
    <w:p w14:paraId="5D04A850" w14:textId="16B9FE27" w:rsidR="00B31E97" w:rsidRDefault="00B31E97" w:rsidP="00AA4A01"/>
    <w:tbl>
      <w:tblPr>
        <w:tblStyle w:val="TableGrid"/>
        <w:tblW w:w="15388" w:type="dxa"/>
        <w:tblLook w:val="04A0" w:firstRow="1" w:lastRow="0" w:firstColumn="1" w:lastColumn="0" w:noHBand="0" w:noVBand="1"/>
      </w:tblPr>
      <w:tblGrid>
        <w:gridCol w:w="4946"/>
        <w:gridCol w:w="5203"/>
        <w:gridCol w:w="5239"/>
      </w:tblGrid>
      <w:tr w:rsidR="00B31E97" w:rsidRPr="001C5D1F" w14:paraId="2817AF2D" w14:textId="77777777" w:rsidTr="009E3473">
        <w:trPr>
          <w:cantSplit/>
          <w:trHeight w:val="274"/>
        </w:trPr>
        <w:tc>
          <w:tcPr>
            <w:tcW w:w="15388" w:type="dxa"/>
            <w:gridSpan w:val="3"/>
            <w:shd w:val="clear" w:color="auto" w:fill="FFFFFF" w:themeFill="background1"/>
          </w:tcPr>
          <w:p w14:paraId="5CD30FF2" w14:textId="1FC8F9D2" w:rsidR="00B31E97" w:rsidRPr="00165AFE" w:rsidRDefault="00B31E97" w:rsidP="009E3473">
            <w:pPr>
              <w:spacing w:before="40" w:after="40"/>
              <w:rPr>
                <w:rFonts w:ascii="Arial" w:hAnsi="Arial" w:cs="Arial"/>
                <w:b/>
                <w:color w:val="31849B" w:themeColor="accent5" w:themeShade="BF"/>
              </w:rPr>
            </w:pPr>
            <w:r>
              <w:lastRenderedPageBreak/>
              <w:t>EXPRESSIVE ARTS &amp; DESIGN: □ Creating with Materials (KS1 Art &amp; Design / DT)</w:t>
            </w:r>
          </w:p>
        </w:tc>
      </w:tr>
      <w:tr w:rsidR="00B31E97" w:rsidRPr="001C5D1F" w14:paraId="5EDEA104" w14:textId="77777777" w:rsidTr="00B31E97">
        <w:trPr>
          <w:cantSplit/>
          <w:trHeight w:val="628"/>
        </w:trPr>
        <w:tc>
          <w:tcPr>
            <w:tcW w:w="15388" w:type="dxa"/>
            <w:gridSpan w:val="3"/>
            <w:tcBorders>
              <w:bottom w:val="single" w:sz="4" w:space="0" w:color="auto"/>
            </w:tcBorders>
            <w:shd w:val="clear" w:color="auto" w:fill="FFFFFF" w:themeFill="background1"/>
          </w:tcPr>
          <w:p w14:paraId="2FA81948" w14:textId="0CCAA03D" w:rsidR="00B31E97" w:rsidRPr="00B82D19" w:rsidRDefault="00B31E97" w:rsidP="009E3473">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Pr="00B31E97">
              <w:rPr>
                <w:rFonts w:ascii="Arial" w:hAnsi="Arial" w:cs="Arial"/>
                <w:sz w:val="15"/>
                <w:szCs w:val="15"/>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AA1DF8" w:rsidRPr="008570A3" w14:paraId="6EEAB9CD" w14:textId="77777777" w:rsidTr="009E3473">
        <w:trPr>
          <w:trHeight w:val="182"/>
        </w:trPr>
        <w:tc>
          <w:tcPr>
            <w:tcW w:w="4673" w:type="dxa"/>
            <w:shd w:val="clear" w:color="auto" w:fill="FFFFFF" w:themeFill="background1"/>
          </w:tcPr>
          <w:p w14:paraId="1DD409B2" w14:textId="77777777" w:rsidR="00B31E97" w:rsidRPr="00165AFE" w:rsidRDefault="00B31E97" w:rsidP="009E3473">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594" w:type="dxa"/>
            <w:shd w:val="clear" w:color="auto" w:fill="FFFFFF" w:themeFill="background1"/>
          </w:tcPr>
          <w:p w14:paraId="6A84B313" w14:textId="77777777" w:rsidR="00B31E97" w:rsidRPr="00165AFE" w:rsidRDefault="00B31E97"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5121" w:type="dxa"/>
            <w:shd w:val="clear" w:color="auto" w:fill="FFFFFF" w:themeFill="background1"/>
          </w:tcPr>
          <w:p w14:paraId="7FD6CFB1" w14:textId="77777777" w:rsidR="00B31E97" w:rsidRPr="00165AFE" w:rsidRDefault="00B31E97"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B31E97" w14:paraId="5C6FF7AA" w14:textId="77777777" w:rsidTr="009E3473">
        <w:tc>
          <w:tcPr>
            <w:tcW w:w="15388" w:type="dxa"/>
            <w:gridSpan w:val="3"/>
            <w:shd w:val="clear" w:color="auto" w:fill="31849B" w:themeFill="accent5" w:themeFillShade="BF"/>
          </w:tcPr>
          <w:p w14:paraId="3DE6DB18" w14:textId="77777777" w:rsidR="00B31E97" w:rsidRDefault="00B31E97" w:rsidP="009E3473">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AA1DF8" w:rsidRPr="006D4AE8" w14:paraId="1EAD0130" w14:textId="77777777" w:rsidTr="009E3473">
        <w:trPr>
          <w:trHeight w:val="8797"/>
        </w:trPr>
        <w:tc>
          <w:tcPr>
            <w:tcW w:w="4673" w:type="dxa"/>
            <w:shd w:val="clear" w:color="auto" w:fill="FFFFFF" w:themeFill="background1"/>
          </w:tcPr>
          <w:p w14:paraId="4E7D2DB1" w14:textId="77777777" w:rsidR="00B31E97" w:rsidRPr="00007C98" w:rsidRDefault="00B31E97" w:rsidP="009E3473">
            <w:pPr>
              <w:spacing w:before="40" w:after="40"/>
              <w:contextualSpacing/>
              <w:jc w:val="both"/>
              <w:rPr>
                <w:rFonts w:ascii="Arial" w:hAnsi="Arial" w:cs="Arial"/>
                <w:b/>
                <w:bCs/>
                <w:color w:val="31849B" w:themeColor="accent5" w:themeShade="BF"/>
                <w:sz w:val="4"/>
                <w:szCs w:val="4"/>
              </w:rPr>
            </w:pPr>
          </w:p>
          <w:p w14:paraId="6D865DE1" w14:textId="755E3414" w:rsidR="00B31E97" w:rsidRPr="00007C98" w:rsidRDefault="00AA1DF8" w:rsidP="009E3473">
            <w:pPr>
              <w:jc w:val="right"/>
              <w:rPr>
                <w:rFonts w:ascii="Arial" w:hAnsi="Arial" w:cs="Arial"/>
                <w:sz w:val="16"/>
                <w:szCs w:val="16"/>
              </w:rPr>
            </w:pPr>
            <w:r w:rsidRPr="00AA1DF8">
              <w:rPr>
                <w:rFonts w:ascii="Arial" w:hAnsi="Arial" w:cs="Arial"/>
                <w:noProof/>
                <w:sz w:val="16"/>
                <w:szCs w:val="16"/>
              </w:rPr>
              <w:drawing>
                <wp:inline distT="0" distB="0" distL="0" distR="0" wp14:anchorId="3A00C8A5" wp14:editId="5D1BFD7A">
                  <wp:extent cx="3036224" cy="519760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56907" cy="5233010"/>
                          </a:xfrm>
                          <a:prstGeom prst="rect">
                            <a:avLst/>
                          </a:prstGeom>
                        </pic:spPr>
                      </pic:pic>
                    </a:graphicData>
                  </a:graphic>
                </wp:inline>
              </w:drawing>
            </w:r>
          </w:p>
        </w:tc>
        <w:tc>
          <w:tcPr>
            <w:tcW w:w="5594" w:type="dxa"/>
            <w:shd w:val="clear" w:color="auto" w:fill="FFFFFF" w:themeFill="background1"/>
          </w:tcPr>
          <w:p w14:paraId="56CC75DA" w14:textId="77777777" w:rsidR="00B31E97" w:rsidRPr="00007C98" w:rsidRDefault="00B31E97" w:rsidP="009E3473">
            <w:pPr>
              <w:spacing w:before="40" w:after="40"/>
              <w:contextualSpacing/>
              <w:jc w:val="both"/>
              <w:rPr>
                <w:rFonts w:ascii="Arial" w:hAnsi="Arial" w:cs="Arial"/>
                <w:b/>
                <w:bCs/>
                <w:color w:val="31849B" w:themeColor="accent5" w:themeShade="BF"/>
                <w:sz w:val="4"/>
                <w:szCs w:val="4"/>
              </w:rPr>
            </w:pPr>
          </w:p>
          <w:p w14:paraId="6D429545" w14:textId="160DEA13" w:rsidR="00B31E97" w:rsidRPr="00007C98" w:rsidRDefault="00AA1DF8" w:rsidP="00B31E97">
            <w:pPr>
              <w:jc w:val="both"/>
              <w:rPr>
                <w:rFonts w:ascii="Arial" w:hAnsi="Arial" w:cs="Arial"/>
                <w:sz w:val="14"/>
                <w:szCs w:val="14"/>
              </w:rPr>
            </w:pPr>
            <w:r w:rsidRPr="00AA1DF8">
              <w:rPr>
                <w:rFonts w:ascii="Arial" w:hAnsi="Arial" w:cs="Arial"/>
                <w:noProof/>
                <w:sz w:val="14"/>
                <w:szCs w:val="14"/>
              </w:rPr>
              <w:drawing>
                <wp:inline distT="0" distB="0" distL="0" distR="0" wp14:anchorId="2ED9AADA" wp14:editId="495A8227">
                  <wp:extent cx="3191395" cy="4976292"/>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05718" cy="4998626"/>
                          </a:xfrm>
                          <a:prstGeom prst="rect">
                            <a:avLst/>
                          </a:prstGeom>
                        </pic:spPr>
                      </pic:pic>
                    </a:graphicData>
                  </a:graphic>
                </wp:inline>
              </w:drawing>
            </w:r>
          </w:p>
        </w:tc>
        <w:tc>
          <w:tcPr>
            <w:tcW w:w="5121" w:type="dxa"/>
          </w:tcPr>
          <w:p w14:paraId="4B1924FE" w14:textId="64A9E519" w:rsidR="00B31E97" w:rsidRPr="00007C98" w:rsidRDefault="00AA1DF8" w:rsidP="00AA1DF8">
            <w:pPr>
              <w:pStyle w:val="ListParagraph"/>
              <w:spacing w:before="60" w:after="60"/>
              <w:ind w:left="357"/>
              <w:contextualSpacing w:val="0"/>
              <w:jc w:val="both"/>
              <w:rPr>
                <w:rFonts w:ascii="Arial" w:hAnsi="Arial" w:cs="Arial"/>
                <w:color w:val="000000" w:themeColor="text1"/>
                <w:sz w:val="16"/>
                <w:szCs w:val="16"/>
              </w:rPr>
            </w:pPr>
            <w:r w:rsidRPr="00AA1DF8">
              <w:rPr>
                <w:rFonts w:ascii="Arial" w:hAnsi="Arial" w:cs="Arial"/>
                <w:noProof/>
                <w:color w:val="000000" w:themeColor="text1"/>
                <w:sz w:val="16"/>
                <w:szCs w:val="16"/>
              </w:rPr>
              <w:drawing>
                <wp:anchor distT="0" distB="0" distL="114300" distR="114300" simplePos="0" relativeHeight="251883520" behindDoc="0" locked="0" layoutInCell="1" allowOverlap="1" wp14:anchorId="64C6D529" wp14:editId="67766BF7">
                  <wp:simplePos x="0" y="0"/>
                  <wp:positionH relativeFrom="column">
                    <wp:posOffset>-65059</wp:posOffset>
                  </wp:positionH>
                  <wp:positionV relativeFrom="paragraph">
                    <wp:posOffset>138661</wp:posOffset>
                  </wp:positionV>
                  <wp:extent cx="3224107" cy="5034511"/>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24107" cy="5034511"/>
                          </a:xfrm>
                          <a:prstGeom prst="rect">
                            <a:avLst/>
                          </a:prstGeom>
                        </pic:spPr>
                      </pic:pic>
                    </a:graphicData>
                  </a:graphic>
                  <wp14:sizeRelH relativeFrom="page">
                    <wp14:pctWidth>0</wp14:pctWidth>
                  </wp14:sizeRelH>
                  <wp14:sizeRelV relativeFrom="page">
                    <wp14:pctHeight>0</wp14:pctHeight>
                  </wp14:sizeRelV>
                </wp:anchor>
              </w:drawing>
            </w:r>
          </w:p>
        </w:tc>
      </w:tr>
    </w:tbl>
    <w:p w14:paraId="7857D6A9" w14:textId="089A7578" w:rsidR="00B31E97" w:rsidRDefault="00B31E97" w:rsidP="00AA4A01"/>
    <w:tbl>
      <w:tblPr>
        <w:tblStyle w:val="TableGrid"/>
        <w:tblW w:w="15388" w:type="dxa"/>
        <w:tblLook w:val="04A0" w:firstRow="1" w:lastRow="0" w:firstColumn="1" w:lastColumn="0" w:noHBand="0" w:noVBand="1"/>
      </w:tblPr>
      <w:tblGrid>
        <w:gridCol w:w="5046"/>
        <w:gridCol w:w="5253"/>
        <w:gridCol w:w="5089"/>
      </w:tblGrid>
      <w:tr w:rsidR="00AA1DF8" w:rsidRPr="001C5D1F" w14:paraId="71E9A667" w14:textId="77777777" w:rsidTr="009E3473">
        <w:trPr>
          <w:cantSplit/>
          <w:trHeight w:val="274"/>
        </w:trPr>
        <w:tc>
          <w:tcPr>
            <w:tcW w:w="15388" w:type="dxa"/>
            <w:gridSpan w:val="3"/>
            <w:shd w:val="clear" w:color="auto" w:fill="FFFFFF" w:themeFill="background1"/>
          </w:tcPr>
          <w:p w14:paraId="1A5CB71D" w14:textId="1AB2EEF8" w:rsidR="00AA1DF8" w:rsidRPr="00165AFE" w:rsidRDefault="00AA1DF8" w:rsidP="009E3473">
            <w:pPr>
              <w:spacing w:before="40" w:after="40"/>
              <w:rPr>
                <w:rFonts w:ascii="Arial" w:hAnsi="Arial" w:cs="Arial"/>
                <w:b/>
                <w:color w:val="31849B" w:themeColor="accent5" w:themeShade="BF"/>
              </w:rPr>
            </w:pPr>
            <w:r>
              <w:lastRenderedPageBreak/>
              <w:t>EXPRESSIVE ARTS &amp; DESIGN: □ Being Imaginative &amp; Expressive (KS1 Music / Performing Arts)</w:t>
            </w:r>
          </w:p>
        </w:tc>
      </w:tr>
      <w:tr w:rsidR="00AA1DF8" w:rsidRPr="001C5D1F" w14:paraId="7659157D" w14:textId="77777777" w:rsidTr="00AA1DF8">
        <w:trPr>
          <w:cantSplit/>
          <w:trHeight w:val="770"/>
        </w:trPr>
        <w:tc>
          <w:tcPr>
            <w:tcW w:w="15388" w:type="dxa"/>
            <w:gridSpan w:val="3"/>
            <w:tcBorders>
              <w:bottom w:val="single" w:sz="4" w:space="0" w:color="auto"/>
            </w:tcBorders>
            <w:shd w:val="clear" w:color="auto" w:fill="FFFFFF" w:themeFill="background1"/>
          </w:tcPr>
          <w:p w14:paraId="2BA1B993" w14:textId="5C5E5C50" w:rsidR="00AA1DF8" w:rsidRPr="00B82D19" w:rsidRDefault="00AA1DF8" w:rsidP="009E3473">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Pr="00AA1DF8">
              <w:rPr>
                <w:rFonts w:ascii="Arial" w:hAnsi="Arial" w:cs="Arial"/>
                <w:sz w:val="15"/>
                <w:szCs w:val="15"/>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AA1DF8" w:rsidRPr="008570A3" w14:paraId="0B79FFA1" w14:textId="77777777" w:rsidTr="009E3473">
        <w:trPr>
          <w:trHeight w:val="182"/>
        </w:trPr>
        <w:tc>
          <w:tcPr>
            <w:tcW w:w="4673" w:type="dxa"/>
            <w:shd w:val="clear" w:color="auto" w:fill="FFFFFF" w:themeFill="background1"/>
          </w:tcPr>
          <w:p w14:paraId="529A5B7D" w14:textId="77777777" w:rsidR="00AA1DF8" w:rsidRPr="00165AFE" w:rsidRDefault="00AA1DF8" w:rsidP="009E3473">
            <w:pPr>
              <w:shd w:val="clear" w:color="auto" w:fill="FFFFFF" w:themeFill="background1"/>
              <w:rPr>
                <w:rFonts w:ascii="Arial" w:hAnsi="Arial" w:cs="Arial"/>
                <w:color w:val="31849B" w:themeColor="accent5" w:themeShade="BF"/>
              </w:rPr>
            </w:pPr>
            <w:r w:rsidRPr="00165AFE">
              <w:rPr>
                <w:rFonts w:ascii="Arial" w:hAnsi="Arial" w:cs="Arial"/>
                <w:b/>
                <w:color w:val="31849B" w:themeColor="accent5" w:themeShade="BF"/>
                <w:shd w:val="clear" w:color="auto" w:fill="FFFFFF" w:themeFill="background1"/>
              </w:rPr>
              <w:t xml:space="preserve">Autumn </w:t>
            </w:r>
          </w:p>
        </w:tc>
        <w:tc>
          <w:tcPr>
            <w:tcW w:w="5594" w:type="dxa"/>
            <w:shd w:val="clear" w:color="auto" w:fill="FFFFFF" w:themeFill="background1"/>
          </w:tcPr>
          <w:p w14:paraId="06B4A6A7" w14:textId="77777777" w:rsidR="00AA1DF8" w:rsidRPr="00165AFE" w:rsidRDefault="00AA1DF8"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Spring </w:t>
            </w:r>
          </w:p>
        </w:tc>
        <w:tc>
          <w:tcPr>
            <w:tcW w:w="5121" w:type="dxa"/>
            <w:shd w:val="clear" w:color="auto" w:fill="FFFFFF" w:themeFill="background1"/>
          </w:tcPr>
          <w:p w14:paraId="5B69F8C8" w14:textId="77777777" w:rsidR="00AA1DF8" w:rsidRPr="00165AFE" w:rsidRDefault="00AA1DF8" w:rsidP="009E3473">
            <w:pPr>
              <w:rPr>
                <w:rFonts w:ascii="Arial" w:hAnsi="Arial" w:cs="Arial"/>
                <w:b/>
                <w:bCs/>
                <w:color w:val="31849B" w:themeColor="accent5" w:themeShade="BF"/>
              </w:rPr>
            </w:pPr>
            <w:r w:rsidRPr="00165AFE">
              <w:rPr>
                <w:rFonts w:ascii="Arial" w:hAnsi="Arial" w:cs="Arial"/>
                <w:b/>
                <w:bCs/>
                <w:color w:val="31849B" w:themeColor="accent5" w:themeShade="BF"/>
              </w:rPr>
              <w:t xml:space="preserve">Summer </w:t>
            </w:r>
          </w:p>
        </w:tc>
      </w:tr>
      <w:tr w:rsidR="00AA1DF8" w14:paraId="43FF12C1" w14:textId="77777777" w:rsidTr="009E3473">
        <w:tc>
          <w:tcPr>
            <w:tcW w:w="15388" w:type="dxa"/>
            <w:gridSpan w:val="3"/>
            <w:shd w:val="clear" w:color="auto" w:fill="31849B" w:themeFill="accent5" w:themeFillShade="BF"/>
          </w:tcPr>
          <w:p w14:paraId="62507756" w14:textId="77777777" w:rsidR="00AA1DF8" w:rsidRDefault="00AA1DF8" w:rsidP="009E3473">
            <w:r w:rsidRPr="00F02C70">
              <w:rPr>
                <w:rFonts w:ascii="Arial" w:hAnsi="Arial" w:cs="Arial"/>
                <w:b/>
                <w:bCs/>
                <w:color w:val="FFFFFF" w:themeColor="background1"/>
                <w:shd w:val="clear" w:color="auto" w:fill="31849B" w:themeFill="accent5" w:themeFillShade="BF"/>
              </w:rPr>
              <w:t>Learning Priorities:</w:t>
            </w:r>
            <w:r w:rsidRPr="00F02C70">
              <w:rPr>
                <w:rFonts w:ascii="Arial" w:hAnsi="Arial" w:cs="Arial"/>
                <w:color w:val="FFFFFF" w:themeColor="background1"/>
                <w:shd w:val="clear" w:color="auto" w:fill="31849B" w:themeFill="accent5" w:themeFillShade="BF"/>
              </w:rPr>
              <w:t xml:space="preserve"> </w:t>
            </w:r>
            <w:r w:rsidRPr="00F02C70">
              <w:rPr>
                <w:rFonts w:ascii="Arial" w:hAnsi="Arial" w:cs="Arial"/>
                <w:color w:val="FFFF00"/>
                <w:shd w:val="clear" w:color="auto" w:fill="31849B" w:themeFill="accent5" w:themeFillShade="BF"/>
              </w:rPr>
              <w:t xml:space="preserve">Linked to Development Matters 2021   </w:t>
            </w:r>
          </w:p>
        </w:tc>
      </w:tr>
      <w:tr w:rsidR="00AA1DF8" w:rsidRPr="006D4AE8" w14:paraId="074C4DD7" w14:textId="77777777" w:rsidTr="009E3473">
        <w:trPr>
          <w:trHeight w:val="8797"/>
        </w:trPr>
        <w:tc>
          <w:tcPr>
            <w:tcW w:w="4673" w:type="dxa"/>
            <w:shd w:val="clear" w:color="auto" w:fill="FFFFFF" w:themeFill="background1"/>
          </w:tcPr>
          <w:p w14:paraId="2B7F6143" w14:textId="77777777" w:rsidR="00AA1DF8" w:rsidRPr="00007C98" w:rsidRDefault="00AA1DF8" w:rsidP="009E3473">
            <w:pPr>
              <w:spacing w:before="40" w:after="40"/>
              <w:contextualSpacing/>
              <w:jc w:val="both"/>
              <w:rPr>
                <w:rFonts w:ascii="Arial" w:hAnsi="Arial" w:cs="Arial"/>
                <w:b/>
                <w:bCs/>
                <w:color w:val="31849B" w:themeColor="accent5" w:themeShade="BF"/>
                <w:sz w:val="4"/>
                <w:szCs w:val="4"/>
              </w:rPr>
            </w:pPr>
          </w:p>
          <w:p w14:paraId="0F32B99B" w14:textId="7F03CC9D" w:rsidR="00AA1DF8" w:rsidRPr="00007C98" w:rsidRDefault="00AA1DF8" w:rsidP="009E3473">
            <w:pPr>
              <w:jc w:val="right"/>
              <w:rPr>
                <w:rFonts w:ascii="Arial" w:hAnsi="Arial" w:cs="Arial"/>
                <w:sz w:val="16"/>
                <w:szCs w:val="16"/>
              </w:rPr>
            </w:pPr>
            <w:r w:rsidRPr="00AA1DF8">
              <w:rPr>
                <w:rFonts w:ascii="Arial" w:hAnsi="Arial" w:cs="Arial"/>
                <w:noProof/>
                <w:sz w:val="16"/>
                <w:szCs w:val="16"/>
              </w:rPr>
              <w:drawing>
                <wp:inline distT="0" distB="0" distL="0" distR="0" wp14:anchorId="4FCDABB4" wp14:editId="68454C11">
                  <wp:extent cx="3060848" cy="4682836"/>
                  <wp:effectExtent l="0" t="0" r="635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89399" cy="4726517"/>
                          </a:xfrm>
                          <a:prstGeom prst="rect">
                            <a:avLst/>
                          </a:prstGeom>
                        </pic:spPr>
                      </pic:pic>
                    </a:graphicData>
                  </a:graphic>
                </wp:inline>
              </w:drawing>
            </w:r>
          </w:p>
        </w:tc>
        <w:tc>
          <w:tcPr>
            <w:tcW w:w="5594" w:type="dxa"/>
            <w:shd w:val="clear" w:color="auto" w:fill="FFFFFF" w:themeFill="background1"/>
          </w:tcPr>
          <w:p w14:paraId="280715F9" w14:textId="77777777" w:rsidR="00AA1DF8" w:rsidRPr="00007C98" w:rsidRDefault="00AA1DF8" w:rsidP="009E3473">
            <w:pPr>
              <w:spacing w:before="40" w:after="40"/>
              <w:contextualSpacing/>
              <w:jc w:val="both"/>
              <w:rPr>
                <w:rFonts w:ascii="Arial" w:hAnsi="Arial" w:cs="Arial"/>
                <w:b/>
                <w:bCs/>
                <w:color w:val="31849B" w:themeColor="accent5" w:themeShade="BF"/>
                <w:sz w:val="4"/>
                <w:szCs w:val="4"/>
              </w:rPr>
            </w:pPr>
          </w:p>
          <w:p w14:paraId="11AB879A" w14:textId="66B65BF9" w:rsidR="00AA1DF8" w:rsidRPr="00007C98" w:rsidRDefault="00AA1DF8" w:rsidP="00AA1DF8">
            <w:pPr>
              <w:jc w:val="both"/>
              <w:rPr>
                <w:rFonts w:ascii="Arial" w:hAnsi="Arial" w:cs="Arial"/>
                <w:sz w:val="14"/>
                <w:szCs w:val="14"/>
              </w:rPr>
            </w:pPr>
            <w:r w:rsidRPr="00AA1DF8">
              <w:rPr>
                <w:rFonts w:ascii="Arial" w:hAnsi="Arial" w:cs="Arial"/>
                <w:noProof/>
                <w:sz w:val="14"/>
                <w:szCs w:val="14"/>
              </w:rPr>
              <w:drawing>
                <wp:inline distT="0" distB="0" distL="0" distR="0" wp14:anchorId="7CF3552A" wp14:editId="47E165BB">
                  <wp:extent cx="2906867" cy="5112327"/>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15456" cy="5127433"/>
                          </a:xfrm>
                          <a:prstGeom prst="rect">
                            <a:avLst/>
                          </a:prstGeom>
                        </pic:spPr>
                      </pic:pic>
                    </a:graphicData>
                  </a:graphic>
                </wp:inline>
              </w:drawing>
            </w:r>
          </w:p>
        </w:tc>
        <w:tc>
          <w:tcPr>
            <w:tcW w:w="5121" w:type="dxa"/>
          </w:tcPr>
          <w:p w14:paraId="32E14622" w14:textId="16A1162B" w:rsidR="00AA1DF8" w:rsidRPr="00AA1DF8" w:rsidRDefault="00AA1DF8" w:rsidP="00AA1DF8">
            <w:pPr>
              <w:spacing w:before="60" w:after="60"/>
              <w:jc w:val="both"/>
              <w:rPr>
                <w:rFonts w:ascii="Arial" w:hAnsi="Arial" w:cs="Arial"/>
                <w:color w:val="000000" w:themeColor="text1"/>
                <w:sz w:val="16"/>
                <w:szCs w:val="16"/>
              </w:rPr>
            </w:pPr>
            <w:r w:rsidRPr="00AA1DF8">
              <w:rPr>
                <w:rFonts w:ascii="Arial" w:hAnsi="Arial" w:cs="Arial"/>
                <w:noProof/>
                <w:color w:val="000000" w:themeColor="text1"/>
                <w:sz w:val="16"/>
                <w:szCs w:val="16"/>
              </w:rPr>
              <w:drawing>
                <wp:inline distT="0" distB="0" distL="0" distR="0" wp14:anchorId="3CDC3AA0" wp14:editId="67C1DF25">
                  <wp:extent cx="3063505" cy="5425910"/>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63505" cy="5425910"/>
                          </a:xfrm>
                          <a:prstGeom prst="rect">
                            <a:avLst/>
                          </a:prstGeom>
                        </pic:spPr>
                      </pic:pic>
                    </a:graphicData>
                  </a:graphic>
                </wp:inline>
              </w:drawing>
            </w:r>
          </w:p>
        </w:tc>
      </w:tr>
    </w:tbl>
    <w:p w14:paraId="289940EE" w14:textId="77777777" w:rsidR="00AA1DF8" w:rsidRDefault="00AA1DF8" w:rsidP="00AA4A01"/>
    <w:sectPr w:rsidR="00AA1DF8" w:rsidSect="00963C1D">
      <w:pgSz w:w="16838" w:h="11906" w:orient="landscape"/>
      <w:pgMar w:top="397" w:right="720" w:bottom="397" w:left="720" w:header="1985" w:footer="709" w:gutter="0"/>
      <w:pgBorders w:display="firstPage" w:offsetFrom="page">
        <w:top w:val="single" w:sz="36" w:space="24" w:color="31849B" w:themeColor="accent5" w:themeShade="BF"/>
        <w:left w:val="single" w:sz="36" w:space="24" w:color="31849B" w:themeColor="accent5" w:themeShade="BF"/>
        <w:bottom w:val="single" w:sz="36" w:space="24" w:color="31849B" w:themeColor="accent5" w:themeShade="BF"/>
        <w:right w:val="single" w:sz="36" w:space="24" w:color="31849B"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256EE" w14:textId="77777777" w:rsidR="004C5789" w:rsidRDefault="004C5789" w:rsidP="00DC6CC2">
      <w:pPr>
        <w:spacing w:after="0" w:line="240" w:lineRule="auto"/>
      </w:pPr>
      <w:r>
        <w:separator/>
      </w:r>
    </w:p>
  </w:endnote>
  <w:endnote w:type="continuationSeparator" w:id="0">
    <w:p w14:paraId="1718B183" w14:textId="77777777" w:rsidR="004C5789" w:rsidRDefault="004C5789" w:rsidP="00DC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matic S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B43B6" w14:textId="77777777" w:rsidR="004C5789" w:rsidRDefault="004C5789" w:rsidP="00DC6CC2">
      <w:pPr>
        <w:spacing w:after="0" w:line="240" w:lineRule="auto"/>
      </w:pPr>
      <w:r>
        <w:separator/>
      </w:r>
    </w:p>
  </w:footnote>
  <w:footnote w:type="continuationSeparator" w:id="0">
    <w:p w14:paraId="00EBAF67" w14:textId="77777777" w:rsidR="004C5789" w:rsidRDefault="004C5789" w:rsidP="00DC6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74DF"/>
    <w:multiLevelType w:val="hybridMultilevel"/>
    <w:tmpl w:val="6E4821D0"/>
    <w:lvl w:ilvl="0" w:tplc="08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087589"/>
    <w:multiLevelType w:val="hybridMultilevel"/>
    <w:tmpl w:val="B65679C6"/>
    <w:lvl w:ilvl="0" w:tplc="08090003">
      <w:start w:val="1"/>
      <w:numFmt w:val="bullet"/>
      <w:lvlText w:val="o"/>
      <w:lvlJc w:val="left"/>
      <w:pPr>
        <w:ind w:left="663" w:hanging="360"/>
      </w:pPr>
      <w:rPr>
        <w:rFonts w:ascii="Courier New" w:hAnsi="Courier New" w:cs="Courier New"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 w15:restartNumberingAfterBreak="0">
    <w:nsid w:val="07B9719A"/>
    <w:multiLevelType w:val="hybridMultilevel"/>
    <w:tmpl w:val="105C0836"/>
    <w:lvl w:ilvl="0" w:tplc="08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21079B"/>
    <w:multiLevelType w:val="hybridMultilevel"/>
    <w:tmpl w:val="CCDC9116"/>
    <w:lvl w:ilvl="0" w:tplc="08090003">
      <w:start w:val="1"/>
      <w:numFmt w:val="bullet"/>
      <w:lvlText w:val="o"/>
      <w:lvlJc w:val="left"/>
      <w:pPr>
        <w:ind w:left="663" w:hanging="360"/>
      </w:pPr>
      <w:rPr>
        <w:rFonts w:ascii="Courier New" w:hAnsi="Courier New" w:cs="Courier New"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4" w15:restartNumberingAfterBreak="0">
    <w:nsid w:val="0C3C0833"/>
    <w:multiLevelType w:val="hybridMultilevel"/>
    <w:tmpl w:val="9CD04152"/>
    <w:lvl w:ilvl="0" w:tplc="43C2FC3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562F6"/>
    <w:multiLevelType w:val="hybridMultilevel"/>
    <w:tmpl w:val="6096E3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C6434"/>
    <w:multiLevelType w:val="hybridMultilevel"/>
    <w:tmpl w:val="5B80989E"/>
    <w:lvl w:ilvl="0" w:tplc="6AF473AC">
      <w:start w:val="1"/>
      <w:numFmt w:val="bullet"/>
      <w:lvlText w:val=""/>
      <w:lvlJc w:val="left"/>
      <w:pPr>
        <w:ind w:left="720" w:hanging="360"/>
      </w:pPr>
      <w:rPr>
        <w:rFonts w:ascii="Wingdings" w:hAnsi="Wingdings" w:cs="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2725D"/>
    <w:multiLevelType w:val="hybridMultilevel"/>
    <w:tmpl w:val="3BAA452A"/>
    <w:lvl w:ilvl="0" w:tplc="B3F201B0">
      <w:start w:val="1"/>
      <w:numFmt w:val="bullet"/>
      <w:lvlText w:val=""/>
      <w:lvlJc w:val="left"/>
      <w:pPr>
        <w:ind w:left="720" w:hanging="360"/>
      </w:pPr>
      <w:rPr>
        <w:rFonts w:ascii="Wingdings" w:hAnsi="Wingdings" w:cs="Wingdings"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A1B0B"/>
    <w:multiLevelType w:val="hybridMultilevel"/>
    <w:tmpl w:val="F21A54AC"/>
    <w:lvl w:ilvl="0" w:tplc="C18802E0">
      <w:start w:val="1"/>
      <w:numFmt w:val="bullet"/>
      <w:lvlText w:val=""/>
      <w:lvlJc w:val="left"/>
      <w:pPr>
        <w:ind w:left="663" w:hanging="360"/>
      </w:pPr>
      <w:rPr>
        <w:rFonts w:ascii="Wingdings" w:hAnsi="Wingdings" w:cs="Wingdings" w:hint="default"/>
        <w:sz w:val="20"/>
        <w:szCs w:val="20"/>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9" w15:restartNumberingAfterBreak="0">
    <w:nsid w:val="1EB52D3D"/>
    <w:multiLevelType w:val="hybridMultilevel"/>
    <w:tmpl w:val="7D3606AE"/>
    <w:lvl w:ilvl="0" w:tplc="08090003">
      <w:start w:val="1"/>
      <w:numFmt w:val="bullet"/>
      <w:lvlText w:val="o"/>
      <w:lvlJc w:val="left"/>
      <w:pPr>
        <w:ind w:left="663" w:hanging="360"/>
      </w:pPr>
      <w:rPr>
        <w:rFonts w:ascii="Courier New" w:hAnsi="Courier New" w:cs="Courier New"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0" w15:restartNumberingAfterBreak="0">
    <w:nsid w:val="21073214"/>
    <w:multiLevelType w:val="hybridMultilevel"/>
    <w:tmpl w:val="DF22B3BA"/>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53065"/>
    <w:multiLevelType w:val="hybridMultilevel"/>
    <w:tmpl w:val="EED62F98"/>
    <w:lvl w:ilvl="0" w:tplc="5546B6A8">
      <w:start w:val="1"/>
      <w:numFmt w:val="bullet"/>
      <w:lvlText w:val=""/>
      <w:lvlJc w:val="left"/>
      <w:pPr>
        <w:ind w:left="720" w:hanging="360"/>
      </w:pPr>
      <w:rPr>
        <w:rFonts w:ascii="Wingdings" w:hAnsi="Wingdings" w:cs="Wingdings"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FE41A7"/>
    <w:multiLevelType w:val="hybridMultilevel"/>
    <w:tmpl w:val="F5345B7C"/>
    <w:lvl w:ilvl="0" w:tplc="08090003">
      <w:start w:val="1"/>
      <w:numFmt w:val="bullet"/>
      <w:lvlText w:val="o"/>
      <w:lvlJc w:val="left"/>
      <w:pPr>
        <w:ind w:left="663" w:hanging="360"/>
      </w:pPr>
      <w:rPr>
        <w:rFonts w:ascii="Courier New" w:hAnsi="Courier New" w:cs="Courier New"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3" w15:restartNumberingAfterBreak="0">
    <w:nsid w:val="33DA6D21"/>
    <w:multiLevelType w:val="hybridMultilevel"/>
    <w:tmpl w:val="5B289E68"/>
    <w:lvl w:ilvl="0" w:tplc="A07A1436">
      <w:start w:val="1"/>
      <w:numFmt w:val="bullet"/>
      <w:lvlText w:val=""/>
      <w:lvlJc w:val="left"/>
      <w:pPr>
        <w:ind w:left="720" w:hanging="360"/>
      </w:pPr>
      <w:rPr>
        <w:rFonts w:ascii="Wingdings" w:hAnsi="Wingdings" w:cs="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22014"/>
    <w:multiLevelType w:val="hybridMultilevel"/>
    <w:tmpl w:val="91C015B8"/>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FD35FD"/>
    <w:multiLevelType w:val="hybridMultilevel"/>
    <w:tmpl w:val="D1960338"/>
    <w:lvl w:ilvl="0" w:tplc="08090003">
      <w:start w:val="1"/>
      <w:numFmt w:val="bullet"/>
      <w:lvlText w:val="o"/>
      <w:lvlJc w:val="left"/>
      <w:pPr>
        <w:ind w:left="663" w:hanging="360"/>
      </w:pPr>
      <w:rPr>
        <w:rFonts w:ascii="Courier New" w:hAnsi="Courier New" w:cs="Courier New"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6" w15:restartNumberingAfterBreak="0">
    <w:nsid w:val="467A6BB4"/>
    <w:multiLevelType w:val="hybridMultilevel"/>
    <w:tmpl w:val="7A8E00A8"/>
    <w:lvl w:ilvl="0" w:tplc="08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DF596D"/>
    <w:multiLevelType w:val="hybridMultilevel"/>
    <w:tmpl w:val="EF96D6A6"/>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3C4566"/>
    <w:multiLevelType w:val="hybridMultilevel"/>
    <w:tmpl w:val="24BE0F90"/>
    <w:lvl w:ilvl="0" w:tplc="08090005">
      <w:start w:val="1"/>
      <w:numFmt w:val="bullet"/>
      <w:lvlText w:val=""/>
      <w:lvlJc w:val="left"/>
      <w:pPr>
        <w:ind w:left="360" w:hanging="360"/>
      </w:pPr>
      <w:rPr>
        <w:rFonts w:ascii="Wingdings" w:hAnsi="Wingdings" w:cs="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7648E1"/>
    <w:multiLevelType w:val="hybridMultilevel"/>
    <w:tmpl w:val="48766CC0"/>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CD0AF7"/>
    <w:multiLevelType w:val="hybridMultilevel"/>
    <w:tmpl w:val="9BC69B92"/>
    <w:lvl w:ilvl="0" w:tplc="DAEC360A">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361AF3"/>
    <w:multiLevelType w:val="hybridMultilevel"/>
    <w:tmpl w:val="2C0890E8"/>
    <w:lvl w:ilvl="0" w:tplc="968E546A">
      <w:start w:val="1"/>
      <w:numFmt w:val="bullet"/>
      <w:lvlText w:val=""/>
      <w:lvlJc w:val="left"/>
      <w:pPr>
        <w:ind w:left="1080" w:hanging="360"/>
      </w:pPr>
      <w:rPr>
        <w:rFonts w:ascii="Wingdings" w:hAnsi="Wingdings" w:cs="Wingdings"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1826F1"/>
    <w:multiLevelType w:val="hybridMultilevel"/>
    <w:tmpl w:val="3370C4D8"/>
    <w:lvl w:ilvl="0" w:tplc="08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C3A6885"/>
    <w:multiLevelType w:val="hybridMultilevel"/>
    <w:tmpl w:val="290E51AA"/>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7A0FAE"/>
    <w:multiLevelType w:val="hybridMultilevel"/>
    <w:tmpl w:val="191A5FDC"/>
    <w:lvl w:ilvl="0" w:tplc="D0A2651A">
      <w:start w:val="1"/>
      <w:numFmt w:val="bullet"/>
      <w:lvlText w:val=""/>
      <w:lvlJc w:val="left"/>
      <w:pPr>
        <w:ind w:left="720" w:hanging="360"/>
      </w:pPr>
      <w:rPr>
        <w:rFonts w:ascii="Wingdings" w:hAnsi="Wingdings" w:cs="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ED40F9"/>
    <w:multiLevelType w:val="hybridMultilevel"/>
    <w:tmpl w:val="A664F2C6"/>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143CAD"/>
    <w:multiLevelType w:val="hybridMultilevel"/>
    <w:tmpl w:val="637AB7FA"/>
    <w:lvl w:ilvl="0" w:tplc="08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1662841"/>
    <w:multiLevelType w:val="hybridMultilevel"/>
    <w:tmpl w:val="01988F50"/>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3538E"/>
    <w:multiLevelType w:val="hybridMultilevel"/>
    <w:tmpl w:val="E4A87BE4"/>
    <w:lvl w:ilvl="0" w:tplc="53182530">
      <w:start w:val="1"/>
      <w:numFmt w:val="bullet"/>
      <w:lvlText w:val="o"/>
      <w:lvlJc w:val="left"/>
      <w:pPr>
        <w:ind w:left="1023" w:hanging="360"/>
      </w:pPr>
      <w:rPr>
        <w:rFonts w:ascii="Courier New" w:hAnsi="Courier New" w:cs="Courier New" w:hint="default"/>
        <w:color w:val="31849B" w:themeColor="accent5" w:themeShade="BF"/>
      </w:rPr>
    </w:lvl>
    <w:lvl w:ilvl="1" w:tplc="08090003" w:tentative="1">
      <w:start w:val="1"/>
      <w:numFmt w:val="bullet"/>
      <w:lvlText w:val="o"/>
      <w:lvlJc w:val="left"/>
      <w:pPr>
        <w:ind w:left="1743" w:hanging="360"/>
      </w:pPr>
      <w:rPr>
        <w:rFonts w:ascii="Courier New" w:hAnsi="Courier New" w:cs="Courier New" w:hint="default"/>
      </w:rPr>
    </w:lvl>
    <w:lvl w:ilvl="2" w:tplc="08090005" w:tentative="1">
      <w:start w:val="1"/>
      <w:numFmt w:val="bullet"/>
      <w:lvlText w:val=""/>
      <w:lvlJc w:val="left"/>
      <w:pPr>
        <w:ind w:left="2463" w:hanging="360"/>
      </w:pPr>
      <w:rPr>
        <w:rFonts w:ascii="Wingdings" w:hAnsi="Wingdings" w:hint="default"/>
      </w:rPr>
    </w:lvl>
    <w:lvl w:ilvl="3" w:tplc="08090001" w:tentative="1">
      <w:start w:val="1"/>
      <w:numFmt w:val="bullet"/>
      <w:lvlText w:val=""/>
      <w:lvlJc w:val="left"/>
      <w:pPr>
        <w:ind w:left="3183" w:hanging="360"/>
      </w:pPr>
      <w:rPr>
        <w:rFonts w:ascii="Symbol" w:hAnsi="Symbol" w:hint="default"/>
      </w:rPr>
    </w:lvl>
    <w:lvl w:ilvl="4" w:tplc="08090003" w:tentative="1">
      <w:start w:val="1"/>
      <w:numFmt w:val="bullet"/>
      <w:lvlText w:val="o"/>
      <w:lvlJc w:val="left"/>
      <w:pPr>
        <w:ind w:left="3903" w:hanging="360"/>
      </w:pPr>
      <w:rPr>
        <w:rFonts w:ascii="Courier New" w:hAnsi="Courier New" w:cs="Courier New" w:hint="default"/>
      </w:rPr>
    </w:lvl>
    <w:lvl w:ilvl="5" w:tplc="08090005" w:tentative="1">
      <w:start w:val="1"/>
      <w:numFmt w:val="bullet"/>
      <w:lvlText w:val=""/>
      <w:lvlJc w:val="left"/>
      <w:pPr>
        <w:ind w:left="4623" w:hanging="360"/>
      </w:pPr>
      <w:rPr>
        <w:rFonts w:ascii="Wingdings" w:hAnsi="Wingdings" w:hint="default"/>
      </w:rPr>
    </w:lvl>
    <w:lvl w:ilvl="6" w:tplc="08090001" w:tentative="1">
      <w:start w:val="1"/>
      <w:numFmt w:val="bullet"/>
      <w:lvlText w:val=""/>
      <w:lvlJc w:val="left"/>
      <w:pPr>
        <w:ind w:left="5343" w:hanging="360"/>
      </w:pPr>
      <w:rPr>
        <w:rFonts w:ascii="Symbol" w:hAnsi="Symbol" w:hint="default"/>
      </w:rPr>
    </w:lvl>
    <w:lvl w:ilvl="7" w:tplc="08090003" w:tentative="1">
      <w:start w:val="1"/>
      <w:numFmt w:val="bullet"/>
      <w:lvlText w:val="o"/>
      <w:lvlJc w:val="left"/>
      <w:pPr>
        <w:ind w:left="6063" w:hanging="360"/>
      </w:pPr>
      <w:rPr>
        <w:rFonts w:ascii="Courier New" w:hAnsi="Courier New" w:cs="Courier New" w:hint="default"/>
      </w:rPr>
    </w:lvl>
    <w:lvl w:ilvl="8" w:tplc="08090005" w:tentative="1">
      <w:start w:val="1"/>
      <w:numFmt w:val="bullet"/>
      <w:lvlText w:val=""/>
      <w:lvlJc w:val="left"/>
      <w:pPr>
        <w:ind w:left="6783" w:hanging="360"/>
      </w:pPr>
      <w:rPr>
        <w:rFonts w:ascii="Wingdings" w:hAnsi="Wingdings" w:hint="default"/>
      </w:rPr>
    </w:lvl>
  </w:abstractNum>
  <w:abstractNum w:abstractNumId="29" w15:restartNumberingAfterBreak="0">
    <w:nsid w:val="7D7679BD"/>
    <w:multiLevelType w:val="hybridMultilevel"/>
    <w:tmpl w:val="F1DE9850"/>
    <w:lvl w:ilvl="0" w:tplc="08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6"/>
  </w:num>
  <w:num w:numId="4">
    <w:abstractNumId w:val="4"/>
  </w:num>
  <w:num w:numId="5">
    <w:abstractNumId w:val="11"/>
  </w:num>
  <w:num w:numId="6">
    <w:abstractNumId w:val="7"/>
  </w:num>
  <w:num w:numId="7">
    <w:abstractNumId w:val="20"/>
  </w:num>
  <w:num w:numId="8">
    <w:abstractNumId w:val="24"/>
  </w:num>
  <w:num w:numId="9">
    <w:abstractNumId w:val="13"/>
  </w:num>
  <w:num w:numId="10">
    <w:abstractNumId w:val="27"/>
  </w:num>
  <w:num w:numId="11">
    <w:abstractNumId w:val="12"/>
  </w:num>
  <w:num w:numId="12">
    <w:abstractNumId w:val="8"/>
  </w:num>
  <w:num w:numId="13">
    <w:abstractNumId w:val="21"/>
  </w:num>
  <w:num w:numId="14">
    <w:abstractNumId w:val="1"/>
  </w:num>
  <w:num w:numId="15">
    <w:abstractNumId w:val="5"/>
  </w:num>
  <w:num w:numId="16">
    <w:abstractNumId w:val="9"/>
  </w:num>
  <w:num w:numId="17">
    <w:abstractNumId w:val="15"/>
  </w:num>
  <w:num w:numId="18">
    <w:abstractNumId w:val="3"/>
  </w:num>
  <w:num w:numId="19">
    <w:abstractNumId w:val="14"/>
  </w:num>
  <w:num w:numId="20">
    <w:abstractNumId w:val="23"/>
  </w:num>
  <w:num w:numId="21">
    <w:abstractNumId w:val="25"/>
  </w:num>
  <w:num w:numId="22">
    <w:abstractNumId w:val="19"/>
  </w:num>
  <w:num w:numId="23">
    <w:abstractNumId w:val="17"/>
  </w:num>
  <w:num w:numId="24">
    <w:abstractNumId w:val="16"/>
  </w:num>
  <w:num w:numId="25">
    <w:abstractNumId w:val="0"/>
  </w:num>
  <w:num w:numId="26">
    <w:abstractNumId w:val="2"/>
  </w:num>
  <w:num w:numId="27">
    <w:abstractNumId w:val="22"/>
  </w:num>
  <w:num w:numId="28">
    <w:abstractNumId w:val="26"/>
  </w:num>
  <w:num w:numId="29">
    <w:abstractNumId w:val="18"/>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8E"/>
    <w:rsid w:val="0000082B"/>
    <w:rsid w:val="00002233"/>
    <w:rsid w:val="0000343D"/>
    <w:rsid w:val="00003ABC"/>
    <w:rsid w:val="0000448A"/>
    <w:rsid w:val="00004605"/>
    <w:rsid w:val="000048C5"/>
    <w:rsid w:val="00004976"/>
    <w:rsid w:val="00005F1B"/>
    <w:rsid w:val="00006921"/>
    <w:rsid w:val="00007174"/>
    <w:rsid w:val="00007C98"/>
    <w:rsid w:val="0001026B"/>
    <w:rsid w:val="00010F81"/>
    <w:rsid w:val="00011D4E"/>
    <w:rsid w:val="000134FD"/>
    <w:rsid w:val="00014401"/>
    <w:rsid w:val="00014E15"/>
    <w:rsid w:val="00015197"/>
    <w:rsid w:val="000156C3"/>
    <w:rsid w:val="00016BD4"/>
    <w:rsid w:val="00017FBB"/>
    <w:rsid w:val="00020084"/>
    <w:rsid w:val="000202AB"/>
    <w:rsid w:val="000206DA"/>
    <w:rsid w:val="00020DA8"/>
    <w:rsid w:val="00021AD1"/>
    <w:rsid w:val="00022602"/>
    <w:rsid w:val="00022745"/>
    <w:rsid w:val="00022DFE"/>
    <w:rsid w:val="000255C3"/>
    <w:rsid w:val="000275C4"/>
    <w:rsid w:val="00027829"/>
    <w:rsid w:val="00030C83"/>
    <w:rsid w:val="00030D55"/>
    <w:rsid w:val="000316D8"/>
    <w:rsid w:val="0003251F"/>
    <w:rsid w:val="00032F3D"/>
    <w:rsid w:val="000336CA"/>
    <w:rsid w:val="00033D2C"/>
    <w:rsid w:val="00033F54"/>
    <w:rsid w:val="0003430F"/>
    <w:rsid w:val="00034A3C"/>
    <w:rsid w:val="00036747"/>
    <w:rsid w:val="00037512"/>
    <w:rsid w:val="000379BF"/>
    <w:rsid w:val="000445CC"/>
    <w:rsid w:val="00044A9D"/>
    <w:rsid w:val="00044C2E"/>
    <w:rsid w:val="00044E7F"/>
    <w:rsid w:val="000467B4"/>
    <w:rsid w:val="000506FC"/>
    <w:rsid w:val="00051378"/>
    <w:rsid w:val="000513C5"/>
    <w:rsid w:val="00051E23"/>
    <w:rsid w:val="0005286E"/>
    <w:rsid w:val="000536B3"/>
    <w:rsid w:val="00053CE5"/>
    <w:rsid w:val="00053F7A"/>
    <w:rsid w:val="0005494E"/>
    <w:rsid w:val="00055159"/>
    <w:rsid w:val="000569E8"/>
    <w:rsid w:val="00057555"/>
    <w:rsid w:val="0005797B"/>
    <w:rsid w:val="00057A93"/>
    <w:rsid w:val="00057C1A"/>
    <w:rsid w:val="000613B3"/>
    <w:rsid w:val="00061564"/>
    <w:rsid w:val="0006200D"/>
    <w:rsid w:val="000623CB"/>
    <w:rsid w:val="00066325"/>
    <w:rsid w:val="00066439"/>
    <w:rsid w:val="0007275E"/>
    <w:rsid w:val="00072AE6"/>
    <w:rsid w:val="00072F04"/>
    <w:rsid w:val="00074B1E"/>
    <w:rsid w:val="00077349"/>
    <w:rsid w:val="00077B79"/>
    <w:rsid w:val="00080749"/>
    <w:rsid w:val="000814A4"/>
    <w:rsid w:val="000819B6"/>
    <w:rsid w:val="00081EFE"/>
    <w:rsid w:val="00082364"/>
    <w:rsid w:val="000826FA"/>
    <w:rsid w:val="00082CAB"/>
    <w:rsid w:val="000836D7"/>
    <w:rsid w:val="00083AAB"/>
    <w:rsid w:val="00084306"/>
    <w:rsid w:val="000848EE"/>
    <w:rsid w:val="00085EF0"/>
    <w:rsid w:val="000860A4"/>
    <w:rsid w:val="000860D8"/>
    <w:rsid w:val="00087367"/>
    <w:rsid w:val="00087422"/>
    <w:rsid w:val="00091D69"/>
    <w:rsid w:val="000937DF"/>
    <w:rsid w:val="000938E5"/>
    <w:rsid w:val="00093C9D"/>
    <w:rsid w:val="0009419D"/>
    <w:rsid w:val="000955B2"/>
    <w:rsid w:val="00096F51"/>
    <w:rsid w:val="00097F78"/>
    <w:rsid w:val="000A055A"/>
    <w:rsid w:val="000A1242"/>
    <w:rsid w:val="000A3AA4"/>
    <w:rsid w:val="000A4F18"/>
    <w:rsid w:val="000A5293"/>
    <w:rsid w:val="000A5CB8"/>
    <w:rsid w:val="000A6E90"/>
    <w:rsid w:val="000B12B3"/>
    <w:rsid w:val="000B183D"/>
    <w:rsid w:val="000B19B2"/>
    <w:rsid w:val="000B368B"/>
    <w:rsid w:val="000B5D44"/>
    <w:rsid w:val="000B6166"/>
    <w:rsid w:val="000B79A6"/>
    <w:rsid w:val="000B7BBE"/>
    <w:rsid w:val="000C2F71"/>
    <w:rsid w:val="000C4166"/>
    <w:rsid w:val="000C44ED"/>
    <w:rsid w:val="000C6077"/>
    <w:rsid w:val="000C6B3D"/>
    <w:rsid w:val="000C7F36"/>
    <w:rsid w:val="000D053D"/>
    <w:rsid w:val="000D0F17"/>
    <w:rsid w:val="000D2218"/>
    <w:rsid w:val="000D2AAA"/>
    <w:rsid w:val="000D31C4"/>
    <w:rsid w:val="000D34F2"/>
    <w:rsid w:val="000D3E61"/>
    <w:rsid w:val="000D45F7"/>
    <w:rsid w:val="000D4DBE"/>
    <w:rsid w:val="000D4E6D"/>
    <w:rsid w:val="000D766E"/>
    <w:rsid w:val="000D7E65"/>
    <w:rsid w:val="000E25EE"/>
    <w:rsid w:val="000E4186"/>
    <w:rsid w:val="000E45D0"/>
    <w:rsid w:val="000E4E84"/>
    <w:rsid w:val="000E5183"/>
    <w:rsid w:val="000E60A2"/>
    <w:rsid w:val="000E63EA"/>
    <w:rsid w:val="000E64F4"/>
    <w:rsid w:val="000E6D86"/>
    <w:rsid w:val="000F09C1"/>
    <w:rsid w:val="000F18EA"/>
    <w:rsid w:val="000F2D1E"/>
    <w:rsid w:val="000F2EB7"/>
    <w:rsid w:val="000F584F"/>
    <w:rsid w:val="000F7F34"/>
    <w:rsid w:val="0010076A"/>
    <w:rsid w:val="00101F5A"/>
    <w:rsid w:val="0010466E"/>
    <w:rsid w:val="00104852"/>
    <w:rsid w:val="00106673"/>
    <w:rsid w:val="00106EAD"/>
    <w:rsid w:val="00107E6E"/>
    <w:rsid w:val="00110CE2"/>
    <w:rsid w:val="00111692"/>
    <w:rsid w:val="001118C0"/>
    <w:rsid w:val="001123BC"/>
    <w:rsid w:val="00112E00"/>
    <w:rsid w:val="001139C7"/>
    <w:rsid w:val="0011501E"/>
    <w:rsid w:val="001172B3"/>
    <w:rsid w:val="00117568"/>
    <w:rsid w:val="001206A3"/>
    <w:rsid w:val="00120C2E"/>
    <w:rsid w:val="00121AFC"/>
    <w:rsid w:val="00122A00"/>
    <w:rsid w:val="00122DF9"/>
    <w:rsid w:val="00123E5C"/>
    <w:rsid w:val="00124393"/>
    <w:rsid w:val="001275BA"/>
    <w:rsid w:val="0013029A"/>
    <w:rsid w:val="0013054F"/>
    <w:rsid w:val="001315CF"/>
    <w:rsid w:val="00131F86"/>
    <w:rsid w:val="001338AD"/>
    <w:rsid w:val="001351BD"/>
    <w:rsid w:val="00135459"/>
    <w:rsid w:val="00141590"/>
    <w:rsid w:val="00141B09"/>
    <w:rsid w:val="0014260B"/>
    <w:rsid w:val="001440A6"/>
    <w:rsid w:val="00144190"/>
    <w:rsid w:val="00144FD5"/>
    <w:rsid w:val="001456BA"/>
    <w:rsid w:val="00147593"/>
    <w:rsid w:val="001509BE"/>
    <w:rsid w:val="00150C2A"/>
    <w:rsid w:val="00151621"/>
    <w:rsid w:val="00151C9A"/>
    <w:rsid w:val="00152265"/>
    <w:rsid w:val="00152406"/>
    <w:rsid w:val="0015298D"/>
    <w:rsid w:val="00153F26"/>
    <w:rsid w:val="00157B31"/>
    <w:rsid w:val="00160EDC"/>
    <w:rsid w:val="0016471D"/>
    <w:rsid w:val="00165A74"/>
    <w:rsid w:val="00165AFE"/>
    <w:rsid w:val="00166336"/>
    <w:rsid w:val="00166D81"/>
    <w:rsid w:val="001671BA"/>
    <w:rsid w:val="001671DA"/>
    <w:rsid w:val="00170394"/>
    <w:rsid w:val="0017047F"/>
    <w:rsid w:val="00170C53"/>
    <w:rsid w:val="00170D7B"/>
    <w:rsid w:val="00170F1D"/>
    <w:rsid w:val="001720BB"/>
    <w:rsid w:val="001723EB"/>
    <w:rsid w:val="00172802"/>
    <w:rsid w:val="00173D0E"/>
    <w:rsid w:val="00173D7C"/>
    <w:rsid w:val="00175E65"/>
    <w:rsid w:val="001763B1"/>
    <w:rsid w:val="00176804"/>
    <w:rsid w:val="00176B3F"/>
    <w:rsid w:val="00176DE1"/>
    <w:rsid w:val="00176F07"/>
    <w:rsid w:val="0018050C"/>
    <w:rsid w:val="00181359"/>
    <w:rsid w:val="0018265D"/>
    <w:rsid w:val="0018525A"/>
    <w:rsid w:val="00186075"/>
    <w:rsid w:val="001865F1"/>
    <w:rsid w:val="00187934"/>
    <w:rsid w:val="00190308"/>
    <w:rsid w:val="001911BD"/>
    <w:rsid w:val="00191649"/>
    <w:rsid w:val="00191B5A"/>
    <w:rsid w:val="00192169"/>
    <w:rsid w:val="00192B17"/>
    <w:rsid w:val="00192E8E"/>
    <w:rsid w:val="00194030"/>
    <w:rsid w:val="001971BD"/>
    <w:rsid w:val="00197316"/>
    <w:rsid w:val="00197A55"/>
    <w:rsid w:val="00197C86"/>
    <w:rsid w:val="001A0CFB"/>
    <w:rsid w:val="001A3DA9"/>
    <w:rsid w:val="001A4780"/>
    <w:rsid w:val="001A7546"/>
    <w:rsid w:val="001A7A56"/>
    <w:rsid w:val="001B07A7"/>
    <w:rsid w:val="001B1149"/>
    <w:rsid w:val="001B2591"/>
    <w:rsid w:val="001B3011"/>
    <w:rsid w:val="001B7E4A"/>
    <w:rsid w:val="001C1A8D"/>
    <w:rsid w:val="001C2303"/>
    <w:rsid w:val="001C3A9C"/>
    <w:rsid w:val="001C413F"/>
    <w:rsid w:val="001C48C7"/>
    <w:rsid w:val="001C5D1F"/>
    <w:rsid w:val="001C6051"/>
    <w:rsid w:val="001D0684"/>
    <w:rsid w:val="001D0964"/>
    <w:rsid w:val="001D1374"/>
    <w:rsid w:val="001D1E87"/>
    <w:rsid w:val="001D21A7"/>
    <w:rsid w:val="001D26BD"/>
    <w:rsid w:val="001D362C"/>
    <w:rsid w:val="001D4DA9"/>
    <w:rsid w:val="001D62AA"/>
    <w:rsid w:val="001D6F57"/>
    <w:rsid w:val="001E0991"/>
    <w:rsid w:val="001E1015"/>
    <w:rsid w:val="001E228B"/>
    <w:rsid w:val="001E25BC"/>
    <w:rsid w:val="001E3204"/>
    <w:rsid w:val="001E42EC"/>
    <w:rsid w:val="001E4A4B"/>
    <w:rsid w:val="001E4CAD"/>
    <w:rsid w:val="001E5297"/>
    <w:rsid w:val="001E6402"/>
    <w:rsid w:val="001E657B"/>
    <w:rsid w:val="001E69BB"/>
    <w:rsid w:val="001E6CEB"/>
    <w:rsid w:val="001E6FCE"/>
    <w:rsid w:val="001E71BA"/>
    <w:rsid w:val="001F0472"/>
    <w:rsid w:val="001F0C9C"/>
    <w:rsid w:val="001F0E23"/>
    <w:rsid w:val="001F1F46"/>
    <w:rsid w:val="001F3E1B"/>
    <w:rsid w:val="001F41CC"/>
    <w:rsid w:val="001F63D7"/>
    <w:rsid w:val="001F736A"/>
    <w:rsid w:val="001F7901"/>
    <w:rsid w:val="002019DA"/>
    <w:rsid w:val="002024E8"/>
    <w:rsid w:val="00202C40"/>
    <w:rsid w:val="00202CE1"/>
    <w:rsid w:val="002037B9"/>
    <w:rsid w:val="00203B74"/>
    <w:rsid w:val="00203B7D"/>
    <w:rsid w:val="0020555E"/>
    <w:rsid w:val="0020666C"/>
    <w:rsid w:val="00206AAD"/>
    <w:rsid w:val="00207C22"/>
    <w:rsid w:val="00210787"/>
    <w:rsid w:val="0021213E"/>
    <w:rsid w:val="002129EF"/>
    <w:rsid w:val="002139C6"/>
    <w:rsid w:val="00213E71"/>
    <w:rsid w:val="0021473A"/>
    <w:rsid w:val="0021489E"/>
    <w:rsid w:val="002153F0"/>
    <w:rsid w:val="002159C6"/>
    <w:rsid w:val="00215FE2"/>
    <w:rsid w:val="0022028D"/>
    <w:rsid w:val="0022084B"/>
    <w:rsid w:val="00220BE0"/>
    <w:rsid w:val="002218BD"/>
    <w:rsid w:val="00224FA6"/>
    <w:rsid w:val="0022750F"/>
    <w:rsid w:val="00230DEB"/>
    <w:rsid w:val="002316F4"/>
    <w:rsid w:val="00231D00"/>
    <w:rsid w:val="00234FBF"/>
    <w:rsid w:val="00237FCB"/>
    <w:rsid w:val="00242B4F"/>
    <w:rsid w:val="00242C39"/>
    <w:rsid w:val="00242F45"/>
    <w:rsid w:val="002442D0"/>
    <w:rsid w:val="0024599E"/>
    <w:rsid w:val="00245A4F"/>
    <w:rsid w:val="00245C04"/>
    <w:rsid w:val="00245DB3"/>
    <w:rsid w:val="0025005D"/>
    <w:rsid w:val="00250AAF"/>
    <w:rsid w:val="002517D9"/>
    <w:rsid w:val="00251FD8"/>
    <w:rsid w:val="00252374"/>
    <w:rsid w:val="00254294"/>
    <w:rsid w:val="00257469"/>
    <w:rsid w:val="00260979"/>
    <w:rsid w:val="00261098"/>
    <w:rsid w:val="002617AA"/>
    <w:rsid w:val="00261A14"/>
    <w:rsid w:val="00261F00"/>
    <w:rsid w:val="002624DA"/>
    <w:rsid w:val="002625E7"/>
    <w:rsid w:val="002626E8"/>
    <w:rsid w:val="002633F9"/>
    <w:rsid w:val="00263A72"/>
    <w:rsid w:val="002643A8"/>
    <w:rsid w:val="00266E0F"/>
    <w:rsid w:val="0027006E"/>
    <w:rsid w:val="002703BA"/>
    <w:rsid w:val="002713F9"/>
    <w:rsid w:val="0027160E"/>
    <w:rsid w:val="002716AD"/>
    <w:rsid w:val="0027229F"/>
    <w:rsid w:val="002736CA"/>
    <w:rsid w:val="00273767"/>
    <w:rsid w:val="00273D0D"/>
    <w:rsid w:val="00273D31"/>
    <w:rsid w:val="002743AB"/>
    <w:rsid w:val="00276D05"/>
    <w:rsid w:val="00277934"/>
    <w:rsid w:val="00277F52"/>
    <w:rsid w:val="00280015"/>
    <w:rsid w:val="00280FD3"/>
    <w:rsid w:val="002813B3"/>
    <w:rsid w:val="00282406"/>
    <w:rsid w:val="00285435"/>
    <w:rsid w:val="00285CA0"/>
    <w:rsid w:val="00286F38"/>
    <w:rsid w:val="00290129"/>
    <w:rsid w:val="002906C1"/>
    <w:rsid w:val="00291518"/>
    <w:rsid w:val="00291761"/>
    <w:rsid w:val="0029190F"/>
    <w:rsid w:val="00291E35"/>
    <w:rsid w:val="00292E4E"/>
    <w:rsid w:val="002936AD"/>
    <w:rsid w:val="00293F66"/>
    <w:rsid w:val="00295189"/>
    <w:rsid w:val="00295BAA"/>
    <w:rsid w:val="00295BBA"/>
    <w:rsid w:val="00295FF4"/>
    <w:rsid w:val="00296124"/>
    <w:rsid w:val="002968B7"/>
    <w:rsid w:val="00297A47"/>
    <w:rsid w:val="002A110F"/>
    <w:rsid w:val="002A1614"/>
    <w:rsid w:val="002A296B"/>
    <w:rsid w:val="002A29A5"/>
    <w:rsid w:val="002A445B"/>
    <w:rsid w:val="002A678C"/>
    <w:rsid w:val="002A6A36"/>
    <w:rsid w:val="002A73C1"/>
    <w:rsid w:val="002A76BE"/>
    <w:rsid w:val="002B07B9"/>
    <w:rsid w:val="002B0833"/>
    <w:rsid w:val="002B0D58"/>
    <w:rsid w:val="002B0E5E"/>
    <w:rsid w:val="002B3B6C"/>
    <w:rsid w:val="002B3D2B"/>
    <w:rsid w:val="002B3E2D"/>
    <w:rsid w:val="002B469D"/>
    <w:rsid w:val="002B56C2"/>
    <w:rsid w:val="002B6A3B"/>
    <w:rsid w:val="002B6CAF"/>
    <w:rsid w:val="002C09E3"/>
    <w:rsid w:val="002C0F73"/>
    <w:rsid w:val="002C2FF2"/>
    <w:rsid w:val="002C32C7"/>
    <w:rsid w:val="002C3DD7"/>
    <w:rsid w:val="002C3FC9"/>
    <w:rsid w:val="002C481B"/>
    <w:rsid w:val="002C7739"/>
    <w:rsid w:val="002D07AC"/>
    <w:rsid w:val="002D19ED"/>
    <w:rsid w:val="002D23C3"/>
    <w:rsid w:val="002D3957"/>
    <w:rsid w:val="002D52AE"/>
    <w:rsid w:val="002D73B1"/>
    <w:rsid w:val="002E29A7"/>
    <w:rsid w:val="002E4E1C"/>
    <w:rsid w:val="002E562C"/>
    <w:rsid w:val="002E5AA5"/>
    <w:rsid w:val="002E5F7E"/>
    <w:rsid w:val="002E7573"/>
    <w:rsid w:val="002F0104"/>
    <w:rsid w:val="002F06AD"/>
    <w:rsid w:val="002F09E4"/>
    <w:rsid w:val="002F0F87"/>
    <w:rsid w:val="002F158F"/>
    <w:rsid w:val="002F1A2D"/>
    <w:rsid w:val="002F331D"/>
    <w:rsid w:val="002F4200"/>
    <w:rsid w:val="002F5492"/>
    <w:rsid w:val="002F5A30"/>
    <w:rsid w:val="002F606E"/>
    <w:rsid w:val="002F6903"/>
    <w:rsid w:val="00300A6F"/>
    <w:rsid w:val="00300E45"/>
    <w:rsid w:val="00301712"/>
    <w:rsid w:val="00301CFA"/>
    <w:rsid w:val="00302F15"/>
    <w:rsid w:val="00303272"/>
    <w:rsid w:val="00303C28"/>
    <w:rsid w:val="003049C9"/>
    <w:rsid w:val="00304F58"/>
    <w:rsid w:val="00306112"/>
    <w:rsid w:val="00307396"/>
    <w:rsid w:val="0031125D"/>
    <w:rsid w:val="00311B89"/>
    <w:rsid w:val="00312C52"/>
    <w:rsid w:val="00313D1D"/>
    <w:rsid w:val="003148AE"/>
    <w:rsid w:val="00314D83"/>
    <w:rsid w:val="00316AC7"/>
    <w:rsid w:val="00316D49"/>
    <w:rsid w:val="00317550"/>
    <w:rsid w:val="00317DA4"/>
    <w:rsid w:val="0032210D"/>
    <w:rsid w:val="0032333D"/>
    <w:rsid w:val="003244A0"/>
    <w:rsid w:val="00324B66"/>
    <w:rsid w:val="00325878"/>
    <w:rsid w:val="00325970"/>
    <w:rsid w:val="003261AF"/>
    <w:rsid w:val="003268EE"/>
    <w:rsid w:val="00331C16"/>
    <w:rsid w:val="00333E0C"/>
    <w:rsid w:val="00336BF4"/>
    <w:rsid w:val="00336BFE"/>
    <w:rsid w:val="00337902"/>
    <w:rsid w:val="003401D6"/>
    <w:rsid w:val="00340DBB"/>
    <w:rsid w:val="0034170C"/>
    <w:rsid w:val="00341CCF"/>
    <w:rsid w:val="0034210E"/>
    <w:rsid w:val="003424DF"/>
    <w:rsid w:val="00343167"/>
    <w:rsid w:val="0034319D"/>
    <w:rsid w:val="00343ECF"/>
    <w:rsid w:val="003449F9"/>
    <w:rsid w:val="00345365"/>
    <w:rsid w:val="003454A0"/>
    <w:rsid w:val="003473BB"/>
    <w:rsid w:val="00347FFD"/>
    <w:rsid w:val="00352153"/>
    <w:rsid w:val="00352478"/>
    <w:rsid w:val="00352A2F"/>
    <w:rsid w:val="00352D65"/>
    <w:rsid w:val="00353165"/>
    <w:rsid w:val="00354C1E"/>
    <w:rsid w:val="003558C4"/>
    <w:rsid w:val="003572F2"/>
    <w:rsid w:val="00357AF0"/>
    <w:rsid w:val="00361FD6"/>
    <w:rsid w:val="00362A44"/>
    <w:rsid w:val="00362D85"/>
    <w:rsid w:val="00363C9C"/>
    <w:rsid w:val="003654EB"/>
    <w:rsid w:val="00366E78"/>
    <w:rsid w:val="0036745C"/>
    <w:rsid w:val="00367463"/>
    <w:rsid w:val="00367C93"/>
    <w:rsid w:val="003700F6"/>
    <w:rsid w:val="00371308"/>
    <w:rsid w:val="00371B96"/>
    <w:rsid w:val="0037400B"/>
    <w:rsid w:val="00375AC7"/>
    <w:rsid w:val="00375BBB"/>
    <w:rsid w:val="00376F6B"/>
    <w:rsid w:val="00377534"/>
    <w:rsid w:val="00377824"/>
    <w:rsid w:val="003778DF"/>
    <w:rsid w:val="00377933"/>
    <w:rsid w:val="00380376"/>
    <w:rsid w:val="00382453"/>
    <w:rsid w:val="00382ED2"/>
    <w:rsid w:val="00383209"/>
    <w:rsid w:val="00385A7B"/>
    <w:rsid w:val="003865AC"/>
    <w:rsid w:val="003901EF"/>
    <w:rsid w:val="00390685"/>
    <w:rsid w:val="0039126C"/>
    <w:rsid w:val="003914CD"/>
    <w:rsid w:val="00391645"/>
    <w:rsid w:val="00392314"/>
    <w:rsid w:val="00393F4D"/>
    <w:rsid w:val="0039424C"/>
    <w:rsid w:val="00395E07"/>
    <w:rsid w:val="003960E9"/>
    <w:rsid w:val="00397EA4"/>
    <w:rsid w:val="003A1A69"/>
    <w:rsid w:val="003A22B5"/>
    <w:rsid w:val="003A2516"/>
    <w:rsid w:val="003A2842"/>
    <w:rsid w:val="003A31EC"/>
    <w:rsid w:val="003A33F6"/>
    <w:rsid w:val="003A3DE3"/>
    <w:rsid w:val="003A49C6"/>
    <w:rsid w:val="003A6F3E"/>
    <w:rsid w:val="003A7027"/>
    <w:rsid w:val="003B0C59"/>
    <w:rsid w:val="003B140A"/>
    <w:rsid w:val="003B164D"/>
    <w:rsid w:val="003B2120"/>
    <w:rsid w:val="003B2A8F"/>
    <w:rsid w:val="003B31D7"/>
    <w:rsid w:val="003B4C7A"/>
    <w:rsid w:val="003B5E0D"/>
    <w:rsid w:val="003B6862"/>
    <w:rsid w:val="003B73E7"/>
    <w:rsid w:val="003C0292"/>
    <w:rsid w:val="003C12F7"/>
    <w:rsid w:val="003C1C3B"/>
    <w:rsid w:val="003C1EB9"/>
    <w:rsid w:val="003C220B"/>
    <w:rsid w:val="003C2684"/>
    <w:rsid w:val="003C31A1"/>
    <w:rsid w:val="003C481A"/>
    <w:rsid w:val="003C4FFA"/>
    <w:rsid w:val="003C54D9"/>
    <w:rsid w:val="003C5E9A"/>
    <w:rsid w:val="003C65D8"/>
    <w:rsid w:val="003C7DAE"/>
    <w:rsid w:val="003D0199"/>
    <w:rsid w:val="003D0D9B"/>
    <w:rsid w:val="003D0F3C"/>
    <w:rsid w:val="003D1D14"/>
    <w:rsid w:val="003D2569"/>
    <w:rsid w:val="003D2BD3"/>
    <w:rsid w:val="003D6E88"/>
    <w:rsid w:val="003D6F8C"/>
    <w:rsid w:val="003E07AD"/>
    <w:rsid w:val="003E09B0"/>
    <w:rsid w:val="003E1236"/>
    <w:rsid w:val="003E14D1"/>
    <w:rsid w:val="003E1CD6"/>
    <w:rsid w:val="003E215E"/>
    <w:rsid w:val="003E2CC2"/>
    <w:rsid w:val="003E4196"/>
    <w:rsid w:val="003E4313"/>
    <w:rsid w:val="003E44F0"/>
    <w:rsid w:val="003E4E6E"/>
    <w:rsid w:val="003E5698"/>
    <w:rsid w:val="003F0048"/>
    <w:rsid w:val="003F0845"/>
    <w:rsid w:val="003F087C"/>
    <w:rsid w:val="003F0C1D"/>
    <w:rsid w:val="003F14F0"/>
    <w:rsid w:val="003F1C51"/>
    <w:rsid w:val="003F2B58"/>
    <w:rsid w:val="003F53C9"/>
    <w:rsid w:val="003F5E63"/>
    <w:rsid w:val="003F67EE"/>
    <w:rsid w:val="003F6CD8"/>
    <w:rsid w:val="003F71C7"/>
    <w:rsid w:val="003F7244"/>
    <w:rsid w:val="003F7D08"/>
    <w:rsid w:val="00401662"/>
    <w:rsid w:val="00401CC1"/>
    <w:rsid w:val="004022A6"/>
    <w:rsid w:val="00403B4F"/>
    <w:rsid w:val="00404723"/>
    <w:rsid w:val="0040502C"/>
    <w:rsid w:val="00405422"/>
    <w:rsid w:val="00405622"/>
    <w:rsid w:val="00405CDC"/>
    <w:rsid w:val="004079E1"/>
    <w:rsid w:val="00411A0B"/>
    <w:rsid w:val="004165B4"/>
    <w:rsid w:val="0041690A"/>
    <w:rsid w:val="00417B48"/>
    <w:rsid w:val="00420A3F"/>
    <w:rsid w:val="004220AE"/>
    <w:rsid w:val="004229F8"/>
    <w:rsid w:val="004245CB"/>
    <w:rsid w:val="00426BEA"/>
    <w:rsid w:val="00426E50"/>
    <w:rsid w:val="004270AB"/>
    <w:rsid w:val="00427270"/>
    <w:rsid w:val="0042789E"/>
    <w:rsid w:val="00430550"/>
    <w:rsid w:val="004307CA"/>
    <w:rsid w:val="00435C2B"/>
    <w:rsid w:val="004360EA"/>
    <w:rsid w:val="004361DC"/>
    <w:rsid w:val="00436789"/>
    <w:rsid w:val="00436BB1"/>
    <w:rsid w:val="00437541"/>
    <w:rsid w:val="00442D28"/>
    <w:rsid w:val="0044373C"/>
    <w:rsid w:val="00443F11"/>
    <w:rsid w:val="00445150"/>
    <w:rsid w:val="00445584"/>
    <w:rsid w:val="004460B5"/>
    <w:rsid w:val="00446493"/>
    <w:rsid w:val="004464AC"/>
    <w:rsid w:val="004466F3"/>
    <w:rsid w:val="00446F07"/>
    <w:rsid w:val="0044727E"/>
    <w:rsid w:val="004472EF"/>
    <w:rsid w:val="004526B3"/>
    <w:rsid w:val="00453556"/>
    <w:rsid w:val="004538D9"/>
    <w:rsid w:val="00453D7D"/>
    <w:rsid w:val="004555DA"/>
    <w:rsid w:val="00461111"/>
    <w:rsid w:val="004627A5"/>
    <w:rsid w:val="00463917"/>
    <w:rsid w:val="00464C1E"/>
    <w:rsid w:val="004658B2"/>
    <w:rsid w:val="00466CE7"/>
    <w:rsid w:val="00466E60"/>
    <w:rsid w:val="00467E8F"/>
    <w:rsid w:val="004712CF"/>
    <w:rsid w:val="00471C77"/>
    <w:rsid w:val="004721A2"/>
    <w:rsid w:val="0047237E"/>
    <w:rsid w:val="00473C88"/>
    <w:rsid w:val="00476B09"/>
    <w:rsid w:val="0047731E"/>
    <w:rsid w:val="00477519"/>
    <w:rsid w:val="00480AE0"/>
    <w:rsid w:val="004813DA"/>
    <w:rsid w:val="0048158D"/>
    <w:rsid w:val="0048178D"/>
    <w:rsid w:val="004832A6"/>
    <w:rsid w:val="00483740"/>
    <w:rsid w:val="00483835"/>
    <w:rsid w:val="004842C6"/>
    <w:rsid w:val="004853A7"/>
    <w:rsid w:val="004878E4"/>
    <w:rsid w:val="00487D87"/>
    <w:rsid w:val="00490A65"/>
    <w:rsid w:val="00490FF2"/>
    <w:rsid w:val="00494F0E"/>
    <w:rsid w:val="00494FAE"/>
    <w:rsid w:val="004950A1"/>
    <w:rsid w:val="00495328"/>
    <w:rsid w:val="00495F7D"/>
    <w:rsid w:val="0049744E"/>
    <w:rsid w:val="0049764B"/>
    <w:rsid w:val="00497DAE"/>
    <w:rsid w:val="004A0AD0"/>
    <w:rsid w:val="004A1E2D"/>
    <w:rsid w:val="004A5245"/>
    <w:rsid w:val="004A685A"/>
    <w:rsid w:val="004A6F0D"/>
    <w:rsid w:val="004B053E"/>
    <w:rsid w:val="004B0F28"/>
    <w:rsid w:val="004B1909"/>
    <w:rsid w:val="004B1AAB"/>
    <w:rsid w:val="004B2DFB"/>
    <w:rsid w:val="004B2F52"/>
    <w:rsid w:val="004B2F85"/>
    <w:rsid w:val="004B45A5"/>
    <w:rsid w:val="004B59A5"/>
    <w:rsid w:val="004B5D15"/>
    <w:rsid w:val="004B6A46"/>
    <w:rsid w:val="004C0074"/>
    <w:rsid w:val="004C180F"/>
    <w:rsid w:val="004C28F1"/>
    <w:rsid w:val="004C3353"/>
    <w:rsid w:val="004C37DD"/>
    <w:rsid w:val="004C3C7C"/>
    <w:rsid w:val="004C4A9F"/>
    <w:rsid w:val="004C553F"/>
    <w:rsid w:val="004C5789"/>
    <w:rsid w:val="004C6084"/>
    <w:rsid w:val="004C778B"/>
    <w:rsid w:val="004C7DED"/>
    <w:rsid w:val="004D0952"/>
    <w:rsid w:val="004D0AB1"/>
    <w:rsid w:val="004D0CBF"/>
    <w:rsid w:val="004D1867"/>
    <w:rsid w:val="004D1980"/>
    <w:rsid w:val="004D1DF4"/>
    <w:rsid w:val="004D27DA"/>
    <w:rsid w:val="004D27EF"/>
    <w:rsid w:val="004D2869"/>
    <w:rsid w:val="004D2B1D"/>
    <w:rsid w:val="004D3417"/>
    <w:rsid w:val="004D5787"/>
    <w:rsid w:val="004D5884"/>
    <w:rsid w:val="004D7184"/>
    <w:rsid w:val="004E1E73"/>
    <w:rsid w:val="004E33E5"/>
    <w:rsid w:val="004E3732"/>
    <w:rsid w:val="004E3E59"/>
    <w:rsid w:val="004E439E"/>
    <w:rsid w:val="004E48ED"/>
    <w:rsid w:val="004E6728"/>
    <w:rsid w:val="004E6DAF"/>
    <w:rsid w:val="004E7369"/>
    <w:rsid w:val="004F13F1"/>
    <w:rsid w:val="004F153C"/>
    <w:rsid w:val="004F1E44"/>
    <w:rsid w:val="004F3D64"/>
    <w:rsid w:val="004F4591"/>
    <w:rsid w:val="004F4674"/>
    <w:rsid w:val="004F5472"/>
    <w:rsid w:val="004F6D5D"/>
    <w:rsid w:val="004F713F"/>
    <w:rsid w:val="00500527"/>
    <w:rsid w:val="00501181"/>
    <w:rsid w:val="00501238"/>
    <w:rsid w:val="00502B4C"/>
    <w:rsid w:val="0050350D"/>
    <w:rsid w:val="00504AE8"/>
    <w:rsid w:val="00504CFD"/>
    <w:rsid w:val="00507771"/>
    <w:rsid w:val="0051042F"/>
    <w:rsid w:val="00510C8A"/>
    <w:rsid w:val="00510F23"/>
    <w:rsid w:val="005116F5"/>
    <w:rsid w:val="00512E3B"/>
    <w:rsid w:val="00513B7F"/>
    <w:rsid w:val="00514B88"/>
    <w:rsid w:val="0051510D"/>
    <w:rsid w:val="00516519"/>
    <w:rsid w:val="00516969"/>
    <w:rsid w:val="0052089F"/>
    <w:rsid w:val="005214B1"/>
    <w:rsid w:val="00521721"/>
    <w:rsid w:val="0052461A"/>
    <w:rsid w:val="00526807"/>
    <w:rsid w:val="00530401"/>
    <w:rsid w:val="00531121"/>
    <w:rsid w:val="00531F5D"/>
    <w:rsid w:val="00532566"/>
    <w:rsid w:val="00532B6B"/>
    <w:rsid w:val="00532D79"/>
    <w:rsid w:val="00532F35"/>
    <w:rsid w:val="005344D0"/>
    <w:rsid w:val="005348DB"/>
    <w:rsid w:val="00534902"/>
    <w:rsid w:val="00536613"/>
    <w:rsid w:val="005368DB"/>
    <w:rsid w:val="0053712E"/>
    <w:rsid w:val="00537B67"/>
    <w:rsid w:val="00537D8C"/>
    <w:rsid w:val="00540545"/>
    <w:rsid w:val="00541690"/>
    <w:rsid w:val="00542E9B"/>
    <w:rsid w:val="005438FA"/>
    <w:rsid w:val="00546153"/>
    <w:rsid w:val="0054630E"/>
    <w:rsid w:val="00546C00"/>
    <w:rsid w:val="00546CEC"/>
    <w:rsid w:val="005476A5"/>
    <w:rsid w:val="00547C48"/>
    <w:rsid w:val="005500C3"/>
    <w:rsid w:val="00550997"/>
    <w:rsid w:val="00551A56"/>
    <w:rsid w:val="00552BA3"/>
    <w:rsid w:val="005537C4"/>
    <w:rsid w:val="00554210"/>
    <w:rsid w:val="00555E20"/>
    <w:rsid w:val="00557B5A"/>
    <w:rsid w:val="005607BA"/>
    <w:rsid w:val="005608BA"/>
    <w:rsid w:val="00560F69"/>
    <w:rsid w:val="005623D6"/>
    <w:rsid w:val="00563202"/>
    <w:rsid w:val="00564DED"/>
    <w:rsid w:val="00566A9F"/>
    <w:rsid w:val="00566C64"/>
    <w:rsid w:val="005673F8"/>
    <w:rsid w:val="005704FD"/>
    <w:rsid w:val="00571BBF"/>
    <w:rsid w:val="005727AC"/>
    <w:rsid w:val="00574A8E"/>
    <w:rsid w:val="00574B00"/>
    <w:rsid w:val="00575A46"/>
    <w:rsid w:val="005765E4"/>
    <w:rsid w:val="005775E0"/>
    <w:rsid w:val="005810D2"/>
    <w:rsid w:val="00581324"/>
    <w:rsid w:val="00581500"/>
    <w:rsid w:val="00581E5F"/>
    <w:rsid w:val="0058237F"/>
    <w:rsid w:val="00583364"/>
    <w:rsid w:val="00584042"/>
    <w:rsid w:val="00584247"/>
    <w:rsid w:val="00584B9A"/>
    <w:rsid w:val="005856C2"/>
    <w:rsid w:val="00585FAB"/>
    <w:rsid w:val="005866A3"/>
    <w:rsid w:val="005879B8"/>
    <w:rsid w:val="00590258"/>
    <w:rsid w:val="00590B33"/>
    <w:rsid w:val="00591F2A"/>
    <w:rsid w:val="005929E4"/>
    <w:rsid w:val="00592AA4"/>
    <w:rsid w:val="00592DBD"/>
    <w:rsid w:val="00593032"/>
    <w:rsid w:val="00593F65"/>
    <w:rsid w:val="0059438D"/>
    <w:rsid w:val="005956B4"/>
    <w:rsid w:val="00596140"/>
    <w:rsid w:val="00596C29"/>
    <w:rsid w:val="00597C99"/>
    <w:rsid w:val="00597D75"/>
    <w:rsid w:val="005A03C7"/>
    <w:rsid w:val="005A06B1"/>
    <w:rsid w:val="005A08BD"/>
    <w:rsid w:val="005A12FE"/>
    <w:rsid w:val="005A167E"/>
    <w:rsid w:val="005A4F73"/>
    <w:rsid w:val="005A530E"/>
    <w:rsid w:val="005A5EE0"/>
    <w:rsid w:val="005A728A"/>
    <w:rsid w:val="005A7971"/>
    <w:rsid w:val="005A7EB7"/>
    <w:rsid w:val="005B219F"/>
    <w:rsid w:val="005B3F93"/>
    <w:rsid w:val="005B5EBF"/>
    <w:rsid w:val="005B7E21"/>
    <w:rsid w:val="005C0050"/>
    <w:rsid w:val="005C0C87"/>
    <w:rsid w:val="005C310E"/>
    <w:rsid w:val="005C36DC"/>
    <w:rsid w:val="005C3745"/>
    <w:rsid w:val="005C3C1A"/>
    <w:rsid w:val="005C47FA"/>
    <w:rsid w:val="005C4E3B"/>
    <w:rsid w:val="005C5B7E"/>
    <w:rsid w:val="005C6389"/>
    <w:rsid w:val="005C743C"/>
    <w:rsid w:val="005C767F"/>
    <w:rsid w:val="005D0E1D"/>
    <w:rsid w:val="005D11CC"/>
    <w:rsid w:val="005D13B0"/>
    <w:rsid w:val="005D13C4"/>
    <w:rsid w:val="005D2141"/>
    <w:rsid w:val="005D29DA"/>
    <w:rsid w:val="005D4DFB"/>
    <w:rsid w:val="005D54A0"/>
    <w:rsid w:val="005D5820"/>
    <w:rsid w:val="005D5B09"/>
    <w:rsid w:val="005D68A1"/>
    <w:rsid w:val="005D71A1"/>
    <w:rsid w:val="005D7F9F"/>
    <w:rsid w:val="005E431E"/>
    <w:rsid w:val="005E5166"/>
    <w:rsid w:val="005E536D"/>
    <w:rsid w:val="005E58A6"/>
    <w:rsid w:val="005E6B27"/>
    <w:rsid w:val="005F08E9"/>
    <w:rsid w:val="005F1D0E"/>
    <w:rsid w:val="005F397A"/>
    <w:rsid w:val="005F404C"/>
    <w:rsid w:val="005F41A0"/>
    <w:rsid w:val="005F4E11"/>
    <w:rsid w:val="005F55CA"/>
    <w:rsid w:val="005F56E6"/>
    <w:rsid w:val="005F5942"/>
    <w:rsid w:val="005F5A2D"/>
    <w:rsid w:val="005F774A"/>
    <w:rsid w:val="00600238"/>
    <w:rsid w:val="0060066B"/>
    <w:rsid w:val="00600F7F"/>
    <w:rsid w:val="006020CF"/>
    <w:rsid w:val="006026AD"/>
    <w:rsid w:val="00602B1B"/>
    <w:rsid w:val="00602F72"/>
    <w:rsid w:val="006034FA"/>
    <w:rsid w:val="0060383F"/>
    <w:rsid w:val="00603DE4"/>
    <w:rsid w:val="00603E53"/>
    <w:rsid w:val="00604830"/>
    <w:rsid w:val="00604912"/>
    <w:rsid w:val="00607007"/>
    <w:rsid w:val="006076D1"/>
    <w:rsid w:val="00607B85"/>
    <w:rsid w:val="00610B48"/>
    <w:rsid w:val="006124CB"/>
    <w:rsid w:val="0061267A"/>
    <w:rsid w:val="00612B85"/>
    <w:rsid w:val="006130EA"/>
    <w:rsid w:val="0061452E"/>
    <w:rsid w:val="00616095"/>
    <w:rsid w:val="00616E2A"/>
    <w:rsid w:val="00617CDB"/>
    <w:rsid w:val="00617D26"/>
    <w:rsid w:val="006215E0"/>
    <w:rsid w:val="00621F87"/>
    <w:rsid w:val="0062274D"/>
    <w:rsid w:val="00622BEF"/>
    <w:rsid w:val="00623996"/>
    <w:rsid w:val="0062424A"/>
    <w:rsid w:val="006246D2"/>
    <w:rsid w:val="006258CD"/>
    <w:rsid w:val="00626017"/>
    <w:rsid w:val="00626A0A"/>
    <w:rsid w:val="006274D1"/>
    <w:rsid w:val="00635478"/>
    <w:rsid w:val="00637580"/>
    <w:rsid w:val="0063790F"/>
    <w:rsid w:val="00640659"/>
    <w:rsid w:val="00640683"/>
    <w:rsid w:val="00640D5C"/>
    <w:rsid w:val="00641F71"/>
    <w:rsid w:val="0064362E"/>
    <w:rsid w:val="0064487E"/>
    <w:rsid w:val="00646325"/>
    <w:rsid w:val="0064694D"/>
    <w:rsid w:val="0064741D"/>
    <w:rsid w:val="006500CE"/>
    <w:rsid w:val="00650530"/>
    <w:rsid w:val="00650D06"/>
    <w:rsid w:val="006514AA"/>
    <w:rsid w:val="00652085"/>
    <w:rsid w:val="006520CB"/>
    <w:rsid w:val="006525FC"/>
    <w:rsid w:val="00652F79"/>
    <w:rsid w:val="006535EE"/>
    <w:rsid w:val="0065371A"/>
    <w:rsid w:val="00653EF7"/>
    <w:rsid w:val="006553CD"/>
    <w:rsid w:val="00655DB2"/>
    <w:rsid w:val="006566AE"/>
    <w:rsid w:val="006579B0"/>
    <w:rsid w:val="00657E1E"/>
    <w:rsid w:val="00662DA3"/>
    <w:rsid w:val="00666142"/>
    <w:rsid w:val="00667843"/>
    <w:rsid w:val="0067056B"/>
    <w:rsid w:val="00670907"/>
    <w:rsid w:val="00671463"/>
    <w:rsid w:val="00671596"/>
    <w:rsid w:val="006717F6"/>
    <w:rsid w:val="00672CF9"/>
    <w:rsid w:val="00675789"/>
    <w:rsid w:val="00675C81"/>
    <w:rsid w:val="00675E23"/>
    <w:rsid w:val="0067600E"/>
    <w:rsid w:val="0067654A"/>
    <w:rsid w:val="006804FB"/>
    <w:rsid w:val="00680838"/>
    <w:rsid w:val="00680D7F"/>
    <w:rsid w:val="00682F8A"/>
    <w:rsid w:val="006857CE"/>
    <w:rsid w:val="00685C72"/>
    <w:rsid w:val="00687033"/>
    <w:rsid w:val="0068721F"/>
    <w:rsid w:val="006879F5"/>
    <w:rsid w:val="0069199C"/>
    <w:rsid w:val="00692E8D"/>
    <w:rsid w:val="00693FC5"/>
    <w:rsid w:val="006952FC"/>
    <w:rsid w:val="00695579"/>
    <w:rsid w:val="0069682D"/>
    <w:rsid w:val="00697C0C"/>
    <w:rsid w:val="00697DB7"/>
    <w:rsid w:val="006A2F2A"/>
    <w:rsid w:val="006A3EED"/>
    <w:rsid w:val="006A546F"/>
    <w:rsid w:val="006A583D"/>
    <w:rsid w:val="006A6603"/>
    <w:rsid w:val="006A76CB"/>
    <w:rsid w:val="006A7BCC"/>
    <w:rsid w:val="006A7CB7"/>
    <w:rsid w:val="006B0182"/>
    <w:rsid w:val="006B1166"/>
    <w:rsid w:val="006B1DDB"/>
    <w:rsid w:val="006B2128"/>
    <w:rsid w:val="006B3188"/>
    <w:rsid w:val="006B40B0"/>
    <w:rsid w:val="006B4AA5"/>
    <w:rsid w:val="006B6141"/>
    <w:rsid w:val="006B77A6"/>
    <w:rsid w:val="006B79A8"/>
    <w:rsid w:val="006C1564"/>
    <w:rsid w:val="006C18D5"/>
    <w:rsid w:val="006C2147"/>
    <w:rsid w:val="006C28E8"/>
    <w:rsid w:val="006C35AF"/>
    <w:rsid w:val="006C3768"/>
    <w:rsid w:val="006C3F64"/>
    <w:rsid w:val="006C5D22"/>
    <w:rsid w:val="006C6178"/>
    <w:rsid w:val="006C752F"/>
    <w:rsid w:val="006D21C5"/>
    <w:rsid w:val="006D227D"/>
    <w:rsid w:val="006D2D9F"/>
    <w:rsid w:val="006D334D"/>
    <w:rsid w:val="006D420D"/>
    <w:rsid w:val="006D439F"/>
    <w:rsid w:val="006D57C6"/>
    <w:rsid w:val="006D59DE"/>
    <w:rsid w:val="006D5D20"/>
    <w:rsid w:val="006D631E"/>
    <w:rsid w:val="006D7393"/>
    <w:rsid w:val="006E01F7"/>
    <w:rsid w:val="006E0BA5"/>
    <w:rsid w:val="006E0C31"/>
    <w:rsid w:val="006E18E7"/>
    <w:rsid w:val="006E1F97"/>
    <w:rsid w:val="006E2555"/>
    <w:rsid w:val="006E4D99"/>
    <w:rsid w:val="006E6701"/>
    <w:rsid w:val="006E6861"/>
    <w:rsid w:val="006E7667"/>
    <w:rsid w:val="006F0EB5"/>
    <w:rsid w:val="006F13CE"/>
    <w:rsid w:val="006F198D"/>
    <w:rsid w:val="006F50BF"/>
    <w:rsid w:val="006F7AA9"/>
    <w:rsid w:val="007002BE"/>
    <w:rsid w:val="0070053B"/>
    <w:rsid w:val="00700B8C"/>
    <w:rsid w:val="00700D09"/>
    <w:rsid w:val="00701713"/>
    <w:rsid w:val="007020AC"/>
    <w:rsid w:val="007022A3"/>
    <w:rsid w:val="00703116"/>
    <w:rsid w:val="007034D8"/>
    <w:rsid w:val="00703C3B"/>
    <w:rsid w:val="00704A17"/>
    <w:rsid w:val="00705200"/>
    <w:rsid w:val="007058D8"/>
    <w:rsid w:val="00706716"/>
    <w:rsid w:val="0071067E"/>
    <w:rsid w:val="00710D17"/>
    <w:rsid w:val="00712FF4"/>
    <w:rsid w:val="00714639"/>
    <w:rsid w:val="0071636B"/>
    <w:rsid w:val="00716801"/>
    <w:rsid w:val="00716EFC"/>
    <w:rsid w:val="00720684"/>
    <w:rsid w:val="00721B52"/>
    <w:rsid w:val="00721F68"/>
    <w:rsid w:val="00722FBA"/>
    <w:rsid w:val="00723430"/>
    <w:rsid w:val="00723F41"/>
    <w:rsid w:val="00727499"/>
    <w:rsid w:val="00727BC6"/>
    <w:rsid w:val="00730674"/>
    <w:rsid w:val="00730978"/>
    <w:rsid w:val="00730F81"/>
    <w:rsid w:val="00731360"/>
    <w:rsid w:val="00732074"/>
    <w:rsid w:val="00732B6E"/>
    <w:rsid w:val="00734BD6"/>
    <w:rsid w:val="007359C8"/>
    <w:rsid w:val="007363FC"/>
    <w:rsid w:val="007364CC"/>
    <w:rsid w:val="00736C39"/>
    <w:rsid w:val="00737919"/>
    <w:rsid w:val="00740199"/>
    <w:rsid w:val="0074097E"/>
    <w:rsid w:val="007411BA"/>
    <w:rsid w:val="007421B4"/>
    <w:rsid w:val="00742D98"/>
    <w:rsid w:val="007437B8"/>
    <w:rsid w:val="0074603E"/>
    <w:rsid w:val="007468A3"/>
    <w:rsid w:val="00746B25"/>
    <w:rsid w:val="00747118"/>
    <w:rsid w:val="007501CC"/>
    <w:rsid w:val="007532CC"/>
    <w:rsid w:val="00753D9A"/>
    <w:rsid w:val="00755425"/>
    <w:rsid w:val="00756342"/>
    <w:rsid w:val="00760280"/>
    <w:rsid w:val="00760EDA"/>
    <w:rsid w:val="0076111D"/>
    <w:rsid w:val="00762654"/>
    <w:rsid w:val="007641AC"/>
    <w:rsid w:val="007642A9"/>
    <w:rsid w:val="00764C9F"/>
    <w:rsid w:val="00764FA5"/>
    <w:rsid w:val="00765CE5"/>
    <w:rsid w:val="0076645D"/>
    <w:rsid w:val="00767728"/>
    <w:rsid w:val="00767D87"/>
    <w:rsid w:val="007759B6"/>
    <w:rsid w:val="007763DB"/>
    <w:rsid w:val="00777FE1"/>
    <w:rsid w:val="0078001B"/>
    <w:rsid w:val="00780923"/>
    <w:rsid w:val="00780BDB"/>
    <w:rsid w:val="00782468"/>
    <w:rsid w:val="0078297E"/>
    <w:rsid w:val="00783EAF"/>
    <w:rsid w:val="0078439F"/>
    <w:rsid w:val="007843D2"/>
    <w:rsid w:val="00784546"/>
    <w:rsid w:val="00786851"/>
    <w:rsid w:val="00786CBF"/>
    <w:rsid w:val="0079025A"/>
    <w:rsid w:val="00790542"/>
    <w:rsid w:val="007914C9"/>
    <w:rsid w:val="00791893"/>
    <w:rsid w:val="00792C27"/>
    <w:rsid w:val="00792C5F"/>
    <w:rsid w:val="00792C60"/>
    <w:rsid w:val="00792DAF"/>
    <w:rsid w:val="00796075"/>
    <w:rsid w:val="007A0A07"/>
    <w:rsid w:val="007A0BC8"/>
    <w:rsid w:val="007A167D"/>
    <w:rsid w:val="007A1CAD"/>
    <w:rsid w:val="007A2C17"/>
    <w:rsid w:val="007A3286"/>
    <w:rsid w:val="007A54EF"/>
    <w:rsid w:val="007A6B6D"/>
    <w:rsid w:val="007A7E1C"/>
    <w:rsid w:val="007B071F"/>
    <w:rsid w:val="007B13EA"/>
    <w:rsid w:val="007B23DB"/>
    <w:rsid w:val="007B3240"/>
    <w:rsid w:val="007B396F"/>
    <w:rsid w:val="007B3EAC"/>
    <w:rsid w:val="007B7605"/>
    <w:rsid w:val="007B7D06"/>
    <w:rsid w:val="007C1FBD"/>
    <w:rsid w:val="007C2221"/>
    <w:rsid w:val="007C2CA5"/>
    <w:rsid w:val="007C3122"/>
    <w:rsid w:val="007C3DB2"/>
    <w:rsid w:val="007C540A"/>
    <w:rsid w:val="007C55B8"/>
    <w:rsid w:val="007D4B87"/>
    <w:rsid w:val="007D4EAE"/>
    <w:rsid w:val="007D5C50"/>
    <w:rsid w:val="007D7122"/>
    <w:rsid w:val="007D741D"/>
    <w:rsid w:val="007E1364"/>
    <w:rsid w:val="007E21B1"/>
    <w:rsid w:val="007E2256"/>
    <w:rsid w:val="007E2C31"/>
    <w:rsid w:val="007E3598"/>
    <w:rsid w:val="007E3E05"/>
    <w:rsid w:val="007E6722"/>
    <w:rsid w:val="007E75E8"/>
    <w:rsid w:val="007E7D39"/>
    <w:rsid w:val="007F0F3C"/>
    <w:rsid w:val="007F1E17"/>
    <w:rsid w:val="007F2024"/>
    <w:rsid w:val="007F3A7D"/>
    <w:rsid w:val="007F59A8"/>
    <w:rsid w:val="007F5F88"/>
    <w:rsid w:val="007F7709"/>
    <w:rsid w:val="007F7710"/>
    <w:rsid w:val="008012DD"/>
    <w:rsid w:val="008021B6"/>
    <w:rsid w:val="00803E60"/>
    <w:rsid w:val="0080514B"/>
    <w:rsid w:val="008104D4"/>
    <w:rsid w:val="0081115E"/>
    <w:rsid w:val="00811241"/>
    <w:rsid w:val="00811DDB"/>
    <w:rsid w:val="008126F6"/>
    <w:rsid w:val="008128B3"/>
    <w:rsid w:val="00812953"/>
    <w:rsid w:val="00812A43"/>
    <w:rsid w:val="008153CF"/>
    <w:rsid w:val="0081561E"/>
    <w:rsid w:val="00817434"/>
    <w:rsid w:val="00817514"/>
    <w:rsid w:val="00817703"/>
    <w:rsid w:val="00817870"/>
    <w:rsid w:val="00817DE7"/>
    <w:rsid w:val="00822A78"/>
    <w:rsid w:val="00825590"/>
    <w:rsid w:val="00825994"/>
    <w:rsid w:val="0082660F"/>
    <w:rsid w:val="008277E3"/>
    <w:rsid w:val="00827D94"/>
    <w:rsid w:val="00831C5D"/>
    <w:rsid w:val="008331C3"/>
    <w:rsid w:val="00833F4C"/>
    <w:rsid w:val="0083431D"/>
    <w:rsid w:val="00837606"/>
    <w:rsid w:val="00837E5B"/>
    <w:rsid w:val="0084065A"/>
    <w:rsid w:val="008410C5"/>
    <w:rsid w:val="008413AB"/>
    <w:rsid w:val="00841AD4"/>
    <w:rsid w:val="008420DC"/>
    <w:rsid w:val="00843CB3"/>
    <w:rsid w:val="008458FC"/>
    <w:rsid w:val="00846DA1"/>
    <w:rsid w:val="00851801"/>
    <w:rsid w:val="008528F2"/>
    <w:rsid w:val="00852C99"/>
    <w:rsid w:val="008548B0"/>
    <w:rsid w:val="0085496E"/>
    <w:rsid w:val="008555C7"/>
    <w:rsid w:val="00855DAF"/>
    <w:rsid w:val="008560C4"/>
    <w:rsid w:val="00857B3E"/>
    <w:rsid w:val="00860282"/>
    <w:rsid w:val="00860363"/>
    <w:rsid w:val="00860ED0"/>
    <w:rsid w:val="00860F38"/>
    <w:rsid w:val="00861C19"/>
    <w:rsid w:val="00861D90"/>
    <w:rsid w:val="0086246E"/>
    <w:rsid w:val="0086330F"/>
    <w:rsid w:val="00863E67"/>
    <w:rsid w:val="008641EB"/>
    <w:rsid w:val="008646CF"/>
    <w:rsid w:val="008647A8"/>
    <w:rsid w:val="00865936"/>
    <w:rsid w:val="008667CC"/>
    <w:rsid w:val="008670F7"/>
    <w:rsid w:val="008674C0"/>
    <w:rsid w:val="008703A4"/>
    <w:rsid w:val="00870ED8"/>
    <w:rsid w:val="008731F2"/>
    <w:rsid w:val="008735A7"/>
    <w:rsid w:val="008735B6"/>
    <w:rsid w:val="00875AAB"/>
    <w:rsid w:val="00875B42"/>
    <w:rsid w:val="00875DF2"/>
    <w:rsid w:val="00877558"/>
    <w:rsid w:val="00880001"/>
    <w:rsid w:val="008814D4"/>
    <w:rsid w:val="00882304"/>
    <w:rsid w:val="00884C76"/>
    <w:rsid w:val="00885043"/>
    <w:rsid w:val="008855A0"/>
    <w:rsid w:val="00885653"/>
    <w:rsid w:val="00886269"/>
    <w:rsid w:val="00887480"/>
    <w:rsid w:val="00887FCD"/>
    <w:rsid w:val="00891A40"/>
    <w:rsid w:val="00891BE7"/>
    <w:rsid w:val="00892FB8"/>
    <w:rsid w:val="00893692"/>
    <w:rsid w:val="00893F6E"/>
    <w:rsid w:val="008941F1"/>
    <w:rsid w:val="00894CF7"/>
    <w:rsid w:val="00895702"/>
    <w:rsid w:val="008A0A93"/>
    <w:rsid w:val="008A0F0C"/>
    <w:rsid w:val="008A1A55"/>
    <w:rsid w:val="008A23E6"/>
    <w:rsid w:val="008A2FDC"/>
    <w:rsid w:val="008A2FF0"/>
    <w:rsid w:val="008A3CC0"/>
    <w:rsid w:val="008A4401"/>
    <w:rsid w:val="008A5688"/>
    <w:rsid w:val="008A649F"/>
    <w:rsid w:val="008B0B6A"/>
    <w:rsid w:val="008B29F5"/>
    <w:rsid w:val="008B2D57"/>
    <w:rsid w:val="008B3620"/>
    <w:rsid w:val="008B4A3A"/>
    <w:rsid w:val="008B565C"/>
    <w:rsid w:val="008B5E16"/>
    <w:rsid w:val="008B6794"/>
    <w:rsid w:val="008B737D"/>
    <w:rsid w:val="008C06FE"/>
    <w:rsid w:val="008C16D5"/>
    <w:rsid w:val="008C35B7"/>
    <w:rsid w:val="008C35BD"/>
    <w:rsid w:val="008C3C03"/>
    <w:rsid w:val="008C3F26"/>
    <w:rsid w:val="008C498F"/>
    <w:rsid w:val="008C57E4"/>
    <w:rsid w:val="008C66FF"/>
    <w:rsid w:val="008C7499"/>
    <w:rsid w:val="008C7946"/>
    <w:rsid w:val="008D21D4"/>
    <w:rsid w:val="008D2AC1"/>
    <w:rsid w:val="008D2BB5"/>
    <w:rsid w:val="008D2BF1"/>
    <w:rsid w:val="008D4172"/>
    <w:rsid w:val="008D47FB"/>
    <w:rsid w:val="008D4D4E"/>
    <w:rsid w:val="008D4D6B"/>
    <w:rsid w:val="008D575E"/>
    <w:rsid w:val="008D58AD"/>
    <w:rsid w:val="008E0A7A"/>
    <w:rsid w:val="008E15B4"/>
    <w:rsid w:val="008E2EE3"/>
    <w:rsid w:val="008E2EE6"/>
    <w:rsid w:val="008E31CC"/>
    <w:rsid w:val="008E356A"/>
    <w:rsid w:val="008E461A"/>
    <w:rsid w:val="008E5EEF"/>
    <w:rsid w:val="008E7321"/>
    <w:rsid w:val="008F0119"/>
    <w:rsid w:val="008F08ED"/>
    <w:rsid w:val="008F13D5"/>
    <w:rsid w:val="008F1B5A"/>
    <w:rsid w:val="008F1F67"/>
    <w:rsid w:val="008F214E"/>
    <w:rsid w:val="008F2373"/>
    <w:rsid w:val="008F300C"/>
    <w:rsid w:val="008F349F"/>
    <w:rsid w:val="008F3616"/>
    <w:rsid w:val="008F401E"/>
    <w:rsid w:val="008F4B2E"/>
    <w:rsid w:val="008F5324"/>
    <w:rsid w:val="008F65F2"/>
    <w:rsid w:val="008F7261"/>
    <w:rsid w:val="008F7268"/>
    <w:rsid w:val="00900B21"/>
    <w:rsid w:val="00901A98"/>
    <w:rsid w:val="00902496"/>
    <w:rsid w:val="00902984"/>
    <w:rsid w:val="0090378B"/>
    <w:rsid w:val="009040AB"/>
    <w:rsid w:val="00905849"/>
    <w:rsid w:val="0090648B"/>
    <w:rsid w:val="009069FF"/>
    <w:rsid w:val="00911055"/>
    <w:rsid w:val="009111F9"/>
    <w:rsid w:val="00911455"/>
    <w:rsid w:val="00913137"/>
    <w:rsid w:val="00914514"/>
    <w:rsid w:val="009154FF"/>
    <w:rsid w:val="00915BEC"/>
    <w:rsid w:val="009178F4"/>
    <w:rsid w:val="009203E6"/>
    <w:rsid w:val="0092067D"/>
    <w:rsid w:val="00920921"/>
    <w:rsid w:val="00920AE2"/>
    <w:rsid w:val="00922110"/>
    <w:rsid w:val="00923871"/>
    <w:rsid w:val="009258F1"/>
    <w:rsid w:val="0093033A"/>
    <w:rsid w:val="00933CCF"/>
    <w:rsid w:val="00933FCE"/>
    <w:rsid w:val="00934044"/>
    <w:rsid w:val="0093489B"/>
    <w:rsid w:val="00934EA4"/>
    <w:rsid w:val="009351F4"/>
    <w:rsid w:val="00935719"/>
    <w:rsid w:val="00935FF7"/>
    <w:rsid w:val="0093681D"/>
    <w:rsid w:val="00940DBB"/>
    <w:rsid w:val="009415ED"/>
    <w:rsid w:val="00941B0A"/>
    <w:rsid w:val="00942598"/>
    <w:rsid w:val="009426BC"/>
    <w:rsid w:val="0094288F"/>
    <w:rsid w:val="009440F6"/>
    <w:rsid w:val="0094528F"/>
    <w:rsid w:val="00946814"/>
    <w:rsid w:val="00950974"/>
    <w:rsid w:val="00950C76"/>
    <w:rsid w:val="0095200E"/>
    <w:rsid w:val="00953926"/>
    <w:rsid w:val="00953C60"/>
    <w:rsid w:val="009544C5"/>
    <w:rsid w:val="00954DC7"/>
    <w:rsid w:val="009551A6"/>
    <w:rsid w:val="00955C4D"/>
    <w:rsid w:val="00957007"/>
    <w:rsid w:val="00957377"/>
    <w:rsid w:val="00960329"/>
    <w:rsid w:val="009608D4"/>
    <w:rsid w:val="00960B96"/>
    <w:rsid w:val="0096113B"/>
    <w:rsid w:val="009615BA"/>
    <w:rsid w:val="00961FD0"/>
    <w:rsid w:val="00962C96"/>
    <w:rsid w:val="00963C1D"/>
    <w:rsid w:val="00963C70"/>
    <w:rsid w:val="00964E20"/>
    <w:rsid w:val="009662CD"/>
    <w:rsid w:val="00967042"/>
    <w:rsid w:val="00967133"/>
    <w:rsid w:val="00967F65"/>
    <w:rsid w:val="00967FF8"/>
    <w:rsid w:val="00970DBC"/>
    <w:rsid w:val="00971B98"/>
    <w:rsid w:val="00972E56"/>
    <w:rsid w:val="009738B6"/>
    <w:rsid w:val="00973CD4"/>
    <w:rsid w:val="00974880"/>
    <w:rsid w:val="009768D8"/>
    <w:rsid w:val="0097788C"/>
    <w:rsid w:val="00977946"/>
    <w:rsid w:val="00980CC5"/>
    <w:rsid w:val="00981284"/>
    <w:rsid w:val="0098333B"/>
    <w:rsid w:val="00983B0A"/>
    <w:rsid w:val="00983B64"/>
    <w:rsid w:val="00986B96"/>
    <w:rsid w:val="00990F94"/>
    <w:rsid w:val="00991196"/>
    <w:rsid w:val="009916E5"/>
    <w:rsid w:val="00993DB7"/>
    <w:rsid w:val="00993F5A"/>
    <w:rsid w:val="00994F8F"/>
    <w:rsid w:val="00996C92"/>
    <w:rsid w:val="0099746F"/>
    <w:rsid w:val="009A045E"/>
    <w:rsid w:val="009A27B1"/>
    <w:rsid w:val="009A3F97"/>
    <w:rsid w:val="009A54D6"/>
    <w:rsid w:val="009A5E10"/>
    <w:rsid w:val="009A6A8D"/>
    <w:rsid w:val="009A74F1"/>
    <w:rsid w:val="009A766B"/>
    <w:rsid w:val="009B0DE6"/>
    <w:rsid w:val="009B1C46"/>
    <w:rsid w:val="009B1F47"/>
    <w:rsid w:val="009B2509"/>
    <w:rsid w:val="009B507A"/>
    <w:rsid w:val="009B57A8"/>
    <w:rsid w:val="009B5B79"/>
    <w:rsid w:val="009B7F94"/>
    <w:rsid w:val="009C0425"/>
    <w:rsid w:val="009C05A5"/>
    <w:rsid w:val="009C2D34"/>
    <w:rsid w:val="009C4A4C"/>
    <w:rsid w:val="009C4B37"/>
    <w:rsid w:val="009C60C5"/>
    <w:rsid w:val="009C733D"/>
    <w:rsid w:val="009C7939"/>
    <w:rsid w:val="009D2DA7"/>
    <w:rsid w:val="009D460A"/>
    <w:rsid w:val="009D517F"/>
    <w:rsid w:val="009D525A"/>
    <w:rsid w:val="009D59EA"/>
    <w:rsid w:val="009D6ABF"/>
    <w:rsid w:val="009D735A"/>
    <w:rsid w:val="009D7632"/>
    <w:rsid w:val="009E1162"/>
    <w:rsid w:val="009E1AF4"/>
    <w:rsid w:val="009E1C6C"/>
    <w:rsid w:val="009E327B"/>
    <w:rsid w:val="009E3D63"/>
    <w:rsid w:val="009E41C4"/>
    <w:rsid w:val="009E44E1"/>
    <w:rsid w:val="009E53FA"/>
    <w:rsid w:val="009E617E"/>
    <w:rsid w:val="009E73F2"/>
    <w:rsid w:val="009F08D5"/>
    <w:rsid w:val="009F0AC5"/>
    <w:rsid w:val="009F10DC"/>
    <w:rsid w:val="009F3692"/>
    <w:rsid w:val="009F378F"/>
    <w:rsid w:val="009F3A8C"/>
    <w:rsid w:val="009F54E5"/>
    <w:rsid w:val="009F5CBE"/>
    <w:rsid w:val="009F62F8"/>
    <w:rsid w:val="009F70BD"/>
    <w:rsid w:val="009F720F"/>
    <w:rsid w:val="00A00045"/>
    <w:rsid w:val="00A00506"/>
    <w:rsid w:val="00A01880"/>
    <w:rsid w:val="00A01BCB"/>
    <w:rsid w:val="00A029A5"/>
    <w:rsid w:val="00A03370"/>
    <w:rsid w:val="00A0366E"/>
    <w:rsid w:val="00A03903"/>
    <w:rsid w:val="00A04753"/>
    <w:rsid w:val="00A0555A"/>
    <w:rsid w:val="00A05C85"/>
    <w:rsid w:val="00A0695F"/>
    <w:rsid w:val="00A0696F"/>
    <w:rsid w:val="00A06EE9"/>
    <w:rsid w:val="00A07A2E"/>
    <w:rsid w:val="00A07C3A"/>
    <w:rsid w:val="00A07DB9"/>
    <w:rsid w:val="00A12721"/>
    <w:rsid w:val="00A1279F"/>
    <w:rsid w:val="00A135F7"/>
    <w:rsid w:val="00A13630"/>
    <w:rsid w:val="00A141DA"/>
    <w:rsid w:val="00A14A08"/>
    <w:rsid w:val="00A14D19"/>
    <w:rsid w:val="00A1587B"/>
    <w:rsid w:val="00A15C07"/>
    <w:rsid w:val="00A15E40"/>
    <w:rsid w:val="00A1628B"/>
    <w:rsid w:val="00A17D3D"/>
    <w:rsid w:val="00A20776"/>
    <w:rsid w:val="00A207B2"/>
    <w:rsid w:val="00A21981"/>
    <w:rsid w:val="00A22311"/>
    <w:rsid w:val="00A227CA"/>
    <w:rsid w:val="00A234DF"/>
    <w:rsid w:val="00A2381F"/>
    <w:rsid w:val="00A247FD"/>
    <w:rsid w:val="00A25C5A"/>
    <w:rsid w:val="00A308DB"/>
    <w:rsid w:val="00A324EA"/>
    <w:rsid w:val="00A33080"/>
    <w:rsid w:val="00A3374C"/>
    <w:rsid w:val="00A34029"/>
    <w:rsid w:val="00A3428B"/>
    <w:rsid w:val="00A36055"/>
    <w:rsid w:val="00A36675"/>
    <w:rsid w:val="00A36CEC"/>
    <w:rsid w:val="00A3770B"/>
    <w:rsid w:val="00A400A8"/>
    <w:rsid w:val="00A400B2"/>
    <w:rsid w:val="00A41D93"/>
    <w:rsid w:val="00A428EB"/>
    <w:rsid w:val="00A4353D"/>
    <w:rsid w:val="00A43A4A"/>
    <w:rsid w:val="00A43E9D"/>
    <w:rsid w:val="00A44420"/>
    <w:rsid w:val="00A446DC"/>
    <w:rsid w:val="00A44CAB"/>
    <w:rsid w:val="00A45277"/>
    <w:rsid w:val="00A45373"/>
    <w:rsid w:val="00A46524"/>
    <w:rsid w:val="00A4682C"/>
    <w:rsid w:val="00A468A0"/>
    <w:rsid w:val="00A46CB9"/>
    <w:rsid w:val="00A474EC"/>
    <w:rsid w:val="00A47A44"/>
    <w:rsid w:val="00A503F3"/>
    <w:rsid w:val="00A5043D"/>
    <w:rsid w:val="00A50EB5"/>
    <w:rsid w:val="00A52025"/>
    <w:rsid w:val="00A525F8"/>
    <w:rsid w:val="00A52D78"/>
    <w:rsid w:val="00A53846"/>
    <w:rsid w:val="00A53920"/>
    <w:rsid w:val="00A544B2"/>
    <w:rsid w:val="00A54A3A"/>
    <w:rsid w:val="00A55262"/>
    <w:rsid w:val="00A56745"/>
    <w:rsid w:val="00A57209"/>
    <w:rsid w:val="00A57B2B"/>
    <w:rsid w:val="00A60D16"/>
    <w:rsid w:val="00A620E2"/>
    <w:rsid w:val="00A62443"/>
    <w:rsid w:val="00A624A4"/>
    <w:rsid w:val="00A64319"/>
    <w:rsid w:val="00A67062"/>
    <w:rsid w:val="00A7026F"/>
    <w:rsid w:val="00A702B9"/>
    <w:rsid w:val="00A704BB"/>
    <w:rsid w:val="00A70528"/>
    <w:rsid w:val="00A715CD"/>
    <w:rsid w:val="00A7227D"/>
    <w:rsid w:val="00A72C56"/>
    <w:rsid w:val="00A74102"/>
    <w:rsid w:val="00A74816"/>
    <w:rsid w:val="00A748E5"/>
    <w:rsid w:val="00A75BC9"/>
    <w:rsid w:val="00A764B0"/>
    <w:rsid w:val="00A77186"/>
    <w:rsid w:val="00A7721E"/>
    <w:rsid w:val="00A803C2"/>
    <w:rsid w:val="00A81415"/>
    <w:rsid w:val="00A81A52"/>
    <w:rsid w:val="00A83D0C"/>
    <w:rsid w:val="00A8665F"/>
    <w:rsid w:val="00A8703B"/>
    <w:rsid w:val="00A87080"/>
    <w:rsid w:val="00A877DD"/>
    <w:rsid w:val="00A90665"/>
    <w:rsid w:val="00A906D8"/>
    <w:rsid w:val="00A914C5"/>
    <w:rsid w:val="00A92265"/>
    <w:rsid w:val="00A94E8E"/>
    <w:rsid w:val="00A94FA7"/>
    <w:rsid w:val="00A95F40"/>
    <w:rsid w:val="00A9645E"/>
    <w:rsid w:val="00A97652"/>
    <w:rsid w:val="00A97AC1"/>
    <w:rsid w:val="00A97B05"/>
    <w:rsid w:val="00AA1DF8"/>
    <w:rsid w:val="00AA22DA"/>
    <w:rsid w:val="00AA2F6A"/>
    <w:rsid w:val="00AA31AD"/>
    <w:rsid w:val="00AA38DC"/>
    <w:rsid w:val="00AA4A01"/>
    <w:rsid w:val="00AA645E"/>
    <w:rsid w:val="00AA7395"/>
    <w:rsid w:val="00AA7F35"/>
    <w:rsid w:val="00AB041C"/>
    <w:rsid w:val="00AB09A0"/>
    <w:rsid w:val="00AB0A9F"/>
    <w:rsid w:val="00AB0F3D"/>
    <w:rsid w:val="00AB2263"/>
    <w:rsid w:val="00AB3B6F"/>
    <w:rsid w:val="00AB4A9F"/>
    <w:rsid w:val="00AB5314"/>
    <w:rsid w:val="00AB6929"/>
    <w:rsid w:val="00AB6E66"/>
    <w:rsid w:val="00AB6F1D"/>
    <w:rsid w:val="00AB6F9B"/>
    <w:rsid w:val="00AC0BD8"/>
    <w:rsid w:val="00AC14A8"/>
    <w:rsid w:val="00AC196D"/>
    <w:rsid w:val="00AC25CF"/>
    <w:rsid w:val="00AC2F23"/>
    <w:rsid w:val="00AC407C"/>
    <w:rsid w:val="00AC49D6"/>
    <w:rsid w:val="00AC583D"/>
    <w:rsid w:val="00AC5976"/>
    <w:rsid w:val="00AC5B96"/>
    <w:rsid w:val="00AC63E0"/>
    <w:rsid w:val="00AD4330"/>
    <w:rsid w:val="00AD77E8"/>
    <w:rsid w:val="00AD7BBE"/>
    <w:rsid w:val="00AD7BFD"/>
    <w:rsid w:val="00AD7FE7"/>
    <w:rsid w:val="00AE101D"/>
    <w:rsid w:val="00AE3B7E"/>
    <w:rsid w:val="00AE3DBF"/>
    <w:rsid w:val="00AE48F1"/>
    <w:rsid w:val="00AE4CC6"/>
    <w:rsid w:val="00AE5AEF"/>
    <w:rsid w:val="00AE7E74"/>
    <w:rsid w:val="00AF089C"/>
    <w:rsid w:val="00AF09B4"/>
    <w:rsid w:val="00AF1625"/>
    <w:rsid w:val="00AF2450"/>
    <w:rsid w:val="00AF258B"/>
    <w:rsid w:val="00AF330E"/>
    <w:rsid w:val="00AF3D30"/>
    <w:rsid w:val="00AF5118"/>
    <w:rsid w:val="00AF51D1"/>
    <w:rsid w:val="00AF5BA8"/>
    <w:rsid w:val="00AF678C"/>
    <w:rsid w:val="00B00AE1"/>
    <w:rsid w:val="00B00D54"/>
    <w:rsid w:val="00B0269A"/>
    <w:rsid w:val="00B02D99"/>
    <w:rsid w:val="00B0547B"/>
    <w:rsid w:val="00B0682B"/>
    <w:rsid w:val="00B06E0B"/>
    <w:rsid w:val="00B0779B"/>
    <w:rsid w:val="00B106E5"/>
    <w:rsid w:val="00B1114A"/>
    <w:rsid w:val="00B11F5D"/>
    <w:rsid w:val="00B12FC2"/>
    <w:rsid w:val="00B15579"/>
    <w:rsid w:val="00B15E54"/>
    <w:rsid w:val="00B16940"/>
    <w:rsid w:val="00B175D3"/>
    <w:rsid w:val="00B2057C"/>
    <w:rsid w:val="00B20CD0"/>
    <w:rsid w:val="00B21C3E"/>
    <w:rsid w:val="00B246B2"/>
    <w:rsid w:val="00B24FF7"/>
    <w:rsid w:val="00B25B19"/>
    <w:rsid w:val="00B26DA0"/>
    <w:rsid w:val="00B30F93"/>
    <w:rsid w:val="00B31E97"/>
    <w:rsid w:val="00B31EB1"/>
    <w:rsid w:val="00B32643"/>
    <w:rsid w:val="00B32DFB"/>
    <w:rsid w:val="00B334D3"/>
    <w:rsid w:val="00B33896"/>
    <w:rsid w:val="00B3450D"/>
    <w:rsid w:val="00B36D9A"/>
    <w:rsid w:val="00B36E75"/>
    <w:rsid w:val="00B37B15"/>
    <w:rsid w:val="00B37E4F"/>
    <w:rsid w:val="00B405F4"/>
    <w:rsid w:val="00B40821"/>
    <w:rsid w:val="00B42279"/>
    <w:rsid w:val="00B42B8D"/>
    <w:rsid w:val="00B4356A"/>
    <w:rsid w:val="00B437D3"/>
    <w:rsid w:val="00B4514F"/>
    <w:rsid w:val="00B47E8B"/>
    <w:rsid w:val="00B522CF"/>
    <w:rsid w:val="00B54A4C"/>
    <w:rsid w:val="00B54C27"/>
    <w:rsid w:val="00B5588B"/>
    <w:rsid w:val="00B565DE"/>
    <w:rsid w:val="00B56C97"/>
    <w:rsid w:val="00B60010"/>
    <w:rsid w:val="00B61D03"/>
    <w:rsid w:val="00B6287B"/>
    <w:rsid w:val="00B636D5"/>
    <w:rsid w:val="00B6391A"/>
    <w:rsid w:val="00B647EC"/>
    <w:rsid w:val="00B7010D"/>
    <w:rsid w:val="00B73B23"/>
    <w:rsid w:val="00B73EDB"/>
    <w:rsid w:val="00B73F21"/>
    <w:rsid w:val="00B756AB"/>
    <w:rsid w:val="00B7575A"/>
    <w:rsid w:val="00B767CB"/>
    <w:rsid w:val="00B804BF"/>
    <w:rsid w:val="00B81F0C"/>
    <w:rsid w:val="00B82D19"/>
    <w:rsid w:val="00B8342B"/>
    <w:rsid w:val="00B835D7"/>
    <w:rsid w:val="00B85777"/>
    <w:rsid w:val="00B87C87"/>
    <w:rsid w:val="00B87CBC"/>
    <w:rsid w:val="00B87EC6"/>
    <w:rsid w:val="00B87FDF"/>
    <w:rsid w:val="00B92789"/>
    <w:rsid w:val="00B936EE"/>
    <w:rsid w:val="00B93F76"/>
    <w:rsid w:val="00B9488A"/>
    <w:rsid w:val="00B94E68"/>
    <w:rsid w:val="00B94F18"/>
    <w:rsid w:val="00B95D9F"/>
    <w:rsid w:val="00B962EE"/>
    <w:rsid w:val="00B96B26"/>
    <w:rsid w:val="00B96B4A"/>
    <w:rsid w:val="00B96BEB"/>
    <w:rsid w:val="00B9713F"/>
    <w:rsid w:val="00B976A8"/>
    <w:rsid w:val="00B97990"/>
    <w:rsid w:val="00BA0238"/>
    <w:rsid w:val="00BA0F58"/>
    <w:rsid w:val="00BA2091"/>
    <w:rsid w:val="00BA2157"/>
    <w:rsid w:val="00BA4045"/>
    <w:rsid w:val="00BA5B10"/>
    <w:rsid w:val="00BB1838"/>
    <w:rsid w:val="00BB1C33"/>
    <w:rsid w:val="00BB26A8"/>
    <w:rsid w:val="00BB4604"/>
    <w:rsid w:val="00BB5EC4"/>
    <w:rsid w:val="00BB65E1"/>
    <w:rsid w:val="00BB7CC9"/>
    <w:rsid w:val="00BB7F32"/>
    <w:rsid w:val="00BC06AE"/>
    <w:rsid w:val="00BC07BF"/>
    <w:rsid w:val="00BC0B87"/>
    <w:rsid w:val="00BC0F0A"/>
    <w:rsid w:val="00BC181C"/>
    <w:rsid w:val="00BC33F2"/>
    <w:rsid w:val="00BC4E6C"/>
    <w:rsid w:val="00BC52BC"/>
    <w:rsid w:val="00BC574E"/>
    <w:rsid w:val="00BC5D7B"/>
    <w:rsid w:val="00BC73FD"/>
    <w:rsid w:val="00BC79A0"/>
    <w:rsid w:val="00BC7E84"/>
    <w:rsid w:val="00BD0246"/>
    <w:rsid w:val="00BD24BF"/>
    <w:rsid w:val="00BD2EE4"/>
    <w:rsid w:val="00BD3410"/>
    <w:rsid w:val="00BD376F"/>
    <w:rsid w:val="00BD46BC"/>
    <w:rsid w:val="00BD47AE"/>
    <w:rsid w:val="00BD77EF"/>
    <w:rsid w:val="00BD7E23"/>
    <w:rsid w:val="00BD7F40"/>
    <w:rsid w:val="00BE05C8"/>
    <w:rsid w:val="00BE1F06"/>
    <w:rsid w:val="00BE2B53"/>
    <w:rsid w:val="00BE3229"/>
    <w:rsid w:val="00BE32CE"/>
    <w:rsid w:val="00BE3A32"/>
    <w:rsid w:val="00BE45E3"/>
    <w:rsid w:val="00BE4A60"/>
    <w:rsid w:val="00BE528C"/>
    <w:rsid w:val="00BE63BF"/>
    <w:rsid w:val="00BF0AD3"/>
    <w:rsid w:val="00BF35C8"/>
    <w:rsid w:val="00BF3CB7"/>
    <w:rsid w:val="00BF5807"/>
    <w:rsid w:val="00BF7484"/>
    <w:rsid w:val="00C0005A"/>
    <w:rsid w:val="00C0280D"/>
    <w:rsid w:val="00C03188"/>
    <w:rsid w:val="00C03932"/>
    <w:rsid w:val="00C03F9E"/>
    <w:rsid w:val="00C042D7"/>
    <w:rsid w:val="00C05E20"/>
    <w:rsid w:val="00C06DBC"/>
    <w:rsid w:val="00C06E4E"/>
    <w:rsid w:val="00C06F94"/>
    <w:rsid w:val="00C06FBF"/>
    <w:rsid w:val="00C07695"/>
    <w:rsid w:val="00C07EA6"/>
    <w:rsid w:val="00C1136A"/>
    <w:rsid w:val="00C11760"/>
    <w:rsid w:val="00C11ADF"/>
    <w:rsid w:val="00C1228C"/>
    <w:rsid w:val="00C13BB1"/>
    <w:rsid w:val="00C144B4"/>
    <w:rsid w:val="00C15B9D"/>
    <w:rsid w:val="00C16A7D"/>
    <w:rsid w:val="00C201EA"/>
    <w:rsid w:val="00C21050"/>
    <w:rsid w:val="00C2186B"/>
    <w:rsid w:val="00C22FAC"/>
    <w:rsid w:val="00C2447C"/>
    <w:rsid w:val="00C25380"/>
    <w:rsid w:val="00C25491"/>
    <w:rsid w:val="00C256CC"/>
    <w:rsid w:val="00C25A5A"/>
    <w:rsid w:val="00C26C01"/>
    <w:rsid w:val="00C276BC"/>
    <w:rsid w:val="00C279B1"/>
    <w:rsid w:val="00C27D22"/>
    <w:rsid w:val="00C27D25"/>
    <w:rsid w:val="00C31307"/>
    <w:rsid w:val="00C318AD"/>
    <w:rsid w:val="00C31BBD"/>
    <w:rsid w:val="00C337B5"/>
    <w:rsid w:val="00C33F47"/>
    <w:rsid w:val="00C33FB5"/>
    <w:rsid w:val="00C346D5"/>
    <w:rsid w:val="00C34C51"/>
    <w:rsid w:val="00C35125"/>
    <w:rsid w:val="00C35A04"/>
    <w:rsid w:val="00C35EEC"/>
    <w:rsid w:val="00C36559"/>
    <w:rsid w:val="00C368FF"/>
    <w:rsid w:val="00C40D03"/>
    <w:rsid w:val="00C4102C"/>
    <w:rsid w:val="00C4263B"/>
    <w:rsid w:val="00C42956"/>
    <w:rsid w:val="00C4299C"/>
    <w:rsid w:val="00C42A7D"/>
    <w:rsid w:val="00C44C14"/>
    <w:rsid w:val="00C45F24"/>
    <w:rsid w:val="00C46BD2"/>
    <w:rsid w:val="00C47834"/>
    <w:rsid w:val="00C47961"/>
    <w:rsid w:val="00C503F4"/>
    <w:rsid w:val="00C506E9"/>
    <w:rsid w:val="00C510AA"/>
    <w:rsid w:val="00C5113B"/>
    <w:rsid w:val="00C517B2"/>
    <w:rsid w:val="00C517B5"/>
    <w:rsid w:val="00C52EE1"/>
    <w:rsid w:val="00C53C65"/>
    <w:rsid w:val="00C546D2"/>
    <w:rsid w:val="00C55978"/>
    <w:rsid w:val="00C60519"/>
    <w:rsid w:val="00C60728"/>
    <w:rsid w:val="00C6098F"/>
    <w:rsid w:val="00C60B60"/>
    <w:rsid w:val="00C6113E"/>
    <w:rsid w:val="00C62982"/>
    <w:rsid w:val="00C63486"/>
    <w:rsid w:val="00C64AC6"/>
    <w:rsid w:val="00C64AF1"/>
    <w:rsid w:val="00C65F00"/>
    <w:rsid w:val="00C6703D"/>
    <w:rsid w:val="00C67BA7"/>
    <w:rsid w:val="00C70768"/>
    <w:rsid w:val="00C708D1"/>
    <w:rsid w:val="00C713E9"/>
    <w:rsid w:val="00C72061"/>
    <w:rsid w:val="00C72325"/>
    <w:rsid w:val="00C72572"/>
    <w:rsid w:val="00C72E84"/>
    <w:rsid w:val="00C740E7"/>
    <w:rsid w:val="00C7448D"/>
    <w:rsid w:val="00C7465A"/>
    <w:rsid w:val="00C7697B"/>
    <w:rsid w:val="00C76DCB"/>
    <w:rsid w:val="00C76F40"/>
    <w:rsid w:val="00C770CE"/>
    <w:rsid w:val="00C8089F"/>
    <w:rsid w:val="00C80E87"/>
    <w:rsid w:val="00C810DB"/>
    <w:rsid w:val="00C8117D"/>
    <w:rsid w:val="00C8400C"/>
    <w:rsid w:val="00C8456E"/>
    <w:rsid w:val="00C85F69"/>
    <w:rsid w:val="00C86588"/>
    <w:rsid w:val="00C86BF7"/>
    <w:rsid w:val="00C87084"/>
    <w:rsid w:val="00C87303"/>
    <w:rsid w:val="00C87578"/>
    <w:rsid w:val="00C87EDE"/>
    <w:rsid w:val="00C922CE"/>
    <w:rsid w:val="00C9410D"/>
    <w:rsid w:val="00C94997"/>
    <w:rsid w:val="00C95105"/>
    <w:rsid w:val="00C958A6"/>
    <w:rsid w:val="00C960F1"/>
    <w:rsid w:val="00C967FB"/>
    <w:rsid w:val="00C96B28"/>
    <w:rsid w:val="00C97A77"/>
    <w:rsid w:val="00CA0543"/>
    <w:rsid w:val="00CA0C92"/>
    <w:rsid w:val="00CA1400"/>
    <w:rsid w:val="00CA20F5"/>
    <w:rsid w:val="00CA2563"/>
    <w:rsid w:val="00CA30B3"/>
    <w:rsid w:val="00CA5443"/>
    <w:rsid w:val="00CA679B"/>
    <w:rsid w:val="00CA6C21"/>
    <w:rsid w:val="00CB5469"/>
    <w:rsid w:val="00CC17A0"/>
    <w:rsid w:val="00CC26D9"/>
    <w:rsid w:val="00CC313B"/>
    <w:rsid w:val="00CC41CA"/>
    <w:rsid w:val="00CC4878"/>
    <w:rsid w:val="00CC4B81"/>
    <w:rsid w:val="00CC4E5B"/>
    <w:rsid w:val="00CC7622"/>
    <w:rsid w:val="00CC76B6"/>
    <w:rsid w:val="00CD0F8C"/>
    <w:rsid w:val="00CD195A"/>
    <w:rsid w:val="00CD1B5F"/>
    <w:rsid w:val="00CD369E"/>
    <w:rsid w:val="00CD3BAD"/>
    <w:rsid w:val="00CD5405"/>
    <w:rsid w:val="00CD5D3A"/>
    <w:rsid w:val="00CD653A"/>
    <w:rsid w:val="00CD6BA4"/>
    <w:rsid w:val="00CE2916"/>
    <w:rsid w:val="00CE2A30"/>
    <w:rsid w:val="00CE572B"/>
    <w:rsid w:val="00CE714D"/>
    <w:rsid w:val="00CE7245"/>
    <w:rsid w:val="00CF0248"/>
    <w:rsid w:val="00CF0926"/>
    <w:rsid w:val="00CF0E44"/>
    <w:rsid w:val="00CF13EE"/>
    <w:rsid w:val="00CF3EAB"/>
    <w:rsid w:val="00CF5B31"/>
    <w:rsid w:val="00CF6C4F"/>
    <w:rsid w:val="00CF7BD9"/>
    <w:rsid w:val="00D00F8E"/>
    <w:rsid w:val="00D00FFC"/>
    <w:rsid w:val="00D01EB8"/>
    <w:rsid w:val="00D02182"/>
    <w:rsid w:val="00D041E9"/>
    <w:rsid w:val="00D04671"/>
    <w:rsid w:val="00D061BD"/>
    <w:rsid w:val="00D07717"/>
    <w:rsid w:val="00D07C0A"/>
    <w:rsid w:val="00D1076A"/>
    <w:rsid w:val="00D1082D"/>
    <w:rsid w:val="00D12DEA"/>
    <w:rsid w:val="00D13010"/>
    <w:rsid w:val="00D13161"/>
    <w:rsid w:val="00D13F82"/>
    <w:rsid w:val="00D170A3"/>
    <w:rsid w:val="00D17CBA"/>
    <w:rsid w:val="00D21313"/>
    <w:rsid w:val="00D214CD"/>
    <w:rsid w:val="00D224DD"/>
    <w:rsid w:val="00D22A4C"/>
    <w:rsid w:val="00D23AC2"/>
    <w:rsid w:val="00D24273"/>
    <w:rsid w:val="00D24B4F"/>
    <w:rsid w:val="00D272F4"/>
    <w:rsid w:val="00D27A72"/>
    <w:rsid w:val="00D27B36"/>
    <w:rsid w:val="00D30344"/>
    <w:rsid w:val="00D312D2"/>
    <w:rsid w:val="00D317FD"/>
    <w:rsid w:val="00D31856"/>
    <w:rsid w:val="00D32D18"/>
    <w:rsid w:val="00D34052"/>
    <w:rsid w:val="00D34833"/>
    <w:rsid w:val="00D356EA"/>
    <w:rsid w:val="00D3572C"/>
    <w:rsid w:val="00D36BD9"/>
    <w:rsid w:val="00D37C7C"/>
    <w:rsid w:val="00D37CA6"/>
    <w:rsid w:val="00D42CD1"/>
    <w:rsid w:val="00D441E3"/>
    <w:rsid w:val="00D44361"/>
    <w:rsid w:val="00D44856"/>
    <w:rsid w:val="00D4533A"/>
    <w:rsid w:val="00D46A07"/>
    <w:rsid w:val="00D507A7"/>
    <w:rsid w:val="00D5118E"/>
    <w:rsid w:val="00D51DF3"/>
    <w:rsid w:val="00D51EB9"/>
    <w:rsid w:val="00D53B0F"/>
    <w:rsid w:val="00D53BC5"/>
    <w:rsid w:val="00D546B4"/>
    <w:rsid w:val="00D56163"/>
    <w:rsid w:val="00D56220"/>
    <w:rsid w:val="00D56B90"/>
    <w:rsid w:val="00D57C6E"/>
    <w:rsid w:val="00D57D76"/>
    <w:rsid w:val="00D61EA3"/>
    <w:rsid w:val="00D66F97"/>
    <w:rsid w:val="00D7048C"/>
    <w:rsid w:val="00D70B11"/>
    <w:rsid w:val="00D7260F"/>
    <w:rsid w:val="00D72AE0"/>
    <w:rsid w:val="00D7409E"/>
    <w:rsid w:val="00D740A6"/>
    <w:rsid w:val="00D7442D"/>
    <w:rsid w:val="00D74BF4"/>
    <w:rsid w:val="00D76B8B"/>
    <w:rsid w:val="00D77CE7"/>
    <w:rsid w:val="00D8052A"/>
    <w:rsid w:val="00D80714"/>
    <w:rsid w:val="00D80C91"/>
    <w:rsid w:val="00D812A4"/>
    <w:rsid w:val="00D8139A"/>
    <w:rsid w:val="00D82D89"/>
    <w:rsid w:val="00D84532"/>
    <w:rsid w:val="00D8521B"/>
    <w:rsid w:val="00D852C9"/>
    <w:rsid w:val="00D85AF0"/>
    <w:rsid w:val="00D85FC4"/>
    <w:rsid w:val="00D8658B"/>
    <w:rsid w:val="00D90376"/>
    <w:rsid w:val="00D9042E"/>
    <w:rsid w:val="00D90A0F"/>
    <w:rsid w:val="00D9130B"/>
    <w:rsid w:val="00D9202E"/>
    <w:rsid w:val="00D929C0"/>
    <w:rsid w:val="00D92B27"/>
    <w:rsid w:val="00D92CAF"/>
    <w:rsid w:val="00D92D6C"/>
    <w:rsid w:val="00D942E8"/>
    <w:rsid w:val="00D94644"/>
    <w:rsid w:val="00D95A0C"/>
    <w:rsid w:val="00DA10C8"/>
    <w:rsid w:val="00DA26FE"/>
    <w:rsid w:val="00DA6B95"/>
    <w:rsid w:val="00DA7314"/>
    <w:rsid w:val="00DA7DF4"/>
    <w:rsid w:val="00DB0045"/>
    <w:rsid w:val="00DB1455"/>
    <w:rsid w:val="00DB191D"/>
    <w:rsid w:val="00DB23F3"/>
    <w:rsid w:val="00DB2975"/>
    <w:rsid w:val="00DB5E79"/>
    <w:rsid w:val="00DB6AB7"/>
    <w:rsid w:val="00DB6B96"/>
    <w:rsid w:val="00DB7695"/>
    <w:rsid w:val="00DC20C2"/>
    <w:rsid w:val="00DC5536"/>
    <w:rsid w:val="00DC5FCF"/>
    <w:rsid w:val="00DC6CC2"/>
    <w:rsid w:val="00DC71A9"/>
    <w:rsid w:val="00DC7DFD"/>
    <w:rsid w:val="00DD05BC"/>
    <w:rsid w:val="00DD07BA"/>
    <w:rsid w:val="00DD09DF"/>
    <w:rsid w:val="00DD0D08"/>
    <w:rsid w:val="00DD0D20"/>
    <w:rsid w:val="00DD0F8D"/>
    <w:rsid w:val="00DD253E"/>
    <w:rsid w:val="00DD3B62"/>
    <w:rsid w:val="00DD3EE9"/>
    <w:rsid w:val="00DD408A"/>
    <w:rsid w:val="00DD41F6"/>
    <w:rsid w:val="00DD4C90"/>
    <w:rsid w:val="00DD6CD9"/>
    <w:rsid w:val="00DE06C7"/>
    <w:rsid w:val="00DE11D0"/>
    <w:rsid w:val="00DE1589"/>
    <w:rsid w:val="00DE37C6"/>
    <w:rsid w:val="00DE3817"/>
    <w:rsid w:val="00DE3B67"/>
    <w:rsid w:val="00DE3C73"/>
    <w:rsid w:val="00DE4B20"/>
    <w:rsid w:val="00DE54A8"/>
    <w:rsid w:val="00DF1523"/>
    <w:rsid w:val="00DF1AB8"/>
    <w:rsid w:val="00DF2335"/>
    <w:rsid w:val="00DF2736"/>
    <w:rsid w:val="00DF4923"/>
    <w:rsid w:val="00DF5204"/>
    <w:rsid w:val="00DF56F4"/>
    <w:rsid w:val="00DF5D2F"/>
    <w:rsid w:val="00DF6523"/>
    <w:rsid w:val="00DF6FF2"/>
    <w:rsid w:val="00DF7C0C"/>
    <w:rsid w:val="00E00831"/>
    <w:rsid w:val="00E02C97"/>
    <w:rsid w:val="00E03307"/>
    <w:rsid w:val="00E03684"/>
    <w:rsid w:val="00E04408"/>
    <w:rsid w:val="00E046BD"/>
    <w:rsid w:val="00E04A46"/>
    <w:rsid w:val="00E0540B"/>
    <w:rsid w:val="00E057D6"/>
    <w:rsid w:val="00E05CC2"/>
    <w:rsid w:val="00E10119"/>
    <w:rsid w:val="00E10225"/>
    <w:rsid w:val="00E107CD"/>
    <w:rsid w:val="00E10970"/>
    <w:rsid w:val="00E12245"/>
    <w:rsid w:val="00E122C8"/>
    <w:rsid w:val="00E1292F"/>
    <w:rsid w:val="00E13AA0"/>
    <w:rsid w:val="00E13C48"/>
    <w:rsid w:val="00E15B04"/>
    <w:rsid w:val="00E171E2"/>
    <w:rsid w:val="00E17B7D"/>
    <w:rsid w:val="00E21773"/>
    <w:rsid w:val="00E233D5"/>
    <w:rsid w:val="00E2347F"/>
    <w:rsid w:val="00E24B8A"/>
    <w:rsid w:val="00E25816"/>
    <w:rsid w:val="00E25979"/>
    <w:rsid w:val="00E27981"/>
    <w:rsid w:val="00E31B2A"/>
    <w:rsid w:val="00E32774"/>
    <w:rsid w:val="00E32A43"/>
    <w:rsid w:val="00E33356"/>
    <w:rsid w:val="00E33A6F"/>
    <w:rsid w:val="00E342B8"/>
    <w:rsid w:val="00E34B58"/>
    <w:rsid w:val="00E35928"/>
    <w:rsid w:val="00E361DD"/>
    <w:rsid w:val="00E37290"/>
    <w:rsid w:val="00E4148F"/>
    <w:rsid w:val="00E4213D"/>
    <w:rsid w:val="00E435D1"/>
    <w:rsid w:val="00E436F5"/>
    <w:rsid w:val="00E43B8B"/>
    <w:rsid w:val="00E43D69"/>
    <w:rsid w:val="00E44C4F"/>
    <w:rsid w:val="00E44E6D"/>
    <w:rsid w:val="00E46A7A"/>
    <w:rsid w:val="00E46E3A"/>
    <w:rsid w:val="00E4745C"/>
    <w:rsid w:val="00E51AEE"/>
    <w:rsid w:val="00E52A0C"/>
    <w:rsid w:val="00E54E67"/>
    <w:rsid w:val="00E566CE"/>
    <w:rsid w:val="00E56990"/>
    <w:rsid w:val="00E6008C"/>
    <w:rsid w:val="00E604CC"/>
    <w:rsid w:val="00E62B51"/>
    <w:rsid w:val="00E630FD"/>
    <w:rsid w:val="00E6365C"/>
    <w:rsid w:val="00E6386C"/>
    <w:rsid w:val="00E6389B"/>
    <w:rsid w:val="00E63927"/>
    <w:rsid w:val="00E63BDF"/>
    <w:rsid w:val="00E63E00"/>
    <w:rsid w:val="00E6784A"/>
    <w:rsid w:val="00E67BC3"/>
    <w:rsid w:val="00E67D6D"/>
    <w:rsid w:val="00E67DE5"/>
    <w:rsid w:val="00E702A5"/>
    <w:rsid w:val="00E704C7"/>
    <w:rsid w:val="00E70C64"/>
    <w:rsid w:val="00E70ECF"/>
    <w:rsid w:val="00E71379"/>
    <w:rsid w:val="00E71CEE"/>
    <w:rsid w:val="00E72512"/>
    <w:rsid w:val="00E73A3B"/>
    <w:rsid w:val="00E73BEE"/>
    <w:rsid w:val="00E7478E"/>
    <w:rsid w:val="00E75645"/>
    <w:rsid w:val="00E769FF"/>
    <w:rsid w:val="00E76D17"/>
    <w:rsid w:val="00E76EAA"/>
    <w:rsid w:val="00E800E7"/>
    <w:rsid w:val="00E801C2"/>
    <w:rsid w:val="00E81256"/>
    <w:rsid w:val="00E8183F"/>
    <w:rsid w:val="00E82D70"/>
    <w:rsid w:val="00E83579"/>
    <w:rsid w:val="00E83EDD"/>
    <w:rsid w:val="00E84540"/>
    <w:rsid w:val="00E858C1"/>
    <w:rsid w:val="00E905CE"/>
    <w:rsid w:val="00E9114F"/>
    <w:rsid w:val="00E91D4C"/>
    <w:rsid w:val="00E92103"/>
    <w:rsid w:val="00E9368D"/>
    <w:rsid w:val="00E945DA"/>
    <w:rsid w:val="00E94C75"/>
    <w:rsid w:val="00E96586"/>
    <w:rsid w:val="00E96986"/>
    <w:rsid w:val="00E97D95"/>
    <w:rsid w:val="00EA0225"/>
    <w:rsid w:val="00EA02BD"/>
    <w:rsid w:val="00EA2487"/>
    <w:rsid w:val="00EA2E25"/>
    <w:rsid w:val="00EA3E74"/>
    <w:rsid w:val="00EA4433"/>
    <w:rsid w:val="00EA6478"/>
    <w:rsid w:val="00EA71E0"/>
    <w:rsid w:val="00EA7820"/>
    <w:rsid w:val="00EA7C04"/>
    <w:rsid w:val="00EA7FC5"/>
    <w:rsid w:val="00EB11C6"/>
    <w:rsid w:val="00EB1C3F"/>
    <w:rsid w:val="00EB1DA4"/>
    <w:rsid w:val="00EB2AA5"/>
    <w:rsid w:val="00EB50B0"/>
    <w:rsid w:val="00EB5D99"/>
    <w:rsid w:val="00EB5E59"/>
    <w:rsid w:val="00EB736F"/>
    <w:rsid w:val="00EB74C7"/>
    <w:rsid w:val="00EC00A7"/>
    <w:rsid w:val="00EC06E8"/>
    <w:rsid w:val="00EC699C"/>
    <w:rsid w:val="00EC71A3"/>
    <w:rsid w:val="00EC7D9D"/>
    <w:rsid w:val="00ED0FAC"/>
    <w:rsid w:val="00ED173C"/>
    <w:rsid w:val="00ED1A97"/>
    <w:rsid w:val="00ED26D5"/>
    <w:rsid w:val="00ED275A"/>
    <w:rsid w:val="00ED2FD5"/>
    <w:rsid w:val="00ED31A4"/>
    <w:rsid w:val="00ED4511"/>
    <w:rsid w:val="00ED5103"/>
    <w:rsid w:val="00ED5EAB"/>
    <w:rsid w:val="00ED73C8"/>
    <w:rsid w:val="00ED749C"/>
    <w:rsid w:val="00EE016E"/>
    <w:rsid w:val="00EE08B9"/>
    <w:rsid w:val="00EE0D6A"/>
    <w:rsid w:val="00EE17A2"/>
    <w:rsid w:val="00EE5491"/>
    <w:rsid w:val="00EE5AF9"/>
    <w:rsid w:val="00EF1080"/>
    <w:rsid w:val="00EF3BC0"/>
    <w:rsid w:val="00EF3DFD"/>
    <w:rsid w:val="00EF4978"/>
    <w:rsid w:val="00EF4DC2"/>
    <w:rsid w:val="00EF51B2"/>
    <w:rsid w:val="00EF6BB4"/>
    <w:rsid w:val="00EF6DB5"/>
    <w:rsid w:val="00EF725B"/>
    <w:rsid w:val="00F00804"/>
    <w:rsid w:val="00F011E4"/>
    <w:rsid w:val="00F012ED"/>
    <w:rsid w:val="00F0140B"/>
    <w:rsid w:val="00F0159A"/>
    <w:rsid w:val="00F02D21"/>
    <w:rsid w:val="00F03558"/>
    <w:rsid w:val="00F04212"/>
    <w:rsid w:val="00F04D26"/>
    <w:rsid w:val="00F0590B"/>
    <w:rsid w:val="00F06323"/>
    <w:rsid w:val="00F06AAB"/>
    <w:rsid w:val="00F07FEF"/>
    <w:rsid w:val="00F104AC"/>
    <w:rsid w:val="00F11CF1"/>
    <w:rsid w:val="00F12A76"/>
    <w:rsid w:val="00F14C3A"/>
    <w:rsid w:val="00F15A96"/>
    <w:rsid w:val="00F16658"/>
    <w:rsid w:val="00F16886"/>
    <w:rsid w:val="00F1776E"/>
    <w:rsid w:val="00F20C4F"/>
    <w:rsid w:val="00F21061"/>
    <w:rsid w:val="00F21656"/>
    <w:rsid w:val="00F21CD3"/>
    <w:rsid w:val="00F22407"/>
    <w:rsid w:val="00F2637A"/>
    <w:rsid w:val="00F30291"/>
    <w:rsid w:val="00F30D3D"/>
    <w:rsid w:val="00F32D88"/>
    <w:rsid w:val="00F345D9"/>
    <w:rsid w:val="00F35423"/>
    <w:rsid w:val="00F35C9A"/>
    <w:rsid w:val="00F3635F"/>
    <w:rsid w:val="00F42B84"/>
    <w:rsid w:val="00F42F4D"/>
    <w:rsid w:val="00F437F0"/>
    <w:rsid w:val="00F4528C"/>
    <w:rsid w:val="00F45451"/>
    <w:rsid w:val="00F46233"/>
    <w:rsid w:val="00F466A8"/>
    <w:rsid w:val="00F478E0"/>
    <w:rsid w:val="00F50AF4"/>
    <w:rsid w:val="00F515BD"/>
    <w:rsid w:val="00F515CE"/>
    <w:rsid w:val="00F51AA2"/>
    <w:rsid w:val="00F51AA6"/>
    <w:rsid w:val="00F51B28"/>
    <w:rsid w:val="00F52FB4"/>
    <w:rsid w:val="00F5424F"/>
    <w:rsid w:val="00F55B7D"/>
    <w:rsid w:val="00F55DDE"/>
    <w:rsid w:val="00F563C1"/>
    <w:rsid w:val="00F56FAB"/>
    <w:rsid w:val="00F62118"/>
    <w:rsid w:val="00F62837"/>
    <w:rsid w:val="00F62C9C"/>
    <w:rsid w:val="00F634B3"/>
    <w:rsid w:val="00F643A2"/>
    <w:rsid w:val="00F64789"/>
    <w:rsid w:val="00F6572D"/>
    <w:rsid w:val="00F65A56"/>
    <w:rsid w:val="00F66658"/>
    <w:rsid w:val="00F678AB"/>
    <w:rsid w:val="00F6799F"/>
    <w:rsid w:val="00F70664"/>
    <w:rsid w:val="00F707E2"/>
    <w:rsid w:val="00F7106C"/>
    <w:rsid w:val="00F71EF0"/>
    <w:rsid w:val="00F7225D"/>
    <w:rsid w:val="00F735C4"/>
    <w:rsid w:val="00F7367D"/>
    <w:rsid w:val="00F7394B"/>
    <w:rsid w:val="00F76E8C"/>
    <w:rsid w:val="00F77190"/>
    <w:rsid w:val="00F77575"/>
    <w:rsid w:val="00F77596"/>
    <w:rsid w:val="00F83382"/>
    <w:rsid w:val="00F83748"/>
    <w:rsid w:val="00F837FE"/>
    <w:rsid w:val="00F83CEB"/>
    <w:rsid w:val="00F90050"/>
    <w:rsid w:val="00F9005F"/>
    <w:rsid w:val="00F901F3"/>
    <w:rsid w:val="00F928FC"/>
    <w:rsid w:val="00F936F9"/>
    <w:rsid w:val="00F946AD"/>
    <w:rsid w:val="00F958F1"/>
    <w:rsid w:val="00F97161"/>
    <w:rsid w:val="00FA1598"/>
    <w:rsid w:val="00FA1F9D"/>
    <w:rsid w:val="00FA21A1"/>
    <w:rsid w:val="00FA22AD"/>
    <w:rsid w:val="00FA263B"/>
    <w:rsid w:val="00FA4D38"/>
    <w:rsid w:val="00FA64B5"/>
    <w:rsid w:val="00FA6EB6"/>
    <w:rsid w:val="00FB15CD"/>
    <w:rsid w:val="00FB257A"/>
    <w:rsid w:val="00FB3A44"/>
    <w:rsid w:val="00FB537B"/>
    <w:rsid w:val="00FB5558"/>
    <w:rsid w:val="00FB55DE"/>
    <w:rsid w:val="00FB6207"/>
    <w:rsid w:val="00FB6222"/>
    <w:rsid w:val="00FB6DD8"/>
    <w:rsid w:val="00FC064A"/>
    <w:rsid w:val="00FC0E13"/>
    <w:rsid w:val="00FC343A"/>
    <w:rsid w:val="00FC3C61"/>
    <w:rsid w:val="00FC524B"/>
    <w:rsid w:val="00FC57AE"/>
    <w:rsid w:val="00FC78E1"/>
    <w:rsid w:val="00FC7BBF"/>
    <w:rsid w:val="00FC7C36"/>
    <w:rsid w:val="00FD0E12"/>
    <w:rsid w:val="00FD1B4D"/>
    <w:rsid w:val="00FD2054"/>
    <w:rsid w:val="00FD21A0"/>
    <w:rsid w:val="00FD2371"/>
    <w:rsid w:val="00FD36B2"/>
    <w:rsid w:val="00FD403E"/>
    <w:rsid w:val="00FD52E2"/>
    <w:rsid w:val="00FD5C31"/>
    <w:rsid w:val="00FD6D3E"/>
    <w:rsid w:val="00FE152F"/>
    <w:rsid w:val="00FE1A10"/>
    <w:rsid w:val="00FE2906"/>
    <w:rsid w:val="00FE2A85"/>
    <w:rsid w:val="00FE2AD7"/>
    <w:rsid w:val="00FE2DD7"/>
    <w:rsid w:val="00FE338D"/>
    <w:rsid w:val="00FE543D"/>
    <w:rsid w:val="00FE70D7"/>
    <w:rsid w:val="00FE7869"/>
    <w:rsid w:val="00FF07AF"/>
    <w:rsid w:val="00FF2FE4"/>
    <w:rsid w:val="00FF3FDF"/>
    <w:rsid w:val="00FF4BF5"/>
    <w:rsid w:val="00FF5317"/>
    <w:rsid w:val="00FF6627"/>
    <w:rsid w:val="00FF6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23610"/>
  <w15:docId w15:val="{FF14E816-2139-4D7C-B009-93FEF4E2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06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AB"/>
    <w:pPr>
      <w:ind w:left="720"/>
      <w:contextualSpacing/>
    </w:pPr>
  </w:style>
  <w:style w:type="paragraph" w:styleId="Header">
    <w:name w:val="header"/>
    <w:basedOn w:val="Normal"/>
    <w:link w:val="HeaderChar"/>
    <w:uiPriority w:val="99"/>
    <w:unhideWhenUsed/>
    <w:rsid w:val="00DC6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CC2"/>
  </w:style>
  <w:style w:type="paragraph" w:styleId="Footer">
    <w:name w:val="footer"/>
    <w:basedOn w:val="Normal"/>
    <w:link w:val="FooterChar"/>
    <w:uiPriority w:val="99"/>
    <w:unhideWhenUsed/>
    <w:rsid w:val="00DC6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CC2"/>
  </w:style>
  <w:style w:type="paragraph" w:customStyle="1" w:styleId="Default">
    <w:name w:val="Default"/>
    <w:rsid w:val="00532F3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0343D"/>
    <w:rPr>
      <w:sz w:val="16"/>
      <w:szCs w:val="16"/>
    </w:rPr>
  </w:style>
  <w:style w:type="paragraph" w:styleId="CommentText">
    <w:name w:val="annotation text"/>
    <w:basedOn w:val="Normal"/>
    <w:link w:val="CommentTextChar"/>
    <w:uiPriority w:val="99"/>
    <w:semiHidden/>
    <w:unhideWhenUsed/>
    <w:rsid w:val="0000343D"/>
    <w:pPr>
      <w:spacing w:line="240" w:lineRule="auto"/>
    </w:pPr>
    <w:rPr>
      <w:sz w:val="20"/>
      <w:szCs w:val="20"/>
    </w:rPr>
  </w:style>
  <w:style w:type="character" w:customStyle="1" w:styleId="CommentTextChar">
    <w:name w:val="Comment Text Char"/>
    <w:basedOn w:val="DefaultParagraphFont"/>
    <w:link w:val="CommentText"/>
    <w:uiPriority w:val="99"/>
    <w:semiHidden/>
    <w:rsid w:val="0000343D"/>
    <w:rPr>
      <w:sz w:val="20"/>
      <w:szCs w:val="20"/>
    </w:rPr>
  </w:style>
  <w:style w:type="paragraph" w:styleId="CommentSubject">
    <w:name w:val="annotation subject"/>
    <w:basedOn w:val="CommentText"/>
    <w:next w:val="CommentText"/>
    <w:link w:val="CommentSubjectChar"/>
    <w:uiPriority w:val="99"/>
    <w:semiHidden/>
    <w:unhideWhenUsed/>
    <w:rsid w:val="0000343D"/>
    <w:rPr>
      <w:b/>
      <w:bCs/>
    </w:rPr>
  </w:style>
  <w:style w:type="character" w:customStyle="1" w:styleId="CommentSubjectChar">
    <w:name w:val="Comment Subject Char"/>
    <w:basedOn w:val="CommentTextChar"/>
    <w:link w:val="CommentSubject"/>
    <w:uiPriority w:val="99"/>
    <w:semiHidden/>
    <w:rsid w:val="0000343D"/>
    <w:rPr>
      <w:b/>
      <w:bCs/>
      <w:sz w:val="20"/>
      <w:szCs w:val="20"/>
    </w:rPr>
  </w:style>
  <w:style w:type="paragraph" w:customStyle="1" w:styleId="paragraph">
    <w:name w:val="paragraph"/>
    <w:basedOn w:val="Normal"/>
    <w:rsid w:val="00860F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04F58"/>
    <w:rPr>
      <w:color w:val="0000FF"/>
      <w:u w:val="single"/>
    </w:rPr>
  </w:style>
  <w:style w:type="paragraph" w:styleId="NormalWeb">
    <w:name w:val="Normal (Web)"/>
    <w:basedOn w:val="Normal"/>
    <w:uiPriority w:val="99"/>
    <w:semiHidden/>
    <w:unhideWhenUsed/>
    <w:rsid w:val="001D362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05462">
      <w:bodyDiv w:val="1"/>
      <w:marLeft w:val="0"/>
      <w:marRight w:val="0"/>
      <w:marTop w:val="0"/>
      <w:marBottom w:val="0"/>
      <w:divBdr>
        <w:top w:val="none" w:sz="0" w:space="0" w:color="auto"/>
        <w:left w:val="none" w:sz="0" w:space="0" w:color="auto"/>
        <w:bottom w:val="none" w:sz="0" w:space="0" w:color="auto"/>
        <w:right w:val="none" w:sz="0" w:space="0" w:color="auto"/>
      </w:divBdr>
    </w:div>
    <w:div w:id="240219740">
      <w:bodyDiv w:val="1"/>
      <w:marLeft w:val="0"/>
      <w:marRight w:val="0"/>
      <w:marTop w:val="0"/>
      <w:marBottom w:val="0"/>
      <w:divBdr>
        <w:top w:val="none" w:sz="0" w:space="0" w:color="auto"/>
        <w:left w:val="none" w:sz="0" w:space="0" w:color="auto"/>
        <w:bottom w:val="none" w:sz="0" w:space="0" w:color="auto"/>
        <w:right w:val="none" w:sz="0" w:space="0" w:color="auto"/>
      </w:divBdr>
    </w:div>
    <w:div w:id="330792013">
      <w:bodyDiv w:val="1"/>
      <w:marLeft w:val="0"/>
      <w:marRight w:val="0"/>
      <w:marTop w:val="0"/>
      <w:marBottom w:val="0"/>
      <w:divBdr>
        <w:top w:val="none" w:sz="0" w:space="0" w:color="auto"/>
        <w:left w:val="none" w:sz="0" w:space="0" w:color="auto"/>
        <w:bottom w:val="none" w:sz="0" w:space="0" w:color="auto"/>
        <w:right w:val="none" w:sz="0" w:space="0" w:color="auto"/>
      </w:divBdr>
    </w:div>
    <w:div w:id="344600175">
      <w:bodyDiv w:val="1"/>
      <w:marLeft w:val="0"/>
      <w:marRight w:val="0"/>
      <w:marTop w:val="0"/>
      <w:marBottom w:val="0"/>
      <w:divBdr>
        <w:top w:val="none" w:sz="0" w:space="0" w:color="auto"/>
        <w:left w:val="none" w:sz="0" w:space="0" w:color="auto"/>
        <w:bottom w:val="none" w:sz="0" w:space="0" w:color="auto"/>
        <w:right w:val="none" w:sz="0" w:space="0" w:color="auto"/>
      </w:divBdr>
    </w:div>
    <w:div w:id="486409291">
      <w:bodyDiv w:val="1"/>
      <w:marLeft w:val="0"/>
      <w:marRight w:val="0"/>
      <w:marTop w:val="0"/>
      <w:marBottom w:val="0"/>
      <w:divBdr>
        <w:top w:val="none" w:sz="0" w:space="0" w:color="auto"/>
        <w:left w:val="none" w:sz="0" w:space="0" w:color="auto"/>
        <w:bottom w:val="none" w:sz="0" w:space="0" w:color="auto"/>
        <w:right w:val="none" w:sz="0" w:space="0" w:color="auto"/>
      </w:divBdr>
    </w:div>
    <w:div w:id="684406055">
      <w:bodyDiv w:val="1"/>
      <w:marLeft w:val="0"/>
      <w:marRight w:val="0"/>
      <w:marTop w:val="0"/>
      <w:marBottom w:val="0"/>
      <w:divBdr>
        <w:top w:val="none" w:sz="0" w:space="0" w:color="auto"/>
        <w:left w:val="none" w:sz="0" w:space="0" w:color="auto"/>
        <w:bottom w:val="none" w:sz="0" w:space="0" w:color="auto"/>
        <w:right w:val="none" w:sz="0" w:space="0" w:color="auto"/>
      </w:divBdr>
    </w:div>
    <w:div w:id="693574556">
      <w:bodyDiv w:val="1"/>
      <w:marLeft w:val="0"/>
      <w:marRight w:val="0"/>
      <w:marTop w:val="0"/>
      <w:marBottom w:val="0"/>
      <w:divBdr>
        <w:top w:val="none" w:sz="0" w:space="0" w:color="auto"/>
        <w:left w:val="none" w:sz="0" w:space="0" w:color="auto"/>
        <w:bottom w:val="none" w:sz="0" w:space="0" w:color="auto"/>
        <w:right w:val="none" w:sz="0" w:space="0" w:color="auto"/>
      </w:divBdr>
    </w:div>
    <w:div w:id="1014726378">
      <w:bodyDiv w:val="1"/>
      <w:marLeft w:val="0"/>
      <w:marRight w:val="0"/>
      <w:marTop w:val="0"/>
      <w:marBottom w:val="0"/>
      <w:divBdr>
        <w:top w:val="none" w:sz="0" w:space="0" w:color="auto"/>
        <w:left w:val="none" w:sz="0" w:space="0" w:color="auto"/>
        <w:bottom w:val="none" w:sz="0" w:space="0" w:color="auto"/>
        <w:right w:val="none" w:sz="0" w:space="0" w:color="auto"/>
      </w:divBdr>
    </w:div>
    <w:div w:id="1057508092">
      <w:bodyDiv w:val="1"/>
      <w:marLeft w:val="0"/>
      <w:marRight w:val="0"/>
      <w:marTop w:val="0"/>
      <w:marBottom w:val="0"/>
      <w:divBdr>
        <w:top w:val="none" w:sz="0" w:space="0" w:color="auto"/>
        <w:left w:val="none" w:sz="0" w:space="0" w:color="auto"/>
        <w:bottom w:val="none" w:sz="0" w:space="0" w:color="auto"/>
        <w:right w:val="none" w:sz="0" w:space="0" w:color="auto"/>
      </w:divBdr>
    </w:div>
    <w:div w:id="1145967653">
      <w:bodyDiv w:val="1"/>
      <w:marLeft w:val="0"/>
      <w:marRight w:val="0"/>
      <w:marTop w:val="0"/>
      <w:marBottom w:val="0"/>
      <w:divBdr>
        <w:top w:val="none" w:sz="0" w:space="0" w:color="auto"/>
        <w:left w:val="none" w:sz="0" w:space="0" w:color="auto"/>
        <w:bottom w:val="none" w:sz="0" w:space="0" w:color="auto"/>
        <w:right w:val="none" w:sz="0" w:space="0" w:color="auto"/>
      </w:divBdr>
    </w:div>
    <w:div w:id="1363823181">
      <w:bodyDiv w:val="1"/>
      <w:marLeft w:val="0"/>
      <w:marRight w:val="0"/>
      <w:marTop w:val="0"/>
      <w:marBottom w:val="0"/>
      <w:divBdr>
        <w:top w:val="none" w:sz="0" w:space="0" w:color="auto"/>
        <w:left w:val="none" w:sz="0" w:space="0" w:color="auto"/>
        <w:bottom w:val="none" w:sz="0" w:space="0" w:color="auto"/>
        <w:right w:val="none" w:sz="0" w:space="0" w:color="auto"/>
      </w:divBdr>
    </w:div>
    <w:div w:id="1403680918">
      <w:bodyDiv w:val="1"/>
      <w:marLeft w:val="0"/>
      <w:marRight w:val="0"/>
      <w:marTop w:val="0"/>
      <w:marBottom w:val="0"/>
      <w:divBdr>
        <w:top w:val="none" w:sz="0" w:space="0" w:color="auto"/>
        <w:left w:val="none" w:sz="0" w:space="0" w:color="auto"/>
        <w:bottom w:val="none" w:sz="0" w:space="0" w:color="auto"/>
        <w:right w:val="none" w:sz="0" w:space="0" w:color="auto"/>
      </w:divBdr>
    </w:div>
    <w:div w:id="1492678367">
      <w:bodyDiv w:val="1"/>
      <w:marLeft w:val="0"/>
      <w:marRight w:val="0"/>
      <w:marTop w:val="0"/>
      <w:marBottom w:val="0"/>
      <w:divBdr>
        <w:top w:val="none" w:sz="0" w:space="0" w:color="auto"/>
        <w:left w:val="none" w:sz="0" w:space="0" w:color="auto"/>
        <w:bottom w:val="none" w:sz="0" w:space="0" w:color="auto"/>
        <w:right w:val="none" w:sz="0" w:space="0" w:color="auto"/>
      </w:divBdr>
    </w:div>
    <w:div w:id="1597517975">
      <w:bodyDiv w:val="1"/>
      <w:marLeft w:val="0"/>
      <w:marRight w:val="0"/>
      <w:marTop w:val="0"/>
      <w:marBottom w:val="0"/>
      <w:divBdr>
        <w:top w:val="none" w:sz="0" w:space="0" w:color="auto"/>
        <w:left w:val="none" w:sz="0" w:space="0" w:color="auto"/>
        <w:bottom w:val="none" w:sz="0" w:space="0" w:color="auto"/>
        <w:right w:val="none" w:sz="0" w:space="0" w:color="auto"/>
      </w:divBdr>
    </w:div>
    <w:div w:id="1721203752">
      <w:bodyDiv w:val="1"/>
      <w:marLeft w:val="0"/>
      <w:marRight w:val="0"/>
      <w:marTop w:val="0"/>
      <w:marBottom w:val="0"/>
      <w:divBdr>
        <w:top w:val="none" w:sz="0" w:space="0" w:color="auto"/>
        <w:left w:val="none" w:sz="0" w:space="0" w:color="auto"/>
        <w:bottom w:val="none" w:sz="0" w:space="0" w:color="auto"/>
        <w:right w:val="none" w:sz="0" w:space="0" w:color="auto"/>
      </w:divBdr>
    </w:div>
    <w:div w:id="195070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hyperlink" Target="https://www.chesterzoo.org/news/life-as-a-bird-keeper/"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294E3-46D6-4834-A496-D2527DDB2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16</Pages>
  <Words>3961</Words>
  <Characters>22582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EY2P</dc:creator>
  <cp:lastModifiedBy>sch8752167</cp:lastModifiedBy>
  <cp:revision>18</cp:revision>
  <cp:lastPrinted>2023-04-17T07:32:00Z</cp:lastPrinted>
  <dcterms:created xsi:type="dcterms:W3CDTF">2024-08-25T15:28:00Z</dcterms:created>
  <dcterms:modified xsi:type="dcterms:W3CDTF">2024-09-22T08:06:00Z</dcterms:modified>
</cp:coreProperties>
</file>